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6D" w:rsidRDefault="005F5A6D" w:rsidP="005F5A6D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Результаты</w:t>
      </w:r>
    </w:p>
    <w:p w:rsidR="005F5A6D" w:rsidRDefault="005F5A6D" w:rsidP="005F5A6D">
      <w:pPr>
        <w:ind w:left="-709" w:right="-42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заседания Дисциплинарного комитета Союза «Первая Национальная Организация Строителей»</w:t>
      </w:r>
    </w:p>
    <w:p w:rsidR="005F5A6D" w:rsidRDefault="005F5A6D" w:rsidP="005F5A6D">
      <w:pPr>
        <w:spacing w:after="120"/>
        <w:ind w:left="-709" w:right="-425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8 ноября 2018 года</w:t>
      </w:r>
    </w:p>
    <w:tbl>
      <w:tblPr>
        <w:tblStyle w:val="a3"/>
        <w:tblW w:w="0" w:type="auto"/>
        <w:tblLayout w:type="fixed"/>
        <w:tblLook w:val="04A0"/>
      </w:tblPr>
      <w:tblGrid>
        <w:gridCol w:w="454"/>
        <w:gridCol w:w="2183"/>
        <w:gridCol w:w="1814"/>
        <w:gridCol w:w="6123"/>
      </w:tblGrid>
      <w:tr w:rsidR="003F217F" w:rsidRPr="00626B00" w:rsidTr="00A944B7">
        <w:trPr>
          <w:trHeight w:val="510"/>
        </w:trPr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члена Союза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Рассматриваемый вопрос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Решение Дисциплинарного комитета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"Масстар"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7707018446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4111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26.09.2018г.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A944B7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отношении О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бщества с ограниченной ответственностью "Масстар" 19.10.2018г.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№2139-ВП установлено, что нарушения, выявленные при проведении в отношении О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бщества с ограниченной ответственностью "Масстар"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№4111 устранены.</w:t>
            </w:r>
          </w:p>
          <w:p w:rsidR="003F217F" w:rsidRPr="00626B00" w:rsidRDefault="003F217F" w:rsidP="00A944B7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исполнением предписания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26.09.2018г. Дисциплинарным комитетом Союза «Первая Национальная»</w:t>
            </w:r>
          </w:p>
          <w:p w:rsidR="003F217F" w:rsidRPr="00626B00" w:rsidRDefault="003F217F" w:rsidP="00A944B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соблюдении и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бществом с ограниченной ответственностью "Масстар"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 внутренних документов Союза, условий членства в Союзе 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A944B7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"АРЕАЛСТРОЙ"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7704785037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Плановая проверка</w:t>
            </w:r>
          </w:p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4114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Апрель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26.09.2018г.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A944B7">
            <w:pPr>
              <w:spacing w:before="120" w:after="4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Принимая во внимание информацию Контрольного комитета о ходе исполнения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"АРЕАЛСТРОЙ"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</w:t>
            </w:r>
          </w:p>
          <w:p w:rsidR="003F217F" w:rsidRPr="00626B00" w:rsidRDefault="003F217F" w:rsidP="00A944B7">
            <w:pPr>
              <w:spacing w:before="40" w:after="40"/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 до 05.12.2018г.</w:t>
            </w:r>
          </w:p>
          <w:p w:rsidR="003F217F" w:rsidRPr="00626B00" w:rsidRDefault="003F217F" w:rsidP="00A944B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Отметить, что при неустранении выявленных нарушений в срок, установленный в п.1, к ООО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"АРЕАЛСТРОЙ" возможно применение меры дисциплинарного воздействия в виде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права осуществлять строительство, реконструкцию, капитальный ремонт объектов капитального строительства.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A944B7">
            <w:pPr>
              <w:spacing w:after="120"/>
              <w:ind w:firstLine="1077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"СтройПрогресс"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7714623331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4138</w:t>
            </w:r>
          </w:p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Июль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26.09.2018г.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A944B7">
            <w:pPr>
              <w:spacing w:before="120" w:after="4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Принимая во внимание информацию Контрольного комитета о ходе исполнения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ООО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"СтройПрогресс"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предписания об обязательном устранении выявленных нарушений</w:t>
            </w:r>
          </w:p>
          <w:p w:rsidR="003F217F" w:rsidRPr="00626B00" w:rsidRDefault="003F217F" w:rsidP="00A944B7">
            <w:pPr>
              <w:spacing w:before="40" w:after="40"/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1. Продлить срок исполнения предписания об обязательном устранении выявленных нарушений до 05.12.2018г.</w:t>
            </w:r>
          </w:p>
          <w:p w:rsidR="003F217F" w:rsidRPr="00626B00" w:rsidRDefault="003F217F" w:rsidP="00A944B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Отметить, что при неустранении выявленных нарушений в срок, установленный в п.1, к ООО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"СтройПрогресс" возможно применение меры дисциплинарного воздействия в виде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приостановления права осуществлять строительство, реконструкцию, капитальный ремонт объектов капитального строительства.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A944B7">
            <w:pPr>
              <w:spacing w:after="120"/>
              <w:ind w:firstLine="1077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"Д. и П.-стройинвест"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7715449541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4140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Август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Исполнение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предписания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26.09.2018г. Дисциплинарным комитетом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3F217F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в отношении О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бщества с ограниченной ответственностью "Д. и П.-стройинвест" 29.10.2018г.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внеплановой проверки №2141-ВП установлено, что нарушения, выявленные при проведении в отношении О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бщества с ограниченной ответственностью "Д. и П.-стройинвест"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плановой проверки №4140 устранены.</w:t>
            </w:r>
          </w:p>
          <w:p w:rsidR="003F217F" w:rsidRPr="00626B00" w:rsidRDefault="003F217F" w:rsidP="00A944B7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исполнением предписания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нарушений,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выданного 26.09.2018г. Дисциплинарным комитетом Союза «Первая Национальная»</w:t>
            </w:r>
          </w:p>
          <w:p w:rsidR="003F217F" w:rsidRPr="00626B00" w:rsidRDefault="003F217F" w:rsidP="00A944B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Дисциплинарное производство по делу о соблюдении и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исполнении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О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бществом с ограниченной ответственностью "Д. и П.-стройинвест"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требований внутренних документов Союза, условий членства в Союзе 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"Строительная-технологическая компания "Строитель"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7705822482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Плановая проверка</w:t>
            </w:r>
          </w:p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4155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Сентябрь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Применение мер дисциплинарного воздействия за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несоблюдение и неисполнение требований внутренних документов Союза, условий членства в Союзе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3F217F">
            <w:pPr>
              <w:spacing w:before="120" w:after="40"/>
              <w:ind w:firstLine="21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непредставлением в Союз в установленный срок документов, поименованных в уведомлении о проведении проверки</w:t>
            </w:r>
          </w:p>
          <w:p w:rsidR="003F217F" w:rsidRPr="00626B00" w:rsidRDefault="003F217F" w:rsidP="00A944B7">
            <w:pPr>
              <w:spacing w:before="40" w:after="40"/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Общество с ограниченной ответственностью "Строительная-технологическая компания "Строитель"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F217F" w:rsidRPr="00626B00" w:rsidRDefault="003F217F" w:rsidP="00A944B7">
            <w:pPr>
              <w:ind w:firstLine="21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Обществу с ограниченной ответственностью "Строительная-технологическая компания "Строитель"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меры дисциплинарного воздействия в виде вынесения предупреждения и предписания об обязательном устранении выявленных нарушений в срок до 05.12.2018г.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spacing w:after="120"/>
              <w:ind w:firstLine="107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Общество с ограниченной ответственностью "Строительная-технологическая компания "Строитель"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 7705822482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Внеплановая проверка</w:t>
            </w:r>
          </w:p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2013-ВП</w:t>
            </w: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Февраль 2018г.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Исполнение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3F217F">
            <w:pPr>
              <w:ind w:right="68"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При проведении 25.10.2018г. внеплановой проверки №2140-ВП установлено, что нарушения, выявленные при проведении внеплановой проверки №2013-ВП устранены.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ликвидацией задолженности по оплате членского взноса (3кв. 2017г., 4кв. 2017г., 1кв. 2018г.), взноса на нужды НОСТРОЙ, дополнительного взноса в компенсационный фонд возмещения вреда</w:t>
            </w:r>
          </w:p>
          <w:p w:rsidR="003F217F" w:rsidRPr="00626B00" w:rsidRDefault="003F217F" w:rsidP="00A944B7">
            <w:pPr>
              <w:spacing w:before="60" w:after="60"/>
              <w:ind w:right="68" w:firstLine="369"/>
              <w:jc w:val="lef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РЕШИЛИ:</w:t>
            </w:r>
          </w:p>
          <w:p w:rsidR="003F217F" w:rsidRPr="00626B00" w:rsidRDefault="003F217F" w:rsidP="00A944B7">
            <w:pPr>
              <w:ind w:right="69" w:firstLine="28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Действие меры дисциплинарного воздействия в виде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рекомендации об исключении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"Строительная-технологическая компания "Строитель"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из членов Союза «Первая Национальная Организация Строителей» (решение ДК от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26.04.2018г.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прекратить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3F217F" w:rsidRPr="00626B00" w:rsidRDefault="003F217F" w:rsidP="00A944B7">
            <w:pPr>
              <w:ind w:right="69" w:firstLine="281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В связи с устранением нарушений дисциплинарное производство по делу об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исполнении членами Союза «Первая Национальная» обязательств по уплате членских и иных взносов в порядке и размерах, предусмотренных внутренними документами Союза «Первая Национальная» и решениями Общего собрания членов Союза «Первая Национальная»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в отношении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Общества с ограниченной ответственностью "Строительная-технологическая компания "Строитель"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"КАПРИН"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7718028421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02.10.2018г.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№СРО-8025/18-(0)-1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3F217F">
            <w:pPr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Согласно акта проверки МОСГОССТРОЙНАДЗОРА от 29.10.2018г. №9154/18 нарушения, указанные в акте проверки от 27.09.2018г. №8025/18 устранены в полном объеме.</w:t>
            </w:r>
          </w:p>
          <w:p w:rsidR="003F217F" w:rsidRPr="00626B00" w:rsidRDefault="003F217F" w:rsidP="00A944B7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связи с исполнением предписания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об обязательном устранении выявленных нарушений</w:t>
            </w:r>
          </w:p>
          <w:p w:rsidR="003F217F" w:rsidRPr="00626B00" w:rsidRDefault="003F217F" w:rsidP="00A944B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"КАПРИН" не применять.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"КАПРИН"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ind w:hanging="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"СРТ"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9701002588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03.10.2018г.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№СРО-8391/18-(0)-1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связи с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устранением нарушений, указанных в акте проверки от 25.09.2018г.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№8391/18</w:t>
            </w:r>
          </w:p>
          <w:p w:rsidR="003F217F" w:rsidRPr="00626B00" w:rsidRDefault="003F217F" w:rsidP="00A944B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"СРТ" не применять.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"СРТ"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Указать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"СРТ"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</w:t>
            </w:r>
            <w:r w:rsidRPr="00626B00">
              <w:rPr>
                <w:rFonts w:ascii="Times New Roman" w:eastAsiaTheme="minorEastAsia" w:hAnsi="Times New Roman" w:cs="Times New Roman"/>
                <w:sz w:val="16"/>
                <w:szCs w:val="16"/>
              </w:rPr>
              <w:t>повышения результативности строительного контроля осуществляемого при строительстве объектов капитального строительства.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A944B7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"ВСМ"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7710940499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03.10.2018г.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№СРО-7502/18-(0)-1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принимая во внимание объяснения представителя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"ВСМ", учитывая срок, предоставленный МОСГОССТРОЙНАДЗОРОМ для устранения выявленных нарушений обязательных требований</w:t>
            </w:r>
          </w:p>
          <w:p w:rsidR="003F217F" w:rsidRPr="00626B00" w:rsidRDefault="003F217F" w:rsidP="00A944B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"ВСМ" не применять.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"ВСМ"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Взять на контроль ход устранения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выявленных нарушений обязательных требований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A944B7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"АРС МОСПРОМСТРОЙ"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7710452075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04.10.2018г.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№СРО-8301/18-(0)-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1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317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заслушав объяснения представителя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"АРС МОСПРОМСТРОЙ",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принимая во внимание, что объект находится в стадии ввода (сдачи) в эксплуатацию</w:t>
            </w:r>
          </w:p>
          <w:p w:rsidR="003F217F" w:rsidRPr="00626B00" w:rsidRDefault="003F217F" w:rsidP="00A944B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Указать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"АРС МОСПРОМСТРОЙ"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необходимость </w:t>
            </w:r>
            <w:r w:rsidRPr="00626B00">
              <w:rPr>
                <w:rFonts w:ascii="Times New Roman" w:eastAsiaTheme="minorEastAsia" w:hAnsi="Times New Roman" w:cs="Times New Roman"/>
                <w:sz w:val="16"/>
                <w:szCs w:val="16"/>
              </w:rPr>
              <w:t>повышения результативности строительного контроля осуществляемого при строительстве объектов капитального строительства.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"АРС МОСПРОМСТРОЙ" не применять.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"АРС МОСПРОМСТРОЙ"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F6649C">
        <w:trPr>
          <w:trHeight w:val="4365"/>
        </w:trPr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«Брикстон»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7705535022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08.10.2018г.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№СРО-7700/18-(0)-1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3F217F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Принимая во внимание степень влияния отсутствия пункта очистки и мойки колес автотранспорта с оборотным водоснабжением на безопасность объекта капитального строительства</w:t>
            </w:r>
          </w:p>
          <w:p w:rsidR="003F217F" w:rsidRPr="00626B00" w:rsidRDefault="003F217F" w:rsidP="003F217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Указать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"Брикстон"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на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обязательность 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626B00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"Брикстон" не применять.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"Брикстон"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F6649C">
        <w:trPr>
          <w:trHeight w:val="4139"/>
        </w:trPr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"СРТ"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9701002588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15.10.2018г.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№СРО-8742/18-(0)-1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3F217F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Всесторонне изучив обстоятельства дела, принимая во внимание объяснения представителя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Общества с ограниченной ответственностью "СРТ", учитывая срок, предоставленный МОСГОССТРОЙНАДЗОРОМ для устранения выявленных нарушений обязательных требований</w:t>
            </w:r>
          </w:p>
          <w:p w:rsidR="003F217F" w:rsidRPr="00626B00" w:rsidRDefault="003F217F" w:rsidP="003F217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"СРТ" не применять.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"СРТ"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Взять на контроль ход устранения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выявленных нарушений обязательных требований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19.10.2018г.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№СРО-8203/18-(0)-1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3F217F">
            <w:pPr>
              <w:spacing w:before="120"/>
              <w:ind w:right="68"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Принимая во внимание заявление представителя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об устранении выявленных нарушений обязательных требований в установленный предписаниями срок, с учетом деловой репутации Публичного акционерного общества "МОСПРОМСТРОЙ"</w:t>
            </w:r>
          </w:p>
          <w:p w:rsidR="003F217F" w:rsidRPr="00626B00" w:rsidRDefault="003F217F" w:rsidP="003F217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"МОСПРОМСТРОЙ" не применять.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Публичным акционерным обществом "МОСПРОМСТРОЙ"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"МОСПРОМСТРОЙ" представить в Союз «Первая Национальная» "Извещение об устранении нарушений при строительстве, реконструкции объекта капитального строительства" в срок до 16.11.2018г. 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Публичное акционерное общество "МОСПРОМСТРОЙ"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7710034310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№СРО-8637/18-(0)-1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A944B7">
            <w:pPr>
              <w:spacing w:before="120"/>
              <w:ind w:right="69" w:firstLine="31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Принимая во внимание заявление представителя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Публичного акционерного общества "МОСПРОМСТРОЙ" об устранении выявленных нарушений обязательных требований в установленный предписаниями срок, с учетом деловой репутации Публичного акционерного общества "МОСПРОМСТРОЙ"</w:t>
            </w:r>
          </w:p>
          <w:p w:rsidR="003F217F" w:rsidRPr="00626B00" w:rsidRDefault="003F217F" w:rsidP="00A944B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Публичному акционерному обществу "МОСПРОМСТРОЙ" не применять.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Публичным акционерным обществом "МОСПРОМСТРОЙ"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Публичному акционерному обществу "МОСПРОМСТРОЙ" представить в Союз «Первая Национальная» "Извещение об устранении нарушений при строительстве, реконструкции объекта капитального строительства" в срок до 16.11.2018г. 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A944B7">
            <w:pPr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"Смайнэкс Констракшн"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7709492531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26.10.2018г.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№СРО-8794/18-(0)-1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A944B7">
            <w:pPr>
              <w:spacing w:before="120"/>
              <w:ind w:right="69"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Принимая во внимание однократность проведения лабораторных испытаний соответствия уровней шума на территории жилой застройки от источников шума на строительной площадке, а также представленные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Обществом с ограниченной ответственностью "Смайнэкс Констракшн"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мероприятия по снижению шумового воздействия на территорию жилой застройки от проведения строительных работ </w:t>
            </w:r>
          </w:p>
          <w:p w:rsidR="003F217F" w:rsidRPr="00626B00" w:rsidRDefault="003F217F" w:rsidP="00A944B7">
            <w:pPr>
              <w:spacing w:before="60" w:after="6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Предложить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"Смайнэкс Констракшн",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по возможности, в кратчайший срок реализовать мероприятия направленные на снижение шумового воздействия на территорию жилой застройки от проведения строительных работ</w:t>
            </w:r>
            <w:r w:rsidRPr="00626B00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"Смайнэкс Констракшн" не применять.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"Смайнэкс Констракшн"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"Специализированное управление - 65"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5030054394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29.10.2018г.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№СРО-9336/18-(0)-1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A944B7">
            <w:pPr>
              <w:spacing w:before="120"/>
              <w:ind w:right="69"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связи с неисполнением в установленный срок (05.10.2018) законного предписания МОСГОССТРОЙНАДЗОРА №6771/18 от 07.09.2018г. (пункты 1, 2, 4)</w:t>
            </w:r>
          </w:p>
          <w:p w:rsidR="003F217F" w:rsidRPr="00626B00" w:rsidRDefault="003F217F" w:rsidP="003F217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Привлечь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"Специализированное управление - 65"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 дисциплинарной ответственности.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Применить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"Специализированное управление - 65"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меру дисциплинарного воздействия в виде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предупреждения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"Специализированное управление - 65"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"КАПРИН"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7718028421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02.11.2018г.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№СРО-9154/18-(0)-1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Национальная».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3F217F">
            <w:pPr>
              <w:spacing w:before="120"/>
              <w:ind w:firstLine="36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Следуя принципу разумного соответствия значения допущенных нарушений и  размера понесенного наказания и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учитывая деловую репутацию Общества с ограниченной ответственностью "КАПРИН"</w:t>
            </w:r>
          </w:p>
          <w:p w:rsidR="003F217F" w:rsidRPr="00626B00" w:rsidRDefault="003F217F" w:rsidP="003F217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"КАПРИН" не применять.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"КАПРИН"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3.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Обществу с ограниченной ответственностью "КАПРИН" представить в Союз «Первая Национальная» "Извещение об устранении нарушений при строительстве, реконструкции объекта капитального строительства" в срок до 28.11.2018г. 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spacing w:after="12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  <w:tr w:rsidR="003F217F" w:rsidRPr="00626B00" w:rsidTr="00A944B7">
        <w:tc>
          <w:tcPr>
            <w:tcW w:w="454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83" w:type="dxa"/>
            <w:shd w:val="clear" w:color="auto" w:fill="auto"/>
            <w:vAlign w:val="center"/>
          </w:tcPr>
          <w:p w:rsidR="003F217F" w:rsidRPr="00626B00" w:rsidRDefault="003F217F" w:rsidP="00A944B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Общество с ограниченной ответственностью «Брикстон»</w:t>
            </w:r>
          </w:p>
          <w:p w:rsidR="003F217F" w:rsidRPr="00626B00" w:rsidRDefault="003F217F" w:rsidP="00A944B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F217F" w:rsidRPr="00626B00" w:rsidRDefault="003F217F" w:rsidP="00A944B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ИНН 7705535022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F217F" w:rsidRPr="00626B00" w:rsidRDefault="003F217F" w:rsidP="00A944B7">
            <w:pPr>
              <w:ind w:firstLine="6"/>
              <w:rPr>
                <w:rFonts w:ascii="Times New Roman" w:hAnsi="Times New Roman" w:cs="Times New Roman"/>
                <w:sz w:val="16"/>
                <w:szCs w:val="16"/>
              </w:rPr>
            </w:pP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Обращение Комитета государственного строительного надзора города Москвы от 02.11.2018г. </w:t>
            </w:r>
            <w:r w:rsidRPr="00626B00">
              <w:rPr>
                <w:rFonts w:ascii="Times New Roman" w:hAnsi="Times New Roman" w:cs="Times New Roman"/>
                <w:b/>
                <w:sz w:val="16"/>
                <w:szCs w:val="16"/>
              </w:rPr>
              <w:t>№СРО-9301/18-(0)-1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 на действия члена Союза «Первая Национальная»</w:t>
            </w:r>
          </w:p>
        </w:tc>
        <w:tc>
          <w:tcPr>
            <w:tcW w:w="6123" w:type="dxa"/>
            <w:shd w:val="clear" w:color="auto" w:fill="auto"/>
            <w:vAlign w:val="center"/>
          </w:tcPr>
          <w:p w:rsidR="003F217F" w:rsidRPr="00626B00" w:rsidRDefault="003F217F" w:rsidP="003F217F">
            <w:pPr>
              <w:spacing w:before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Принимая во внимание степень влияния отсутствия пункта очистки и мойки колес автотранспорта с оборотным водоснабжением на безопасность объекта капитального строительства</w:t>
            </w:r>
          </w:p>
          <w:p w:rsidR="003F217F" w:rsidRPr="00626B00" w:rsidRDefault="003F217F" w:rsidP="003F217F">
            <w:pPr>
              <w:spacing w:before="120" w:after="120"/>
              <w:ind w:firstLine="318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РЕШИЛИ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: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1. Предупредить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Общество с ограниченной ответственностью "Брикстон"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о возможном применении мер дисциплинарного воздействия в случае не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соблюдения, при выполнении процесса строительства, параметров и качественных характеристик объекта капитального строительства, установленных проектной документацией</w:t>
            </w:r>
            <w:r w:rsidRPr="00626B00">
              <w:rPr>
                <w:rFonts w:ascii="Times New Roman" w:eastAsiaTheme="minorEastAsia" w:hAnsi="Times New Roman" w:cs="Times New Roman"/>
                <w:sz w:val="16"/>
                <w:szCs w:val="16"/>
              </w:rPr>
              <w:t>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Меры дисциплинарного воздействия к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>Обществу с ограниченной ответственностью "Брикстон" не применять.</w:t>
            </w:r>
          </w:p>
          <w:p w:rsidR="003F217F" w:rsidRPr="00626B00" w:rsidRDefault="003F217F" w:rsidP="00A944B7">
            <w:pPr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2. Дисциплинарное производство по делу о нарушениях </w:t>
            </w:r>
            <w:r w:rsidRPr="00626B00">
              <w:rPr>
                <w:rFonts w:ascii="Times New Roman" w:hAnsi="Times New Roman" w:cs="Times New Roman"/>
                <w:sz w:val="16"/>
                <w:szCs w:val="16"/>
              </w:rPr>
              <w:t xml:space="preserve">Обществом с ограниченной ответственностью "Брикстон" при строительстве объекта капитального строительства 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обязательных требований </w:t>
            </w: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 </w:t>
            </w:r>
            <w:r w:rsidRPr="00626B0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прекратить</w:t>
            </w:r>
            <w:r w:rsidRPr="00626B0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</w:p>
          <w:p w:rsidR="003F217F" w:rsidRPr="00626B00" w:rsidRDefault="003F217F" w:rsidP="00A944B7">
            <w:pPr>
              <w:spacing w:before="60"/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Голосовали:</w:t>
            </w:r>
          </w:p>
          <w:p w:rsidR="003F217F" w:rsidRPr="00626B00" w:rsidRDefault="003F217F" w:rsidP="00A944B7">
            <w:pPr>
              <w:ind w:firstLine="369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«за» - 3 голоса, «против» - 0, «воздержалось» - 0.</w:t>
            </w:r>
          </w:p>
          <w:p w:rsidR="003F217F" w:rsidRPr="00626B00" w:rsidRDefault="003F217F" w:rsidP="003F217F">
            <w:pPr>
              <w:spacing w:after="120"/>
              <w:ind w:right="68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626B0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Решение принято единогласно.</w:t>
            </w:r>
          </w:p>
        </w:tc>
      </w:tr>
    </w:tbl>
    <w:p w:rsidR="00990E29" w:rsidRDefault="00990E29"/>
    <w:sectPr w:rsidR="00990E29" w:rsidSect="003F217F">
      <w:pgSz w:w="11906" w:h="16838"/>
      <w:pgMar w:top="567" w:right="680" w:bottom="56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5F5A6D"/>
    <w:rsid w:val="00283998"/>
    <w:rsid w:val="00322BF7"/>
    <w:rsid w:val="003F217F"/>
    <w:rsid w:val="005B51D8"/>
    <w:rsid w:val="005F5A6D"/>
    <w:rsid w:val="0070334F"/>
    <w:rsid w:val="00826B20"/>
    <w:rsid w:val="008F029E"/>
    <w:rsid w:val="00901377"/>
    <w:rsid w:val="0098298E"/>
    <w:rsid w:val="00990E29"/>
    <w:rsid w:val="00994A03"/>
    <w:rsid w:val="00995228"/>
    <w:rsid w:val="009B36CE"/>
    <w:rsid w:val="00AA4E11"/>
    <w:rsid w:val="00BB587F"/>
    <w:rsid w:val="00C52A42"/>
    <w:rsid w:val="00C56779"/>
    <w:rsid w:val="00C94877"/>
    <w:rsid w:val="00E11533"/>
    <w:rsid w:val="00E26F14"/>
    <w:rsid w:val="00F66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A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Донских А</dc:creator>
  <cp:keywords/>
  <dc:description/>
  <cp:lastModifiedBy>Донских А</cp:lastModifiedBy>
  <cp:revision>2</cp:revision>
  <dcterms:created xsi:type="dcterms:W3CDTF">2018-11-09T07:11:00Z</dcterms:created>
  <dcterms:modified xsi:type="dcterms:W3CDTF">2018-11-09T07:11:00Z</dcterms:modified>
</cp:coreProperties>
</file>