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7F5AA8">
        <w:rPr>
          <w:rFonts w:ascii="Times New Roman" w:hAnsi="Times New Roman"/>
          <w:b/>
        </w:rPr>
        <w:t>1</w:t>
      </w:r>
      <w:r w:rsidR="00122802">
        <w:rPr>
          <w:rFonts w:ascii="Times New Roman" w:hAnsi="Times New Roman"/>
          <w:b/>
        </w:rPr>
        <w:t xml:space="preserve"> от </w:t>
      </w:r>
      <w:r w:rsidR="007F5AA8">
        <w:rPr>
          <w:rFonts w:ascii="Times New Roman" w:hAnsi="Times New Roman"/>
          <w:b/>
        </w:rPr>
        <w:t>18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7F5AA8" w:rsidRPr="007F5AA8" w:rsidRDefault="007F5AA8" w:rsidP="007F5AA8">
      <w:pPr>
        <w:pStyle w:val="a3"/>
        <w:tabs>
          <w:tab w:val="left" w:pos="142"/>
          <w:tab w:val="left" w:pos="567"/>
        </w:tabs>
        <w:spacing w:line="276" w:lineRule="auto"/>
        <w:ind w:left="284" w:right="-1" w:firstLine="425"/>
        <w:jc w:val="both"/>
        <w:rPr>
          <w:sz w:val="22"/>
          <w:szCs w:val="22"/>
        </w:rPr>
      </w:pPr>
      <w:r w:rsidRPr="007F5AA8">
        <w:rPr>
          <w:sz w:val="22"/>
          <w:szCs w:val="22"/>
        </w:rPr>
        <w:t>1. Рассмотрение финансового плана Союза.</w:t>
      </w:r>
    </w:p>
    <w:p w:rsidR="007F5AA8" w:rsidRPr="007F5AA8" w:rsidRDefault="007F5AA8" w:rsidP="007F5AA8">
      <w:pPr>
        <w:pStyle w:val="a3"/>
        <w:tabs>
          <w:tab w:val="left" w:pos="142"/>
          <w:tab w:val="left" w:pos="567"/>
          <w:tab w:val="left" w:pos="851"/>
          <w:tab w:val="left" w:pos="993"/>
        </w:tabs>
        <w:spacing w:line="276" w:lineRule="auto"/>
        <w:ind w:left="284" w:right="-1" w:firstLine="425"/>
        <w:jc w:val="both"/>
        <w:rPr>
          <w:sz w:val="22"/>
          <w:szCs w:val="22"/>
        </w:rPr>
      </w:pPr>
      <w:r w:rsidRPr="007F5AA8">
        <w:rPr>
          <w:sz w:val="22"/>
          <w:szCs w:val="22"/>
        </w:rPr>
        <w:t>2.</w:t>
      </w:r>
      <w:r w:rsidRPr="007F5AA8">
        <w:rPr>
          <w:sz w:val="22"/>
          <w:szCs w:val="22"/>
        </w:rPr>
        <w:tab/>
        <w:t>Исполнение соглашения между Союзом «Первая Национальная» и Ассоциацией «Профессиональный альянс строителей» от 11.11.2016г.</w:t>
      </w:r>
    </w:p>
    <w:p w:rsidR="007F5AA8" w:rsidRPr="007F5AA8" w:rsidRDefault="007F5AA8" w:rsidP="007F5AA8">
      <w:pPr>
        <w:pStyle w:val="a3"/>
        <w:spacing w:line="276" w:lineRule="auto"/>
        <w:ind w:right="-1" w:firstLine="709"/>
        <w:jc w:val="both"/>
        <w:rPr>
          <w:sz w:val="22"/>
          <w:szCs w:val="22"/>
        </w:rPr>
      </w:pPr>
      <w:r w:rsidRPr="007F5AA8">
        <w:rPr>
          <w:sz w:val="22"/>
          <w:szCs w:val="22"/>
        </w:rPr>
        <w:t>3. О компенсационном фонде Союза, необходимости проведения совещания руководителей или Общего собрания членов Союза.</w:t>
      </w:r>
    </w:p>
    <w:p w:rsidR="007F5AA8" w:rsidRPr="007F5AA8" w:rsidRDefault="007F5AA8" w:rsidP="007F5AA8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  <w:b/>
        </w:rPr>
      </w:pPr>
      <w:r w:rsidRPr="007F5AA8">
        <w:rPr>
          <w:rFonts w:ascii="Times New Roman" w:hAnsi="Times New Roman"/>
          <w:b/>
        </w:rPr>
        <w:t>4. О подготовке к плановой проверке Ростехнадзором деятельности Союза в сентябре 2017 года.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CE714C" w:rsidRPr="000A6FD7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190F6A" w:rsidRPr="00D41030">
        <w:rPr>
          <w:rFonts w:ascii="Times New Roman" w:hAnsi="Times New Roman"/>
          <w:b/>
        </w:rPr>
        <w:t xml:space="preserve">По </w:t>
      </w:r>
      <w:r w:rsidR="007F5AA8">
        <w:rPr>
          <w:rFonts w:ascii="Times New Roman" w:hAnsi="Times New Roman"/>
          <w:b/>
        </w:rPr>
        <w:t xml:space="preserve">первому </w:t>
      </w:r>
      <w:r w:rsidR="00190F6A" w:rsidRPr="00D41030">
        <w:rPr>
          <w:rFonts w:ascii="Times New Roman" w:hAnsi="Times New Roman"/>
          <w:b/>
        </w:rPr>
        <w:t>вопросу:</w:t>
      </w:r>
      <w:r w:rsidR="00190F6A" w:rsidRPr="00190F6A">
        <w:t xml:space="preserve"> </w:t>
      </w:r>
      <w:r w:rsidR="002A5226" w:rsidRPr="002A5226">
        <w:rPr>
          <w:rFonts w:ascii="Times New Roman" w:hAnsi="Times New Roman"/>
        </w:rPr>
        <w:t>Рассмотрение финансового плана Союза.</w:t>
      </w:r>
    </w:p>
    <w:p w:rsidR="00EF6F59" w:rsidRDefault="0015027A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344F1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поручить: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344F1">
        <w:rPr>
          <w:rFonts w:ascii="Times New Roman" w:hAnsi="Times New Roman"/>
          <w:color w:val="000000"/>
        </w:rPr>
        <w:t>1. Директору Союза «Первая Национальная Оргнизация Строителей» Антонову Р.Я. подготовить и представить на согласование Совета Союза мероприятия по снижению расходов Союза с 01.08.2017 года: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344F1">
        <w:rPr>
          <w:rFonts w:ascii="Times New Roman" w:hAnsi="Times New Roman"/>
          <w:color w:val="000000"/>
        </w:rPr>
        <w:t>1.1. по Фонду оплаты труда на 35%;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344F1">
        <w:rPr>
          <w:rFonts w:ascii="Times New Roman" w:hAnsi="Times New Roman"/>
          <w:color w:val="000000"/>
        </w:rPr>
        <w:t>1.2. по другим статьям расходов по минимальным требованиям для деятельности Союза;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344F1">
        <w:rPr>
          <w:rFonts w:ascii="Times New Roman" w:hAnsi="Times New Roman"/>
          <w:color w:val="000000"/>
        </w:rPr>
        <w:t>1.3. общий объем расходов предусмотреть в размере до 2 300 тыс. руб. в месяц;</w:t>
      </w:r>
    </w:p>
    <w:p w:rsidR="00EF6F59" w:rsidRPr="005344F1" w:rsidRDefault="00EF6F59" w:rsidP="00EF6F59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</w:t>
      </w:r>
      <w:r>
        <w:rPr>
          <w:rFonts w:ascii="Times New Roman" w:hAnsi="Times New Roman"/>
          <w:color w:val="000000"/>
        </w:rPr>
        <w:tab/>
      </w:r>
      <w:r w:rsidRPr="005344F1">
        <w:rPr>
          <w:rFonts w:ascii="Times New Roman" w:hAnsi="Times New Roman"/>
          <w:color w:val="000000"/>
        </w:rPr>
        <w:t>в финансовом плане учесть средства для погашения сложившейся кредиторской задолженности Союза.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344F1">
        <w:rPr>
          <w:rFonts w:ascii="Times New Roman" w:hAnsi="Times New Roman"/>
          <w:color w:val="000000"/>
        </w:rPr>
        <w:t>2.  Председателю Совета Союза Фельдману О.А., Директору Союза Антонову Р.Я. проработать вопрос и доложить Совету о возможности снижения расходов на аренду помещения для размещения офиса и архива Союза.</w:t>
      </w:r>
    </w:p>
    <w:p w:rsidR="00EF6F59" w:rsidRPr="005344F1" w:rsidRDefault="00EF6F59" w:rsidP="00EF6F59">
      <w:pPr>
        <w:pStyle w:val="ae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Pr="005344F1">
        <w:rPr>
          <w:rFonts w:ascii="Times New Roman" w:hAnsi="Times New Roman"/>
          <w:color w:val="000000"/>
        </w:rPr>
        <w:t>Директору Союза Антонову Р.Я. уведомить ООО «Саурус ДВ» об одностороннем отказе от исполнения договора купли-продажи автомобиля Mercedes-Benz GL350 в связи с необходимостью пересмотра оценки его рыночной стоимости и согласования условий его продажи Советом Союза.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B835A2" w:rsidRDefault="00EF6F59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B835A2" w:rsidRPr="00B835A2">
        <w:rPr>
          <w:rFonts w:ascii="Times New Roman" w:hAnsi="Times New Roman"/>
        </w:rPr>
        <w:t>Исполнение соглашения между Союзом «Первая Национальная» и Ассоциацией «Профессиональный альянс строителей» от 11.11.2016г.</w:t>
      </w:r>
    </w:p>
    <w:p w:rsidR="00B835A2" w:rsidRDefault="00B835A2" w:rsidP="00B835A2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B835A2" w:rsidRPr="00622012" w:rsidRDefault="00B835A2" w:rsidP="00B835A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622012">
        <w:rPr>
          <w:rFonts w:ascii="Times New Roman" w:hAnsi="Times New Roman"/>
          <w:color w:val="000000"/>
        </w:rPr>
        <w:t>В соответствии с требованием Градостроительного кодекса Российской Федерации о перечислении компенсационного фонда в региональную саморегулируемую организацию Директору Союза Антонову Р.Я., Председателю Совета Фельдману О.А. необходимо согласовать с Ассоциацией «Профессиональный альянс строителей» и произвести от имени Союза передачу прав требования к КБ «КРК» (ОАО) на сумму 4 500 тыс. руб., либо оплатить оставшуюся часть компенсационного фонда по Соглашению в</w:t>
      </w:r>
      <w:proofErr w:type="gramEnd"/>
      <w:r w:rsidRPr="00622012">
        <w:rPr>
          <w:rFonts w:ascii="Times New Roman" w:hAnsi="Times New Roman"/>
          <w:color w:val="000000"/>
        </w:rPr>
        <w:t xml:space="preserve"> </w:t>
      </w:r>
      <w:proofErr w:type="gramStart"/>
      <w:r w:rsidRPr="00622012">
        <w:rPr>
          <w:rFonts w:ascii="Times New Roman" w:hAnsi="Times New Roman"/>
          <w:color w:val="000000"/>
        </w:rPr>
        <w:t>порядке</w:t>
      </w:r>
      <w:proofErr w:type="gramEnd"/>
      <w:r w:rsidRPr="00622012">
        <w:rPr>
          <w:rFonts w:ascii="Times New Roman" w:hAnsi="Times New Roman"/>
          <w:color w:val="000000"/>
        </w:rPr>
        <w:t>, предусмотренном Общим собранием членов Союза от 28.06.2017 г. (п. 1, п. 2 Протокола от 28.06.2017г. № 19 Общего собрания членов Союза).</w:t>
      </w:r>
    </w:p>
    <w:p w:rsidR="00D62DBD" w:rsidRPr="0020766B" w:rsidRDefault="00D62DBD" w:rsidP="00B835A2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DB2CA3" w:rsidRPr="00DB2CA3" w:rsidRDefault="00B835A2" w:rsidP="00DB2CA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DB2CA3" w:rsidRPr="00DB2CA3">
        <w:rPr>
          <w:rFonts w:ascii="Times New Roman" w:hAnsi="Times New Roman"/>
        </w:rPr>
        <w:t>О компенсационном фонде Союза, необходимости проведения совещания руководителей или Общего собрания членов Союза.</w:t>
      </w:r>
    </w:p>
    <w:p w:rsidR="00DB2CA3" w:rsidRDefault="00DB2CA3" w:rsidP="00DB2CA3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DB2CA3" w:rsidRPr="000B38F6" w:rsidRDefault="00DB2CA3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0B38F6">
        <w:rPr>
          <w:rFonts w:ascii="Times New Roman" w:hAnsi="Times New Roman"/>
        </w:rPr>
        <w:t>В связи с  необходимостью размещения компенсационного фонда в объеме минимальных требований, установленных Градостроительным кодексом Российской Федерации, на специальном счете в Банке ВТБ (ПАО) до 01.09.2017 г., передачи выписки со специального счета в Ростехнадзор в срок до 08.09.2017 года и в целях дополнительного разъяснения членам Союза важности исполнения принятого Общим собранием решения поручить:</w:t>
      </w:r>
      <w:proofErr w:type="gramEnd"/>
    </w:p>
    <w:p w:rsidR="00DB2CA3" w:rsidRPr="000B38F6" w:rsidRDefault="00DB2CA3" w:rsidP="00DB2C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B38F6">
        <w:rPr>
          <w:rFonts w:ascii="Times New Roman" w:hAnsi="Times New Roman"/>
        </w:rPr>
        <w:lastRenderedPageBreak/>
        <w:t>1. Директору Союза Антонову Р.Я., членам Совета Союза с привлечением работников Союза принять участие в переговорах с руководством организаций – членов Союза;</w:t>
      </w:r>
    </w:p>
    <w:p w:rsidR="00DB2CA3" w:rsidRPr="000B38F6" w:rsidRDefault="00DB2CA3" w:rsidP="00DB2C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B38F6">
        <w:rPr>
          <w:rFonts w:ascii="Times New Roman" w:hAnsi="Times New Roman"/>
        </w:rPr>
        <w:t>2. Директору Союза Антонову Р.Я. организовать и провести в период до 01.08.2017 года совещания с руководителями организаций – членов Союза в офисе Союза, либо в дополнительно арендованных для этих целей помещениях.</w:t>
      </w:r>
    </w:p>
    <w:p w:rsidR="00035C19" w:rsidRDefault="00035C19" w:rsidP="00DB2CA3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</w:p>
    <w:p w:rsidR="00342A98" w:rsidRDefault="00DB2CA3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четвертому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8F02DE" w:rsidRPr="008F02DE">
        <w:rPr>
          <w:rFonts w:ascii="Times New Roman" w:hAnsi="Times New Roman"/>
        </w:rPr>
        <w:t>О подготовке к плановой проверке Ростехнадзором деятельности Союза в сентябре 2017 года.</w:t>
      </w:r>
    </w:p>
    <w:p w:rsidR="00342A98" w:rsidRDefault="00342A98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>
        <w:rPr>
          <w:b/>
        </w:rPr>
        <w:t xml:space="preserve">  </w:t>
      </w:r>
    </w:p>
    <w:p w:rsidR="00342A98" w:rsidRDefault="00342A98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1. Председателю Совета Союза Фельдману О.А., Директору Союза Антонову Р.Я. с привлечением сотрудников Союза подготовить документы и обеспечить соответствие данных о взносах членов в компенсационный фонд Некоммерческого патнерства «Первая Национальная Организация Строителей» при получении статуса саморегулируемой организации в реестре членов и бухгалтерском учете.</w:t>
      </w:r>
    </w:p>
    <w:p w:rsidR="00342A98" w:rsidRDefault="00342A98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 xml:space="preserve">2. Директору Союза Антонову Р.Я. организовать проверку и устранить в срок до 01.08.2017 года допущенные недочеты </w:t>
      </w:r>
      <w:proofErr w:type="gramStart"/>
      <w:r w:rsidRPr="00B35F47">
        <w:rPr>
          <w:rFonts w:ascii="Times New Roman" w:hAnsi="Times New Roman"/>
        </w:rPr>
        <w:t>в</w:t>
      </w:r>
      <w:proofErr w:type="gramEnd"/>
      <w:r w:rsidRPr="00B35F47">
        <w:rPr>
          <w:rFonts w:ascii="Times New Roman" w:hAnsi="Times New Roman"/>
        </w:rPr>
        <w:t>:</w:t>
      </w:r>
    </w:p>
    <w:p w:rsidR="00342A98" w:rsidRDefault="00342A98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 xml:space="preserve">2.1. </w:t>
      </w:r>
      <w:proofErr w:type="gramStart"/>
      <w:r w:rsidRPr="00B35F47">
        <w:rPr>
          <w:rFonts w:ascii="Times New Roman" w:hAnsi="Times New Roman"/>
        </w:rPr>
        <w:t>документах</w:t>
      </w:r>
      <w:proofErr w:type="gramEnd"/>
      <w:r w:rsidR="008358D7">
        <w:rPr>
          <w:rFonts w:ascii="Times New Roman" w:hAnsi="Times New Roman"/>
        </w:rPr>
        <w:t>,</w:t>
      </w:r>
      <w:r w:rsidRPr="00B35F47">
        <w:rPr>
          <w:rFonts w:ascii="Times New Roman" w:hAnsi="Times New Roman"/>
        </w:rPr>
        <w:t xml:space="preserve"> входящих в состав дел действующих членов Союза;</w:t>
      </w:r>
    </w:p>
    <w:p w:rsidR="00342A98" w:rsidRDefault="008358D7" w:rsidP="00342A9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gramStart"/>
      <w:r w:rsidR="00342A98" w:rsidRPr="00B35F47">
        <w:rPr>
          <w:rFonts w:ascii="Times New Roman" w:hAnsi="Times New Roman"/>
        </w:rPr>
        <w:t>документах</w:t>
      </w:r>
      <w:proofErr w:type="gramEnd"/>
      <w:r w:rsidR="00342A98" w:rsidRPr="00B35F47">
        <w:rPr>
          <w:rFonts w:ascii="Times New Roman" w:hAnsi="Times New Roman"/>
        </w:rPr>
        <w:t>, связанных с выходом членов из состава Союза, в том числе в порядке перехода в региональные саморегулируемые организации, и перечислением внесенных такими членами взносов из компенсационного фонда Союза;</w:t>
      </w:r>
    </w:p>
    <w:p w:rsidR="005D1BCC" w:rsidRDefault="008358D7" w:rsidP="005D1BC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342A98" w:rsidRPr="00B35F47">
        <w:rPr>
          <w:rFonts w:ascii="Times New Roman" w:hAnsi="Times New Roman"/>
        </w:rPr>
        <w:t>данных реестра членов Союза, введенного в действие с 01.07.2017 года.</w:t>
      </w:r>
    </w:p>
    <w:p w:rsidR="00342A98" w:rsidRPr="00B35F47" w:rsidRDefault="00342A98" w:rsidP="005D1BC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Результаты подготовки к проверке Ростехнадзора рассмотреть на заседании Совета Союза до 10.08.2017 года.</w:t>
      </w:r>
    </w:p>
    <w:p w:rsidR="00DB2CA3" w:rsidRDefault="00DB2CA3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98" w:rsidRDefault="00342A98" w:rsidP="003164AF">
      <w:pPr>
        <w:spacing w:after="0" w:line="240" w:lineRule="auto"/>
      </w:pPr>
      <w:r>
        <w:separator/>
      </w:r>
    </w:p>
  </w:endnote>
  <w:endnote w:type="continuationSeparator" w:id="1">
    <w:p w:rsidR="00342A98" w:rsidRDefault="00342A9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98" w:rsidRPr="00ED259F" w:rsidRDefault="00342A9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358D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42A98" w:rsidRDefault="00342A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98" w:rsidRDefault="00342A98" w:rsidP="003164AF">
      <w:pPr>
        <w:spacing w:after="0" w:line="240" w:lineRule="auto"/>
      </w:pPr>
      <w:r>
        <w:separator/>
      </w:r>
    </w:p>
  </w:footnote>
  <w:footnote w:type="continuationSeparator" w:id="1">
    <w:p w:rsidR="00342A98" w:rsidRDefault="00342A9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108</cp:revision>
  <cp:lastPrinted>2016-10-06T14:41:00Z</cp:lastPrinted>
  <dcterms:created xsi:type="dcterms:W3CDTF">2017-02-22T08:51:00Z</dcterms:created>
  <dcterms:modified xsi:type="dcterms:W3CDTF">2017-07-18T09:46:00Z</dcterms:modified>
</cp:coreProperties>
</file>