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88" w:rsidRDefault="00050088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Выписка </w:t>
      </w:r>
    </w:p>
    <w:p w:rsidR="00C85DF7" w:rsidRPr="0020766B" w:rsidRDefault="00050088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 </w:t>
      </w:r>
      <w:r w:rsidR="00A92826" w:rsidRPr="0020766B">
        <w:rPr>
          <w:rFonts w:ascii="Times New Roman" w:hAnsi="Times New Roman"/>
          <w:b/>
        </w:rPr>
        <w:t>Протокол</w:t>
      </w:r>
      <w:r>
        <w:rPr>
          <w:rFonts w:ascii="Times New Roman" w:hAnsi="Times New Roman"/>
          <w:b/>
        </w:rPr>
        <w:t>а</w:t>
      </w:r>
      <w:r w:rsidR="007879CD" w:rsidRPr="0020766B">
        <w:rPr>
          <w:rFonts w:ascii="Times New Roman" w:hAnsi="Times New Roman"/>
          <w:b/>
        </w:rPr>
        <w:t xml:space="preserve"> № </w:t>
      </w:r>
      <w:r w:rsidR="007B5D7E">
        <w:rPr>
          <w:rFonts w:ascii="Times New Roman" w:hAnsi="Times New Roman"/>
          <w:b/>
        </w:rPr>
        <w:t>49</w:t>
      </w:r>
      <w:r w:rsidR="00FC2BB1">
        <w:rPr>
          <w:rFonts w:ascii="Times New Roman" w:hAnsi="Times New Roman"/>
          <w:b/>
        </w:rPr>
        <w:t>8</w:t>
      </w:r>
      <w:r w:rsidR="00122802">
        <w:rPr>
          <w:rFonts w:ascii="Times New Roman" w:hAnsi="Times New Roman"/>
          <w:b/>
        </w:rPr>
        <w:t xml:space="preserve"> от </w:t>
      </w:r>
      <w:r w:rsidR="007B5D7E">
        <w:rPr>
          <w:rFonts w:ascii="Times New Roman" w:hAnsi="Times New Roman"/>
          <w:b/>
        </w:rPr>
        <w:t>2</w:t>
      </w:r>
      <w:r w:rsidR="00FC2BB1">
        <w:rPr>
          <w:rFonts w:ascii="Times New Roman" w:hAnsi="Times New Roman"/>
          <w:b/>
        </w:rPr>
        <w:t>8</w:t>
      </w:r>
      <w:r w:rsidR="007D68E7">
        <w:rPr>
          <w:rFonts w:ascii="Times New Roman" w:hAnsi="Times New Roman"/>
          <w:b/>
        </w:rPr>
        <w:t>.0</w:t>
      </w:r>
      <w:r w:rsidR="00863D26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.201</w:t>
      </w:r>
      <w:r w:rsidR="007D68E7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г.</w:t>
      </w:r>
    </w:p>
    <w:p w:rsidR="00A92826" w:rsidRPr="00050088" w:rsidRDefault="007879CD" w:rsidP="00050088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050088">
        <w:rPr>
          <w:rFonts w:ascii="Times New Roman" w:hAnsi="Times New Roman"/>
          <w:b/>
        </w:rPr>
        <w:t>заседания Совета</w:t>
      </w:r>
      <w:r w:rsidR="00A47E47" w:rsidRPr="00050088">
        <w:rPr>
          <w:rFonts w:ascii="Times New Roman" w:hAnsi="Times New Roman"/>
          <w:b/>
        </w:rPr>
        <w:t xml:space="preserve"> Союза</w:t>
      </w:r>
      <w:r w:rsidR="00863D26">
        <w:rPr>
          <w:rFonts w:ascii="Times New Roman" w:hAnsi="Times New Roman"/>
          <w:b/>
        </w:rPr>
        <w:t xml:space="preserve"> </w:t>
      </w:r>
      <w:r w:rsidR="00591B1C" w:rsidRPr="00050088">
        <w:rPr>
          <w:rFonts w:ascii="Times New Roman" w:hAnsi="Times New Roman"/>
          <w:b/>
        </w:rPr>
        <w:t>«</w:t>
      </w:r>
      <w:r w:rsidR="00A92826" w:rsidRPr="00050088">
        <w:rPr>
          <w:rFonts w:ascii="Times New Roman" w:hAnsi="Times New Roman"/>
          <w:b/>
        </w:rPr>
        <w:t>Первая Национальная Организация Строителей</w:t>
      </w:r>
      <w:r w:rsidR="00591B1C" w:rsidRPr="00050088">
        <w:rPr>
          <w:rFonts w:ascii="Times New Roman" w:hAnsi="Times New Roman"/>
          <w:b/>
        </w:rPr>
        <w:t>»</w:t>
      </w:r>
    </w:p>
    <w:p w:rsidR="00AE3FC4" w:rsidRDefault="00AE3FC4" w:rsidP="009C20B0">
      <w:pPr>
        <w:pStyle w:val="a3"/>
        <w:ind w:right="-143"/>
        <w:jc w:val="both"/>
        <w:rPr>
          <w:sz w:val="22"/>
          <w:szCs w:val="22"/>
        </w:rPr>
      </w:pPr>
    </w:p>
    <w:p w:rsidR="00AE3FC4" w:rsidRDefault="00AE3FC4" w:rsidP="003F3620">
      <w:pPr>
        <w:pStyle w:val="a3"/>
        <w:ind w:right="-143"/>
        <w:jc w:val="left"/>
        <w:rPr>
          <w:sz w:val="22"/>
          <w:szCs w:val="22"/>
        </w:rPr>
      </w:pPr>
    </w:p>
    <w:p w:rsidR="00F43E4E" w:rsidRPr="00D6637E" w:rsidRDefault="00F43E4E" w:rsidP="00F43E4E">
      <w:pPr>
        <w:pStyle w:val="a3"/>
        <w:ind w:right="-1" w:firstLine="568"/>
        <w:rPr>
          <w:sz w:val="24"/>
          <w:szCs w:val="24"/>
        </w:rPr>
      </w:pPr>
      <w:r w:rsidRPr="00D6637E">
        <w:rPr>
          <w:sz w:val="24"/>
          <w:szCs w:val="24"/>
        </w:rPr>
        <w:t>Повестка дня:</w:t>
      </w:r>
    </w:p>
    <w:p w:rsidR="00F43E4E" w:rsidRDefault="00F43E4E" w:rsidP="00F43E4E">
      <w:pPr>
        <w:pStyle w:val="a3"/>
        <w:ind w:right="-143"/>
        <w:rPr>
          <w:sz w:val="22"/>
          <w:szCs w:val="22"/>
        </w:rPr>
      </w:pPr>
    </w:p>
    <w:p w:rsidR="00F43E4E" w:rsidRPr="004E4C15" w:rsidRDefault="00F43E4E" w:rsidP="00F43E4E">
      <w:pPr>
        <w:autoSpaceDE w:val="0"/>
        <w:autoSpaceDN w:val="0"/>
        <w:adjustRightInd w:val="0"/>
        <w:spacing w:after="0"/>
        <w:ind w:left="-284" w:right="-144" w:firstLine="425"/>
        <w:contextualSpacing/>
        <w:jc w:val="center"/>
        <w:rPr>
          <w:rFonts w:ascii="Times New Roman" w:hAnsi="Times New Roman"/>
        </w:rPr>
      </w:pPr>
    </w:p>
    <w:p w:rsidR="00F43E4E" w:rsidRPr="00F43E4E" w:rsidRDefault="00F43E4E" w:rsidP="0099556E">
      <w:pPr>
        <w:numPr>
          <w:ilvl w:val="0"/>
          <w:numId w:val="15"/>
        </w:numPr>
        <w:tabs>
          <w:tab w:val="left" w:pos="0"/>
          <w:tab w:val="left" w:pos="426"/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b/>
        </w:rPr>
      </w:pPr>
      <w:r w:rsidRPr="00F43E4E">
        <w:rPr>
          <w:rFonts w:ascii="Times New Roman" w:hAnsi="Times New Roman"/>
          <w:b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F43E4E" w:rsidRDefault="00F43E4E" w:rsidP="00F43E4E">
      <w:pPr>
        <w:autoSpaceDE w:val="0"/>
        <w:autoSpaceDN w:val="0"/>
        <w:adjustRightInd w:val="0"/>
        <w:spacing w:after="0" w:line="240" w:lineRule="auto"/>
        <w:ind w:left="-284" w:right="-144" w:firstLine="426"/>
        <w:jc w:val="right"/>
        <w:rPr>
          <w:rFonts w:ascii="Times New Roman" w:hAnsi="Times New Roman"/>
        </w:rPr>
      </w:pPr>
    </w:p>
    <w:p w:rsidR="000A6FD7" w:rsidRDefault="00190F6A" w:rsidP="00DF681C">
      <w:pPr>
        <w:tabs>
          <w:tab w:val="left" w:pos="0"/>
          <w:tab w:val="left" w:pos="426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</w:rPr>
      </w:pPr>
      <w:r w:rsidRPr="00D41030">
        <w:rPr>
          <w:rFonts w:ascii="Times New Roman" w:hAnsi="Times New Roman"/>
          <w:b/>
        </w:rPr>
        <w:t>По вопросу:</w:t>
      </w:r>
      <w:r w:rsidRPr="00190F6A">
        <w:t xml:space="preserve"> </w:t>
      </w:r>
      <w:r w:rsidR="000A6FD7" w:rsidRPr="000A6FD7">
        <w:rPr>
          <w:rFonts w:ascii="Times New Roman" w:hAnsi="Times New Roman"/>
        </w:rPr>
        <w:t>Прием индивидуальных предпринимателей и юридических лиц в члены Союза «Первая Национальная Организация Строителей»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CE714C" w:rsidRPr="000A6FD7" w:rsidRDefault="00CE714C" w:rsidP="00CE714C">
      <w:pPr>
        <w:tabs>
          <w:tab w:val="left" w:pos="0"/>
          <w:tab w:val="left" w:pos="426"/>
          <w:tab w:val="left" w:pos="851"/>
          <w:tab w:val="left" w:pos="1134"/>
        </w:tabs>
        <w:spacing w:after="0"/>
        <w:ind w:left="851" w:right="-143"/>
        <w:contextualSpacing/>
        <w:jc w:val="both"/>
        <w:rPr>
          <w:rFonts w:ascii="Times New Roman" w:hAnsi="Times New Roman"/>
        </w:rPr>
      </w:pPr>
    </w:p>
    <w:p w:rsidR="005E6765" w:rsidRPr="004D06DD" w:rsidRDefault="00F53069" w:rsidP="00DF681C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15027A" w:rsidRPr="00492746">
        <w:rPr>
          <w:rFonts w:ascii="Times New Roman" w:hAnsi="Times New Roman"/>
          <w:b/>
        </w:rPr>
        <w:t>Принято решение:</w:t>
      </w:r>
      <w:r w:rsidR="00C66D91" w:rsidRPr="004D06DD">
        <w:rPr>
          <w:rFonts w:ascii="Times New Roman" w:hAnsi="Times New Roman"/>
        </w:rPr>
        <w:t xml:space="preserve"> </w:t>
      </w:r>
      <w:r w:rsidR="00AB401F" w:rsidRPr="004D06DD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834449" w:rsidRPr="00834449">
        <w:rPr>
          <w:rFonts w:ascii="Times New Roman" w:hAnsi="Times New Roman"/>
        </w:rPr>
        <w:t>ООО «АРЕАЛСТРОЙ», г. Москва, ИНН 7704785037</w:t>
      </w:r>
      <w:r w:rsidR="00AB401F"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</w:t>
      </w:r>
      <w:r w:rsidR="009B04CF" w:rsidRPr="004D06DD">
        <w:rPr>
          <w:rFonts w:ascii="Times New Roman" w:hAnsi="Times New Roman"/>
        </w:rPr>
        <w:t>ктов капитального строительства:</w:t>
      </w:r>
    </w:p>
    <w:tbl>
      <w:tblPr>
        <w:tblW w:w="10314" w:type="dxa"/>
        <w:tblLook w:val="04A0"/>
      </w:tblPr>
      <w:tblGrid>
        <w:gridCol w:w="10314"/>
      </w:tblGrid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2180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F2180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F2180">
              <w:rPr>
                <w:rFonts w:ascii="Times New Roman" w:hAnsi="Times New Roman"/>
              </w:rPr>
              <w:t>Земляные работы (3.1; 3.7)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2F2180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2F2180">
              <w:rPr>
                <w:rFonts w:ascii="Times New Roman" w:hAnsi="Times New Roman"/>
              </w:rPr>
              <w:t>Свайные работы. Закрепление грунтов (5.3; 5.4; 5.6; 5.8; 5.9)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2F2180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2F2180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2F2180" w:rsidRPr="002F2180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2F2180" w:rsidRPr="002F2180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2F2180" w:rsidRPr="002F2180">
              <w:rPr>
                <w:rFonts w:ascii="Times New Roman" w:hAnsi="Times New Roman"/>
              </w:rPr>
              <w:t>Монтаж металлических конструкций (10.1; 10.5)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2F2180" w:rsidRPr="002F2180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2F2180" w:rsidRPr="002F2180" w:rsidTr="00FF13B9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2F2180" w:rsidRPr="002F2180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2F2180" w:rsidRPr="002F2180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2F2180" w:rsidRPr="002F2180">
              <w:rPr>
                <w:rFonts w:ascii="Times New Roman" w:hAnsi="Times New Roman"/>
              </w:rPr>
              <w:t>Фасадные работы (14.1; 14.2)</w:t>
            </w:r>
          </w:p>
        </w:tc>
      </w:tr>
      <w:tr w:rsidR="002F2180" w:rsidRPr="002F2180" w:rsidTr="00FF13B9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2F2180" w:rsidRPr="002F2180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2F2180" w:rsidRPr="002F2180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DF681C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2F2180" w:rsidRPr="002F2180">
              <w:rPr>
                <w:rFonts w:ascii="Times New Roman" w:hAnsi="Times New Roman"/>
              </w:rPr>
              <w:t>Устройство наружных сетей канализации (17.1; 17.2; 17.3; 17.4; 17.7)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2F2180" w:rsidRPr="002F2180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2F2180" w:rsidRPr="002F2180">
              <w:rPr>
                <w:rFonts w:ascii="Times New Roman" w:hAnsi="Times New Roman"/>
              </w:rPr>
              <w:t xml:space="preserve">Устройство наружных сетей газоснабжения, </w:t>
            </w:r>
            <w:proofErr w:type="gramStart"/>
            <w:r w:rsidR="002F2180" w:rsidRPr="002F2180">
              <w:rPr>
                <w:rFonts w:ascii="Times New Roman" w:hAnsi="Times New Roman"/>
              </w:rPr>
              <w:t>кроме</w:t>
            </w:r>
            <w:proofErr w:type="gramEnd"/>
            <w:r w:rsidR="002F2180" w:rsidRPr="002F2180">
              <w:rPr>
                <w:rFonts w:ascii="Times New Roman" w:hAnsi="Times New Roman"/>
              </w:rPr>
              <w:t xml:space="preserve"> магистральных (19.6; 19.7; 19.8; 19.10)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2F2180" w:rsidRPr="002F2180">
              <w:rPr>
                <w:rFonts w:ascii="Times New Roman" w:hAnsi="Times New Roman"/>
              </w:rPr>
              <w:t>Устройство наружных электрических сетей и линий связи (20.1; 20.2; 20.5; 20.8; 20.10; 20.12)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2F2180" w:rsidRPr="002F2180">
              <w:rPr>
                <w:rFonts w:ascii="Times New Roman" w:hAnsi="Times New Roman"/>
              </w:rPr>
              <w:t>Монтажные работы (23.1; 23.2; 23.5; 23.6; 23.32)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2F2180" w:rsidRPr="002F2180">
              <w:rPr>
                <w:rFonts w:ascii="Times New Roman" w:hAnsi="Times New Roman"/>
              </w:rPr>
              <w:t>Пусконаладочные работы (24.2; 24.4; 24.23; 24.29; 24.30)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2F2180" w:rsidRPr="002F2180">
              <w:rPr>
                <w:rFonts w:ascii="Times New Roman" w:hAnsi="Times New Roman"/>
              </w:rPr>
              <w:t>Устройство автомобильных дорог и аэродромодов (25.1; 25.2; 25.4)</w:t>
            </w:r>
          </w:p>
        </w:tc>
      </w:tr>
      <w:tr w:rsidR="002F2180" w:rsidRPr="002F2180" w:rsidTr="00FF13B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77297E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2F2180" w:rsidRPr="002F2180">
              <w:rPr>
                <w:rFonts w:ascii="Times New Roman" w:hAnsi="Times New Roman"/>
              </w:rPr>
              <w:t>Устройство мостов, эстакад и путепроводов (29.1; 29.2; 29.3; 29.4; 29.6)</w:t>
            </w:r>
          </w:p>
        </w:tc>
      </w:tr>
      <w:tr w:rsidR="002F2180" w:rsidRPr="002F2180" w:rsidTr="00FF13B9">
        <w:trPr>
          <w:trHeight w:val="7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80" w:rsidRPr="002F2180" w:rsidRDefault="00C4445B" w:rsidP="001621E0">
            <w:pPr>
              <w:pStyle w:val="ae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="002F2180" w:rsidRPr="002F2180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32.6)</w:t>
            </w:r>
          </w:p>
        </w:tc>
      </w:tr>
    </w:tbl>
    <w:p w:rsidR="005550F8" w:rsidRPr="004D06DD" w:rsidRDefault="005550F8" w:rsidP="008F7D94">
      <w:pPr>
        <w:pStyle w:val="ae"/>
        <w:ind w:firstLine="567"/>
        <w:jc w:val="both"/>
        <w:rPr>
          <w:rFonts w:ascii="Times New Roman" w:hAnsi="Times New Roman"/>
        </w:rPr>
      </w:pPr>
      <w:r w:rsidRPr="0077297E">
        <w:rPr>
          <w:rFonts w:ascii="Times New Roman" w:hAnsi="Times New Roman"/>
        </w:rPr>
        <w:t>Итого: 2</w:t>
      </w:r>
      <w:r w:rsidR="0077297E" w:rsidRPr="0077297E">
        <w:rPr>
          <w:rFonts w:ascii="Times New Roman" w:hAnsi="Times New Roman"/>
        </w:rPr>
        <w:t>4</w:t>
      </w:r>
      <w:r w:rsidRPr="0077297E">
        <w:rPr>
          <w:rFonts w:ascii="Times New Roman" w:hAnsi="Times New Roman"/>
        </w:rPr>
        <w:t xml:space="preserve"> (двадцать </w:t>
      </w:r>
      <w:r w:rsidR="0077297E" w:rsidRPr="0077297E">
        <w:rPr>
          <w:rFonts w:ascii="Times New Roman" w:hAnsi="Times New Roman"/>
        </w:rPr>
        <w:t>четыре</w:t>
      </w:r>
      <w:r w:rsidRPr="0077297E">
        <w:rPr>
          <w:rFonts w:ascii="Times New Roman" w:hAnsi="Times New Roman"/>
        </w:rPr>
        <w:t>) вида работ.</w:t>
      </w:r>
    </w:p>
    <w:p w:rsidR="004A6FA1" w:rsidRPr="004A6FA1" w:rsidRDefault="004A6FA1" w:rsidP="006E5E29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="00F50FFF"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</w:t>
      </w:r>
      <w:proofErr w:type="gramStart"/>
      <w:r w:rsidRPr="004A6FA1">
        <w:rPr>
          <w:rFonts w:ascii="Times New Roman" w:hAnsi="Times New Roman"/>
        </w:rPr>
        <w:t xml:space="preserve">а </w:t>
      </w:r>
      <w:r w:rsidR="00F50FFF" w:rsidRPr="00834449">
        <w:rPr>
          <w:rFonts w:ascii="Times New Roman" w:hAnsi="Times New Roman"/>
        </w:rPr>
        <w:t>ООО</w:t>
      </w:r>
      <w:proofErr w:type="gramEnd"/>
      <w:r w:rsidR="00F50FFF" w:rsidRPr="00834449">
        <w:rPr>
          <w:rFonts w:ascii="Times New Roman" w:hAnsi="Times New Roman"/>
        </w:rPr>
        <w:t xml:space="preserve"> «АРЕАЛСТРОЙ»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CB4F22" w:rsidRDefault="004A6FA1" w:rsidP="008F7D94">
      <w:pPr>
        <w:pStyle w:val="ae"/>
        <w:ind w:left="284" w:firstLine="283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F50FFF" w:rsidRPr="00834449">
        <w:rPr>
          <w:rFonts w:ascii="Times New Roman" w:hAnsi="Times New Roman"/>
        </w:rPr>
        <w:t>ООО «АРЕАЛСТРОЙ»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E865AD" w:rsidRDefault="00E865AD" w:rsidP="003454CC">
      <w:pPr>
        <w:pStyle w:val="ae"/>
        <w:ind w:left="284" w:firstLine="567"/>
        <w:jc w:val="both"/>
        <w:rPr>
          <w:rFonts w:ascii="Times New Roman" w:hAnsi="Times New Roman"/>
        </w:rPr>
      </w:pPr>
    </w:p>
    <w:p w:rsidR="00F53069" w:rsidRPr="004D06DD" w:rsidRDefault="00F53069" w:rsidP="000E212F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Pr="00F53069">
        <w:rPr>
          <w:rFonts w:ascii="Times New Roman" w:hAnsi="Times New Roman"/>
        </w:rPr>
        <w:t>АО «Транспутьстрой», г. Москва, ИНН 7705979268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/>
      </w:tblPr>
      <w:tblGrid>
        <w:gridCol w:w="10314"/>
      </w:tblGrid>
      <w:tr w:rsidR="000E212F" w:rsidRPr="00DF0EA3" w:rsidTr="00FE6E1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E212F" w:rsidRPr="00DF0EA3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0E212F" w:rsidRPr="00DF0EA3" w:rsidTr="00FE6E19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0E212F" w:rsidRPr="00DF0EA3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0E212F" w:rsidRPr="00DF0EA3" w:rsidTr="00FE6E1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0E212F" w:rsidRPr="00DF0EA3">
              <w:rPr>
                <w:rFonts w:ascii="Times New Roman" w:hAnsi="Times New Roman"/>
              </w:rPr>
              <w:t>Устройство наружных сетей канализации (17.5; 17.6; 17.7)</w:t>
            </w:r>
          </w:p>
        </w:tc>
      </w:tr>
      <w:tr w:rsidR="000E212F" w:rsidRPr="00DF0EA3" w:rsidTr="00FE6E1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0E212F" w:rsidRPr="00DF0EA3">
              <w:rPr>
                <w:rFonts w:ascii="Times New Roman" w:hAnsi="Times New Roman"/>
              </w:rPr>
              <w:t>Устройство наружных электрических сетей и линий связи (20.1; 20.2; 20.3; 20.11; 20.12; 20.13)</w:t>
            </w:r>
          </w:p>
        </w:tc>
      </w:tr>
      <w:tr w:rsidR="000E212F" w:rsidRPr="00DF0EA3" w:rsidTr="00FE6E1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0E212F" w:rsidRPr="00DF0EA3">
              <w:rPr>
                <w:rFonts w:ascii="Times New Roman" w:hAnsi="Times New Roman"/>
              </w:rPr>
              <w:t>Монтажные работы (23.6; 23.16; 23.28; 23.31; 23.33)</w:t>
            </w:r>
          </w:p>
        </w:tc>
      </w:tr>
      <w:tr w:rsidR="000E212F" w:rsidRPr="00DF0EA3" w:rsidTr="00FE6E19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0E212F" w:rsidRPr="00DF0EA3">
              <w:rPr>
                <w:rFonts w:ascii="Times New Roman" w:hAnsi="Times New Roman"/>
              </w:rPr>
              <w:t>Пусконаладочные работы (24.7; 24.8; 24.10)</w:t>
            </w:r>
          </w:p>
        </w:tc>
      </w:tr>
      <w:tr w:rsidR="000E212F" w:rsidRPr="00DF0EA3" w:rsidTr="00FE6E19">
        <w:trPr>
          <w:trHeight w:val="3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DF0EA3" w:rsidP="00DF0EA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0E212F" w:rsidRPr="00DF0EA3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0E212F" w:rsidRPr="00DF0EA3" w:rsidTr="00FE6E19">
        <w:trPr>
          <w:trHeight w:val="7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2F" w:rsidRPr="00DF0EA3" w:rsidRDefault="0022137C" w:rsidP="00FE6E19">
            <w:pPr>
              <w:pStyle w:val="ae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0E212F" w:rsidRPr="00DF0EA3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(32.132.7; 32.8; 32.11)</w:t>
            </w:r>
          </w:p>
        </w:tc>
      </w:tr>
    </w:tbl>
    <w:p w:rsidR="00F53069" w:rsidRPr="004D06DD" w:rsidRDefault="00F53069" w:rsidP="006E5E29">
      <w:pPr>
        <w:pStyle w:val="ae"/>
        <w:ind w:firstLine="567"/>
        <w:jc w:val="both"/>
        <w:rPr>
          <w:rFonts w:ascii="Times New Roman" w:hAnsi="Times New Roman"/>
        </w:rPr>
      </w:pPr>
      <w:r w:rsidRPr="00DF0EA3">
        <w:rPr>
          <w:rFonts w:ascii="Times New Roman" w:hAnsi="Times New Roman"/>
        </w:rPr>
        <w:t xml:space="preserve">Итого: </w:t>
      </w:r>
      <w:r w:rsidR="00DF0EA3" w:rsidRPr="00DF0EA3">
        <w:rPr>
          <w:rFonts w:ascii="Times New Roman" w:hAnsi="Times New Roman"/>
        </w:rPr>
        <w:t>8</w:t>
      </w:r>
      <w:r w:rsidRPr="00DF0EA3">
        <w:rPr>
          <w:rFonts w:ascii="Times New Roman" w:hAnsi="Times New Roman"/>
        </w:rPr>
        <w:t xml:space="preserve"> (</w:t>
      </w:r>
      <w:r w:rsidR="00DF0EA3" w:rsidRPr="00DF0EA3">
        <w:rPr>
          <w:rFonts w:ascii="Times New Roman" w:hAnsi="Times New Roman"/>
        </w:rPr>
        <w:t>восемь) видов</w:t>
      </w:r>
      <w:r w:rsidRPr="00DF0EA3">
        <w:rPr>
          <w:rFonts w:ascii="Times New Roman" w:hAnsi="Times New Roman"/>
        </w:rPr>
        <w:t xml:space="preserve"> работ.</w:t>
      </w:r>
    </w:p>
    <w:p w:rsidR="00F53069" w:rsidRPr="004A6FA1" w:rsidRDefault="00F53069" w:rsidP="006E5E29">
      <w:pPr>
        <w:pStyle w:val="ae"/>
        <w:ind w:firstLine="283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F53069" w:rsidRDefault="00F53069" w:rsidP="006E5E29">
      <w:pPr>
        <w:pStyle w:val="ae"/>
        <w:ind w:firstLine="283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Pr="00F53069">
        <w:rPr>
          <w:rFonts w:ascii="Times New Roman" w:hAnsi="Times New Roman"/>
        </w:rPr>
        <w:t>АО «Транспутьстрой»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35091D" w:rsidRPr="0020766B" w:rsidRDefault="0035091D" w:rsidP="00FC423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E11AAD" w:rsidRPr="004D06DD" w:rsidRDefault="00E11AAD" w:rsidP="006E5E29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1.3.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Pr="00E11AAD">
        <w:rPr>
          <w:rFonts w:ascii="Times New Roman" w:hAnsi="Times New Roman"/>
        </w:rPr>
        <w:t>ООО</w:t>
      </w:r>
      <w:r w:rsidRPr="002B4DCD">
        <w:rPr>
          <w:color w:val="000000"/>
        </w:rPr>
        <w:t xml:space="preserve"> </w:t>
      </w:r>
      <w:r w:rsidRPr="00E11AAD">
        <w:rPr>
          <w:rFonts w:ascii="Times New Roman" w:hAnsi="Times New Roman"/>
        </w:rPr>
        <w:t>«ИНТЕР», г. Москва, ИНН 7717696257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/>
      </w:tblPr>
      <w:tblGrid>
        <w:gridCol w:w="10314"/>
      </w:tblGrid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E3685" w:rsidRPr="003E559E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E3685" w:rsidRPr="003E559E">
              <w:rPr>
                <w:rFonts w:ascii="Times New Roman" w:hAnsi="Times New Roman"/>
              </w:rPr>
              <w:t>Подготовительные работы (2.1; 2.2; 2.3; 2.4)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E3685" w:rsidRPr="003E559E">
              <w:rPr>
                <w:rFonts w:ascii="Times New Roman" w:hAnsi="Times New Roman"/>
              </w:rPr>
              <w:t>Земляные работы (3.1; 3.2; 3.3; 3.4; 3.5; 3.6; 3.7)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E3685" w:rsidRPr="003E559E">
              <w:rPr>
                <w:rFonts w:ascii="Times New Roman" w:hAnsi="Times New Roman"/>
              </w:rPr>
              <w:t>Устройство скважин (4.2; 4.3; 4.4; 4.5)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BE3685" w:rsidRPr="003E559E">
              <w:rPr>
                <w:rFonts w:ascii="Times New Roman" w:hAnsi="Times New Roman"/>
              </w:rPr>
              <w:t>Свайные работы. Закрепление грунтов (5.1; 5.2; 5.3; 5.4; 5.5; 5.6; 5.7; 5.8; 5.9)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BE3685" w:rsidRPr="003E559E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E3685" w:rsidRPr="003E559E">
              <w:rPr>
                <w:rFonts w:ascii="Times New Roman" w:hAnsi="Times New Roman"/>
              </w:rPr>
              <w:t>Монтаж сборных бетонных и железобетонных конструкций (7.1; 7.2; 7.3)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E3685" w:rsidRPr="003E559E">
              <w:rPr>
                <w:rFonts w:ascii="Times New Roman" w:hAnsi="Times New Roman"/>
              </w:rPr>
              <w:t>Работы по устройству каменных конструкций (9.1; 9.2; 9.3)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E3685" w:rsidRPr="003E559E">
              <w:rPr>
                <w:rFonts w:ascii="Times New Roman" w:hAnsi="Times New Roman"/>
              </w:rPr>
              <w:t>Монтаж металлических конструкций (10.1; 10.2; 10.3; 10.4; 10.5; 10.6)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BE3685" w:rsidRPr="003E559E">
              <w:rPr>
                <w:rFonts w:ascii="Times New Roman" w:hAnsi="Times New Roman"/>
              </w:rPr>
              <w:t>Монтаж деревянных конструкций (11.1; 11.2)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E3685" w:rsidRPr="003E559E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BE3685" w:rsidRPr="003E559E">
              <w:rPr>
                <w:rFonts w:ascii="Times New Roman" w:hAnsi="Times New Roman"/>
              </w:rPr>
              <w:t>Устройство кровель (13.1; 13.2; 13.3)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BE3685" w:rsidRPr="003E559E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(15.1; 15.2; 15.3; 15.4; 15.5; 15.6)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BE3685" w:rsidRPr="003E559E">
              <w:rPr>
                <w:rFonts w:ascii="Times New Roman" w:hAnsi="Times New Roman"/>
              </w:rPr>
              <w:t>Устройство наружных сетей водопровода (16.1; 16.2; 16.3; 16.4)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BE3685" w:rsidRPr="003E559E">
              <w:rPr>
                <w:rFonts w:ascii="Times New Roman" w:hAnsi="Times New Roman"/>
              </w:rPr>
              <w:t>Устройство наружных сетей канализации (17.1; 17.2; 17.3; 17.4; 17.5; 17.6; 17.7)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BE3685" w:rsidRPr="003E559E">
              <w:rPr>
                <w:rFonts w:ascii="Times New Roman" w:hAnsi="Times New Roman"/>
              </w:rPr>
              <w:t>Устройство наружных сетей теплоснабжения (18.1; 18.2; 18.3; 18.4; 18.5)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BE3685" w:rsidRPr="003E559E">
              <w:rPr>
                <w:rFonts w:ascii="Times New Roman" w:hAnsi="Times New Roman"/>
              </w:rPr>
              <w:t xml:space="preserve">Устройство наружных сетей газоснабжения, </w:t>
            </w:r>
            <w:proofErr w:type="gramStart"/>
            <w:r w:rsidR="00BE3685" w:rsidRPr="003E559E">
              <w:rPr>
                <w:rFonts w:ascii="Times New Roman" w:hAnsi="Times New Roman"/>
              </w:rPr>
              <w:t>кроме</w:t>
            </w:r>
            <w:proofErr w:type="gramEnd"/>
            <w:r w:rsidR="00BE3685" w:rsidRPr="003E559E">
              <w:rPr>
                <w:rFonts w:ascii="Times New Roman" w:hAnsi="Times New Roman"/>
              </w:rPr>
              <w:t xml:space="preserve"> магистральных (19.1; 19.2; 19.3; 19.4; 19.5; 19.6; 19.7; 19.8; 19.9; 19.10)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BE3685" w:rsidRPr="003E559E">
              <w:rPr>
                <w:rFonts w:ascii="Times New Roman" w:hAnsi="Times New Roman"/>
              </w:rPr>
              <w:t>Устройство наружных электрических сетей и линий связи (20.1; 20.2; 20.3; 20.5; 20.6; 20.8; 20.9; 20.10; 20.11; 20.12; 20.13)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BE3685" w:rsidRPr="003E559E">
              <w:rPr>
                <w:rFonts w:ascii="Times New Roman" w:hAnsi="Times New Roman"/>
              </w:rPr>
              <w:t>Устройство объектов нефтяной и газовой промышленности (22.1; 22.4; 22.5; 22.6; 22.7; 22.8; 22.10; 22.11; 22.12)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  <w:r w:rsidR="00BE3685" w:rsidRPr="003E559E">
              <w:rPr>
                <w:rFonts w:ascii="Times New Roman" w:hAnsi="Times New Roman"/>
              </w:rPr>
              <w:t>Монтажные работы (23.4; 23.5; 23.6; 23.10; 23.16; 23.28; 23.32; 23.33)</w:t>
            </w:r>
          </w:p>
        </w:tc>
      </w:tr>
      <w:tr w:rsidR="00BE3685" w:rsidRPr="003E559E" w:rsidTr="003E559E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BE3685" w:rsidRPr="003E559E">
              <w:rPr>
                <w:rFonts w:ascii="Times New Roman" w:hAnsi="Times New Roman"/>
              </w:rPr>
              <w:t>Пусконаладочные работы (24.3; 24.4; 24.5; 24.6; 24.7; 24.8; 24.9; 24.10; 24.11; 24.12.; 24.14; 24.19; 24.20; 24.21; 24.22; 24.23; 24.24; 24.25; 24.26; 24.27; 24.28; 24.29; 24.30)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6E5E2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BE3685" w:rsidRPr="003E559E">
              <w:rPr>
                <w:rFonts w:ascii="Times New Roman" w:hAnsi="Times New Roman"/>
              </w:rPr>
              <w:t>Устройство автомобильных дорог и аэродромодов (25.1; 25.2; 25.4; 25.6; 25.7; 25.8)</w:t>
            </w:r>
          </w:p>
        </w:tc>
      </w:tr>
      <w:tr w:rsidR="00BE3685" w:rsidRPr="003E559E" w:rsidTr="003E559E">
        <w:trPr>
          <w:trHeight w:val="36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679DD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BE3685" w:rsidRPr="003E559E">
              <w:rPr>
                <w:rFonts w:ascii="Times New Roman" w:hAnsi="Times New Roman"/>
              </w:rPr>
              <w:t>Устройство железнодорожных и трамвайных путей (26.1; 26.2; 26.3; 26.4; 26.5; 26.6; 26.7; 26.8)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679DD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="00BE3685" w:rsidRPr="003E559E">
              <w:rPr>
                <w:rFonts w:ascii="Times New Roman" w:hAnsi="Times New Roman"/>
              </w:rPr>
              <w:t>Устройство мостов, эстакад и путепроводов (29.1; 29.2; 29.3; 29.4; 29.5; 29.6; 29.7)</w:t>
            </w:r>
          </w:p>
        </w:tc>
      </w:tr>
      <w:tr w:rsidR="00BE3685" w:rsidRPr="003E559E" w:rsidTr="003E559E">
        <w:trPr>
          <w:trHeight w:val="26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679DD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BE3685" w:rsidRPr="003E559E">
              <w:rPr>
                <w:rFonts w:ascii="Times New Roman" w:hAnsi="Times New Roman"/>
              </w:rPr>
              <w:t>Гидротехнические работы, водолазные работы (30.1; 30.2; 30.3; 30.4; 30.5; 30.6; 30.8; 30.9; 30.11)</w:t>
            </w:r>
          </w:p>
        </w:tc>
      </w:tr>
      <w:tr w:rsidR="00BE3685" w:rsidRPr="003E559E" w:rsidTr="003E559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679DD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BE3685" w:rsidRPr="003E559E">
              <w:rPr>
                <w:rFonts w:ascii="Times New Roman" w:hAnsi="Times New Roman"/>
              </w:rPr>
              <w:t>Промышленные печи и дымовые трубы (31.2; 31.3; 31.4; 31.5)</w:t>
            </w:r>
          </w:p>
        </w:tc>
      </w:tr>
      <w:tr w:rsidR="00BE3685" w:rsidRPr="003E559E" w:rsidTr="003E559E">
        <w:trPr>
          <w:trHeight w:val="7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679DD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BE3685" w:rsidRPr="003E559E">
              <w:rPr>
                <w:rFonts w:ascii="Times New Roman" w:hAnsi="Times New Roman"/>
              </w:rPr>
      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32.2; 32.3; 32.4; 32.5; 32.6; 32.7; 32.8; 32.10; 32.11; 32.13; 32.14)</w:t>
            </w:r>
          </w:p>
        </w:tc>
      </w:tr>
      <w:tr w:rsidR="00BE3685" w:rsidRPr="003E559E" w:rsidTr="003E559E">
        <w:trPr>
          <w:trHeight w:val="1049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685" w:rsidRPr="003E559E" w:rsidRDefault="003E559E" w:rsidP="00C10EB9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BE3685" w:rsidRPr="003E559E">
              <w:rPr>
                <w:rFonts w:ascii="Times New Roman" w:hAnsi="Times New Roman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33.1.1; 33.1.6; 33.1.7; 33.1.8; 33.1.9; 33.1.10; 33.1.11; 33.1.13; 33.2; 33.2.1; 33.2.2; 33.2.4; 33.2.6; 33.2.7; 33.3; 33.4; 33.5; 33.6; 33.7; 33.8; 33.9; 33.10; 33.12; 33.13)</w:t>
            </w:r>
            <w:r w:rsidR="001621E0">
              <w:rPr>
                <w:rFonts w:ascii="Times New Roman" w:hAnsi="Times New Roman"/>
              </w:rPr>
              <w:t xml:space="preserve">. </w:t>
            </w:r>
            <w:r w:rsidR="00A41C36" w:rsidRPr="006A6624">
              <w:rPr>
                <w:rFonts w:ascii="Times New Roman" w:hAnsi="Times New Roman"/>
              </w:rPr>
              <w:t>Стоимость объект</w:t>
            </w:r>
            <w:r w:rsidR="00A41C36">
              <w:rPr>
                <w:rFonts w:ascii="Times New Roman" w:hAnsi="Times New Roman"/>
              </w:rPr>
              <w:t>а</w:t>
            </w:r>
            <w:r w:rsidR="00A41C36" w:rsidRPr="006A6624">
              <w:rPr>
                <w:rFonts w:ascii="Times New Roman" w:hAnsi="Times New Roman"/>
              </w:rPr>
              <w:t xml:space="preserve"> капитальног</w:t>
            </w:r>
            <w:r w:rsidR="00A41C36">
              <w:rPr>
                <w:rFonts w:ascii="Times New Roman" w:hAnsi="Times New Roman"/>
              </w:rPr>
              <w:t>о</w:t>
            </w:r>
            <w:r w:rsidR="00A41C36" w:rsidRPr="006A6624">
              <w:rPr>
                <w:rFonts w:ascii="Times New Roman" w:hAnsi="Times New Roman"/>
              </w:rPr>
              <w:t xml:space="preserve"> строительства п</w:t>
            </w:r>
            <w:r w:rsidR="00A41C36">
              <w:rPr>
                <w:rFonts w:ascii="Times New Roman" w:hAnsi="Times New Roman"/>
              </w:rPr>
              <w:t xml:space="preserve">о одному договору не превышает </w:t>
            </w:r>
            <w:r w:rsidR="00C10EB9">
              <w:rPr>
                <w:rFonts w:ascii="Times New Roman" w:hAnsi="Times New Roman"/>
              </w:rPr>
              <w:t>500</w:t>
            </w:r>
            <w:r w:rsidR="00A41C36">
              <w:rPr>
                <w:rFonts w:ascii="Times New Roman" w:hAnsi="Times New Roman"/>
              </w:rPr>
              <w:t xml:space="preserve"> млн. </w:t>
            </w:r>
            <w:r w:rsidR="00A41C36" w:rsidRPr="006A6624">
              <w:rPr>
                <w:rFonts w:ascii="Times New Roman" w:hAnsi="Times New Roman"/>
              </w:rPr>
              <w:t>руб.</w:t>
            </w:r>
          </w:p>
        </w:tc>
      </w:tr>
    </w:tbl>
    <w:p w:rsidR="00E11AAD" w:rsidRPr="004D06DD" w:rsidRDefault="00E11AAD" w:rsidP="00E11AAD">
      <w:pPr>
        <w:pStyle w:val="ae"/>
        <w:ind w:firstLine="567"/>
        <w:jc w:val="both"/>
        <w:rPr>
          <w:rFonts w:ascii="Times New Roman" w:hAnsi="Times New Roman"/>
        </w:rPr>
      </w:pPr>
      <w:r w:rsidRPr="003E559E">
        <w:rPr>
          <w:rFonts w:ascii="Times New Roman" w:hAnsi="Times New Roman"/>
        </w:rPr>
        <w:t>Итого: 2</w:t>
      </w:r>
      <w:r w:rsidR="003E559E" w:rsidRPr="003E559E">
        <w:rPr>
          <w:rFonts w:ascii="Times New Roman" w:hAnsi="Times New Roman"/>
        </w:rPr>
        <w:t>8</w:t>
      </w:r>
      <w:r w:rsidRPr="003E559E">
        <w:rPr>
          <w:rFonts w:ascii="Times New Roman" w:hAnsi="Times New Roman"/>
        </w:rPr>
        <w:t xml:space="preserve"> (двадцать </w:t>
      </w:r>
      <w:r w:rsidR="003E559E" w:rsidRPr="003E559E">
        <w:rPr>
          <w:rFonts w:ascii="Times New Roman" w:hAnsi="Times New Roman"/>
        </w:rPr>
        <w:t>восемь) видов</w:t>
      </w:r>
      <w:r w:rsidRPr="003E559E">
        <w:rPr>
          <w:rFonts w:ascii="Times New Roman" w:hAnsi="Times New Roman"/>
        </w:rPr>
        <w:t xml:space="preserve"> работ.</w:t>
      </w:r>
    </w:p>
    <w:p w:rsidR="00E11AAD" w:rsidRPr="004A6FA1" w:rsidRDefault="00E11AAD" w:rsidP="00C679DD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="00BC0643" w:rsidRPr="00E11AAD">
        <w:rPr>
          <w:rFonts w:ascii="Times New Roman" w:hAnsi="Times New Roman"/>
        </w:rPr>
        <w:t>ООО</w:t>
      </w:r>
      <w:r w:rsidR="00BC0643" w:rsidRPr="002B4DCD">
        <w:rPr>
          <w:color w:val="000000"/>
        </w:rPr>
        <w:t xml:space="preserve"> </w:t>
      </w:r>
      <w:r w:rsidR="00BC0643" w:rsidRPr="00E11AAD">
        <w:rPr>
          <w:rFonts w:ascii="Times New Roman" w:hAnsi="Times New Roman"/>
        </w:rPr>
        <w:t>«ИНТЕР»</w:t>
      </w:r>
      <w:r w:rsidR="00BC0643"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в члены Союза «Первая Национальная Организация Строителей» вступает в силу со дня зачисления на счет Союза взнос</w:t>
      </w:r>
      <w:proofErr w:type="gramStart"/>
      <w:r w:rsidRPr="004A6FA1">
        <w:rPr>
          <w:rFonts w:ascii="Times New Roman" w:hAnsi="Times New Roman"/>
        </w:rPr>
        <w:t xml:space="preserve">а </w:t>
      </w:r>
      <w:r w:rsidR="00BC0643" w:rsidRPr="00E11AAD">
        <w:rPr>
          <w:rFonts w:ascii="Times New Roman" w:hAnsi="Times New Roman"/>
        </w:rPr>
        <w:t>ООО</w:t>
      </w:r>
      <w:proofErr w:type="gramEnd"/>
      <w:r w:rsidR="00BC0643" w:rsidRPr="002B4DCD">
        <w:rPr>
          <w:color w:val="000000"/>
        </w:rPr>
        <w:t xml:space="preserve"> </w:t>
      </w:r>
      <w:r w:rsidR="00BC0643"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E11AAD" w:rsidRDefault="00E11AAD" w:rsidP="00C679DD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BC0643" w:rsidRPr="00E11AAD">
        <w:rPr>
          <w:rFonts w:ascii="Times New Roman" w:hAnsi="Times New Roman"/>
        </w:rPr>
        <w:t>ООО</w:t>
      </w:r>
      <w:r w:rsidR="00BC0643" w:rsidRPr="002B4DCD">
        <w:rPr>
          <w:color w:val="000000"/>
        </w:rPr>
        <w:t xml:space="preserve"> </w:t>
      </w:r>
      <w:r w:rsidR="00BC0643" w:rsidRPr="00E11AAD">
        <w:rPr>
          <w:rFonts w:ascii="Times New Roman" w:hAnsi="Times New Roman"/>
        </w:rPr>
        <w:t>«ИНТЕР»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E11AAD" w:rsidRPr="0020766B" w:rsidRDefault="00E11AAD" w:rsidP="00E11AAD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D62DBD" w:rsidRPr="004D06DD" w:rsidRDefault="00D62DBD" w:rsidP="0061114E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1.4.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Pr="00D62DBD">
        <w:rPr>
          <w:rFonts w:ascii="Times New Roman" w:hAnsi="Times New Roman"/>
        </w:rPr>
        <w:t>ООО «ЭнергоАктив», г. Москва, ИНН 7723713648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E319A2" w:rsidRPr="0061114E" w:rsidRDefault="0061114E" w:rsidP="0061114E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319A2" w:rsidRPr="0061114E">
        <w:rPr>
          <w:rFonts w:ascii="Times New Roman" w:hAnsi="Times New Roman"/>
        </w:rPr>
        <w:t>Устройство наружных электрических сетей и линий связи (20.2)</w:t>
      </w:r>
    </w:p>
    <w:tbl>
      <w:tblPr>
        <w:tblW w:w="10456" w:type="dxa"/>
        <w:tblLook w:val="04A0"/>
      </w:tblPr>
      <w:tblGrid>
        <w:gridCol w:w="10456"/>
      </w:tblGrid>
      <w:tr w:rsidR="00D62DBD" w:rsidRPr="00F50FFF" w:rsidTr="0061114E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DBD" w:rsidRPr="00F50FFF" w:rsidRDefault="00D62DBD" w:rsidP="00D62DBD">
            <w:pPr>
              <w:pStyle w:val="ae"/>
              <w:ind w:left="284" w:firstLine="332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D62DBD" w:rsidRPr="004D06DD" w:rsidRDefault="00D62DBD" w:rsidP="00D62DBD">
      <w:pPr>
        <w:pStyle w:val="ae"/>
        <w:ind w:firstLine="567"/>
        <w:jc w:val="both"/>
        <w:rPr>
          <w:rFonts w:ascii="Times New Roman" w:hAnsi="Times New Roman"/>
        </w:rPr>
      </w:pPr>
      <w:r w:rsidRPr="0061114E">
        <w:rPr>
          <w:rFonts w:ascii="Times New Roman" w:hAnsi="Times New Roman"/>
        </w:rPr>
        <w:t xml:space="preserve">Итого: </w:t>
      </w:r>
      <w:r w:rsidR="0061114E" w:rsidRPr="0061114E">
        <w:rPr>
          <w:rFonts w:ascii="Times New Roman" w:hAnsi="Times New Roman"/>
        </w:rPr>
        <w:t>1</w:t>
      </w:r>
      <w:r w:rsidRPr="0061114E">
        <w:rPr>
          <w:rFonts w:ascii="Times New Roman" w:hAnsi="Times New Roman"/>
        </w:rPr>
        <w:t xml:space="preserve"> (</w:t>
      </w:r>
      <w:r w:rsidR="0061114E" w:rsidRPr="0061114E">
        <w:rPr>
          <w:rFonts w:ascii="Times New Roman" w:hAnsi="Times New Roman"/>
        </w:rPr>
        <w:t>один) вид</w:t>
      </w:r>
      <w:r w:rsidRPr="0061114E">
        <w:rPr>
          <w:rFonts w:ascii="Times New Roman" w:hAnsi="Times New Roman"/>
        </w:rPr>
        <w:t xml:space="preserve"> работ.</w:t>
      </w:r>
    </w:p>
    <w:p w:rsidR="00D62DBD" w:rsidRPr="004A6FA1" w:rsidRDefault="00D62DBD" w:rsidP="0061114E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D62DBD">
        <w:rPr>
          <w:rFonts w:ascii="Times New Roman" w:hAnsi="Times New Roman"/>
        </w:rPr>
        <w:t>ООО «ЭнергоАктив»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в члены Союза «Первая Национальная Организация Строителей» вступает в силу со дня зачисления на счет Союза взнос</w:t>
      </w:r>
      <w:proofErr w:type="gramStart"/>
      <w:r w:rsidRPr="004A6FA1">
        <w:rPr>
          <w:rFonts w:ascii="Times New Roman" w:hAnsi="Times New Roman"/>
        </w:rPr>
        <w:t xml:space="preserve">а </w:t>
      </w:r>
      <w:r w:rsidR="00E542CB" w:rsidRPr="00D62DBD">
        <w:rPr>
          <w:rFonts w:ascii="Times New Roman" w:hAnsi="Times New Roman"/>
        </w:rPr>
        <w:t>ООО</w:t>
      </w:r>
      <w:proofErr w:type="gramEnd"/>
      <w:r w:rsidR="00E542CB" w:rsidRPr="00D62DBD">
        <w:rPr>
          <w:rFonts w:ascii="Times New Roman" w:hAnsi="Times New Roman"/>
        </w:rPr>
        <w:t xml:space="preserve"> «ЭнергоАктив»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D62DBD" w:rsidRDefault="00D62DBD" w:rsidP="0061114E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E542CB" w:rsidRPr="00D62DBD">
        <w:rPr>
          <w:rFonts w:ascii="Times New Roman" w:hAnsi="Times New Roman"/>
        </w:rPr>
        <w:t>ООО «ЭнергоАктив»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D62DBD" w:rsidRPr="0020766B" w:rsidRDefault="00D62DBD" w:rsidP="00D62DBD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D75C9B" w:rsidRPr="004D06DD" w:rsidRDefault="00D75C9B" w:rsidP="00536F9A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1.5.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="007F3373" w:rsidRPr="007F3373">
        <w:rPr>
          <w:rFonts w:ascii="Times New Roman" w:hAnsi="Times New Roman"/>
        </w:rPr>
        <w:t>ООО «Экотехносистемы», г. Москва, ИНН 7720283764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E12A6D" w:rsidRPr="00E12A6D" w:rsidRDefault="00713B82" w:rsidP="00713B82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12A6D" w:rsidRPr="00E12A6D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/>
      </w:tblPr>
      <w:tblGrid>
        <w:gridCol w:w="10456"/>
      </w:tblGrid>
      <w:tr w:rsidR="00D75C9B" w:rsidRPr="00E12A6D" w:rsidTr="00713B82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C9B" w:rsidRPr="00E12A6D" w:rsidRDefault="00D75C9B" w:rsidP="00E12A6D">
            <w:pPr>
              <w:pStyle w:val="ae"/>
              <w:rPr>
                <w:rFonts w:ascii="Times New Roman" w:hAnsi="Times New Roman"/>
                <w:highlight w:val="yellow"/>
              </w:rPr>
            </w:pPr>
          </w:p>
        </w:tc>
      </w:tr>
    </w:tbl>
    <w:p w:rsidR="00D75C9B" w:rsidRPr="004D06DD" w:rsidRDefault="00D75C9B" w:rsidP="00D75C9B">
      <w:pPr>
        <w:pStyle w:val="ae"/>
        <w:ind w:firstLine="567"/>
        <w:jc w:val="both"/>
        <w:rPr>
          <w:rFonts w:ascii="Times New Roman" w:hAnsi="Times New Roman"/>
        </w:rPr>
      </w:pPr>
      <w:r w:rsidRPr="00713B82">
        <w:rPr>
          <w:rFonts w:ascii="Times New Roman" w:hAnsi="Times New Roman"/>
        </w:rPr>
        <w:t xml:space="preserve">Итого: </w:t>
      </w:r>
      <w:r w:rsidR="00713B82" w:rsidRPr="00713B82">
        <w:rPr>
          <w:rFonts w:ascii="Times New Roman" w:hAnsi="Times New Roman"/>
        </w:rPr>
        <w:t>1</w:t>
      </w:r>
      <w:r w:rsidRPr="00713B82">
        <w:rPr>
          <w:rFonts w:ascii="Times New Roman" w:hAnsi="Times New Roman"/>
        </w:rPr>
        <w:t xml:space="preserve"> (</w:t>
      </w:r>
      <w:r w:rsidR="00713B82" w:rsidRPr="00713B82">
        <w:rPr>
          <w:rFonts w:ascii="Times New Roman" w:hAnsi="Times New Roman"/>
        </w:rPr>
        <w:t>один) вид</w:t>
      </w:r>
      <w:r w:rsidRPr="00713B82">
        <w:rPr>
          <w:rFonts w:ascii="Times New Roman" w:hAnsi="Times New Roman"/>
        </w:rPr>
        <w:t xml:space="preserve"> работ.</w:t>
      </w:r>
    </w:p>
    <w:p w:rsidR="00D75C9B" w:rsidRPr="004A6FA1" w:rsidRDefault="00D75C9B" w:rsidP="000177B5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="007F3373" w:rsidRPr="007F3373">
        <w:rPr>
          <w:rFonts w:ascii="Times New Roman" w:hAnsi="Times New Roman"/>
        </w:rPr>
        <w:t>ООО «Экотехносистемы»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в члены Союза «Первая Национальная Организация Строителей» вступает в силу со дня зачисления на счет Союза взнос</w:t>
      </w:r>
      <w:proofErr w:type="gramStart"/>
      <w:r w:rsidRPr="004A6FA1">
        <w:rPr>
          <w:rFonts w:ascii="Times New Roman" w:hAnsi="Times New Roman"/>
        </w:rPr>
        <w:t xml:space="preserve">а </w:t>
      </w:r>
      <w:r w:rsidR="007F3373" w:rsidRPr="007F3373">
        <w:rPr>
          <w:rFonts w:ascii="Times New Roman" w:hAnsi="Times New Roman"/>
        </w:rPr>
        <w:t>ООО</w:t>
      </w:r>
      <w:proofErr w:type="gramEnd"/>
      <w:r w:rsidR="007F3373" w:rsidRPr="007F3373">
        <w:rPr>
          <w:rFonts w:ascii="Times New Roman" w:hAnsi="Times New Roman"/>
        </w:rPr>
        <w:t xml:space="preserve"> «Экотехносистемы»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D75C9B" w:rsidRDefault="00D75C9B" w:rsidP="00713B82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7F3373" w:rsidRPr="007F3373">
        <w:rPr>
          <w:rFonts w:ascii="Times New Roman" w:hAnsi="Times New Roman"/>
        </w:rPr>
        <w:t>ООО «Экотехносистемы»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D75C9B" w:rsidRPr="0020766B" w:rsidRDefault="00D75C9B" w:rsidP="00D75C9B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5C6F54" w:rsidRPr="004D06DD" w:rsidRDefault="005C6F54" w:rsidP="00F21D78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1.6.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Pr="005C6F54">
        <w:rPr>
          <w:rFonts w:ascii="Times New Roman" w:hAnsi="Times New Roman"/>
        </w:rPr>
        <w:t>ООО "Пламя Е</w:t>
      </w:r>
      <w:proofErr w:type="gramStart"/>
      <w:r w:rsidRPr="005C6F54">
        <w:rPr>
          <w:rFonts w:ascii="Times New Roman" w:hAnsi="Times New Roman"/>
        </w:rPr>
        <w:t>1</w:t>
      </w:r>
      <w:proofErr w:type="gramEnd"/>
      <w:r w:rsidRPr="005C6F54">
        <w:rPr>
          <w:rFonts w:ascii="Times New Roman" w:hAnsi="Times New Roman"/>
        </w:rPr>
        <w:t>", г. Москва, ИНН 7701636189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p w:rsidR="00F21D78" w:rsidRPr="00F21D78" w:rsidRDefault="00F21D78" w:rsidP="00F21D78">
      <w:pPr>
        <w:pStyle w:val="ae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Pr="00F21D78">
        <w:rPr>
          <w:rFonts w:ascii="Times New Roman" w:hAnsi="Times New Roman"/>
        </w:rPr>
        <w:t>Устройство бетонных и железобетонных монолитных конструкций (6.3)</w:t>
      </w:r>
    </w:p>
    <w:tbl>
      <w:tblPr>
        <w:tblW w:w="10456" w:type="dxa"/>
        <w:tblLook w:val="04A0"/>
      </w:tblPr>
      <w:tblGrid>
        <w:gridCol w:w="10456"/>
      </w:tblGrid>
      <w:tr w:rsidR="005C6F54" w:rsidRPr="00F50FFF" w:rsidTr="00F21D78">
        <w:trPr>
          <w:trHeight w:val="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54" w:rsidRPr="00F50FFF" w:rsidRDefault="005C6F54" w:rsidP="005C6F54">
            <w:pPr>
              <w:pStyle w:val="ae"/>
              <w:ind w:firstLine="616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5C6F54" w:rsidRPr="004D06DD" w:rsidRDefault="001D1348" w:rsidP="005C6F54">
      <w:pPr>
        <w:pStyle w:val="ae"/>
        <w:ind w:firstLine="567"/>
        <w:jc w:val="both"/>
        <w:rPr>
          <w:rFonts w:ascii="Times New Roman" w:hAnsi="Times New Roman"/>
        </w:rPr>
      </w:pPr>
      <w:r w:rsidRPr="001D1348">
        <w:rPr>
          <w:rFonts w:ascii="Times New Roman" w:hAnsi="Times New Roman"/>
        </w:rPr>
        <w:t>Итого: 1</w:t>
      </w:r>
      <w:r w:rsidR="005C6F54" w:rsidRPr="001D1348">
        <w:rPr>
          <w:rFonts w:ascii="Times New Roman" w:hAnsi="Times New Roman"/>
        </w:rPr>
        <w:t xml:space="preserve"> (</w:t>
      </w:r>
      <w:r w:rsidRPr="001D1348">
        <w:rPr>
          <w:rFonts w:ascii="Times New Roman" w:hAnsi="Times New Roman"/>
        </w:rPr>
        <w:t>один</w:t>
      </w:r>
      <w:r w:rsidR="005C6F54" w:rsidRPr="001D1348">
        <w:rPr>
          <w:rFonts w:ascii="Times New Roman" w:hAnsi="Times New Roman"/>
        </w:rPr>
        <w:t>)</w:t>
      </w:r>
      <w:r w:rsidRPr="001D1348">
        <w:rPr>
          <w:rFonts w:ascii="Times New Roman" w:hAnsi="Times New Roman"/>
        </w:rPr>
        <w:t xml:space="preserve"> вид</w:t>
      </w:r>
      <w:r w:rsidR="005C6F54" w:rsidRPr="001D1348">
        <w:rPr>
          <w:rFonts w:ascii="Times New Roman" w:hAnsi="Times New Roman"/>
        </w:rPr>
        <w:t xml:space="preserve"> работ.</w:t>
      </w:r>
    </w:p>
    <w:p w:rsidR="005C6F54" w:rsidRPr="004A6FA1" w:rsidRDefault="005C6F54" w:rsidP="001D1348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5C6F54">
        <w:rPr>
          <w:rFonts w:ascii="Times New Roman" w:hAnsi="Times New Roman"/>
        </w:rPr>
        <w:t>ООО "Пламя Е</w:t>
      </w:r>
      <w:proofErr w:type="gramStart"/>
      <w:r w:rsidRPr="005C6F54">
        <w:rPr>
          <w:rFonts w:ascii="Times New Roman" w:hAnsi="Times New Roman"/>
        </w:rPr>
        <w:t>1</w:t>
      </w:r>
      <w:proofErr w:type="gramEnd"/>
      <w:r w:rsidRPr="005C6F54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 xml:space="preserve">в члены Союза «Первая Национальная Организация Строителей» вступает в силу со дня зачисления на счет Союза взноса </w:t>
      </w:r>
      <w:r w:rsidR="00227FCF" w:rsidRPr="005C6F54">
        <w:rPr>
          <w:rFonts w:ascii="Times New Roman" w:hAnsi="Times New Roman"/>
        </w:rPr>
        <w:t>ООО "Пламя Е1"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5C6F54" w:rsidRDefault="005C6F54" w:rsidP="001D1348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227FCF" w:rsidRPr="005C6F54">
        <w:rPr>
          <w:rFonts w:ascii="Times New Roman" w:hAnsi="Times New Roman"/>
        </w:rPr>
        <w:t>ООО "Пламя Е</w:t>
      </w:r>
      <w:proofErr w:type="gramStart"/>
      <w:r w:rsidR="00227FCF" w:rsidRPr="005C6F54">
        <w:rPr>
          <w:rFonts w:ascii="Times New Roman" w:hAnsi="Times New Roman"/>
        </w:rPr>
        <w:t>1</w:t>
      </w:r>
      <w:proofErr w:type="gramEnd"/>
      <w:r w:rsidR="00227FCF" w:rsidRPr="005C6F54">
        <w:rPr>
          <w:rFonts w:ascii="Times New Roman" w:hAnsi="Times New Roman"/>
        </w:rPr>
        <w:t>"</w:t>
      </w:r>
      <w:r w:rsidRPr="004A6FA1">
        <w:rPr>
          <w:rFonts w:ascii="Times New Roman" w:hAnsi="Times New Roman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E11AAD" w:rsidRDefault="00E11AAD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035C19" w:rsidRPr="004D06DD" w:rsidRDefault="00035C19" w:rsidP="001D1348">
      <w:pPr>
        <w:tabs>
          <w:tab w:val="left" w:pos="115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1.7. </w:t>
      </w:r>
      <w:r w:rsidRPr="00492746">
        <w:rPr>
          <w:rFonts w:ascii="Times New Roman" w:hAnsi="Times New Roman"/>
          <w:b/>
        </w:rPr>
        <w:t>Принято решение:</w:t>
      </w:r>
      <w:r w:rsidRPr="004D06DD">
        <w:rPr>
          <w:rFonts w:ascii="Times New Roman" w:hAnsi="Times New Roman"/>
        </w:rPr>
        <w:t xml:space="preserve"> Принять в члены Союза «Первая Национальная Организация Строителей» </w:t>
      </w:r>
      <w:r w:rsidRPr="00035C19">
        <w:rPr>
          <w:rFonts w:ascii="Times New Roman" w:hAnsi="Times New Roman"/>
        </w:rPr>
        <w:t>ООО «Активити», г. Москва, ИНН 7701762634</w:t>
      </w:r>
      <w:r w:rsidRPr="004D06DD">
        <w:rPr>
          <w:rFonts w:ascii="Times New Roman" w:hAnsi="Times New Roman"/>
        </w:rPr>
        <w:t>, и выдать свидетельство о допуске к работам, которые оказывают влияние на безопасность объектов капитального строительства:</w:t>
      </w:r>
    </w:p>
    <w:tbl>
      <w:tblPr>
        <w:tblW w:w="10314" w:type="dxa"/>
        <w:tblLook w:val="04A0"/>
      </w:tblPr>
      <w:tblGrid>
        <w:gridCol w:w="10314"/>
      </w:tblGrid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C75C6" w:rsidRPr="00CC75C6">
              <w:rPr>
                <w:rFonts w:ascii="Times New Roman" w:hAnsi="Times New Roman"/>
              </w:rPr>
              <w:t>Геодезические работы, выполняемые на строительных площадках (1.1; 1.2)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C75C6" w:rsidRPr="00CC75C6">
              <w:rPr>
                <w:rFonts w:ascii="Times New Roman" w:hAnsi="Times New Roman"/>
              </w:rPr>
              <w:t>Подготовительные работы (2.2)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C75C6" w:rsidRPr="00CC75C6">
              <w:rPr>
                <w:rFonts w:ascii="Times New Roman" w:hAnsi="Times New Roman"/>
              </w:rPr>
              <w:t>Земляные работы (3.1; 3.5; 3.7)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C75C6" w:rsidRPr="00CC75C6">
              <w:rPr>
                <w:rFonts w:ascii="Times New Roman" w:hAnsi="Times New Roman"/>
              </w:rPr>
              <w:t>Свайные работы. Закрепление грунтов (5.1; 5.4; 5.5)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CC75C6" w:rsidRPr="00CC75C6">
              <w:rPr>
                <w:rFonts w:ascii="Times New Roman" w:hAnsi="Times New Roman"/>
              </w:rPr>
              <w:t>Устройство бетонных и железобетонных монолитных конструкций (6.1; 6.2; 6.3)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CC75C6" w:rsidRPr="00CC75C6">
              <w:rPr>
                <w:rFonts w:ascii="Times New Roman" w:hAnsi="Times New Roman"/>
              </w:rPr>
              <w:t>Монтаж металлических конструкций (10.1; 10.4; 10.6)</w:t>
            </w:r>
          </w:p>
        </w:tc>
      </w:tr>
      <w:tr w:rsidR="00CC75C6" w:rsidRPr="00CC75C6" w:rsidTr="00D34420">
        <w:trPr>
          <w:trHeight w:val="51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CC75C6" w:rsidRPr="00CC75C6">
              <w:rPr>
                <w:rFonts w:ascii="Times New Roman" w:hAnsi="Times New Roman"/>
              </w:rPr>
              <w:t>Защита строительных конструкций, трубопроводов и оборудования (кроме магистральных и промысловых трубопроводов) (12.9; 12.10)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CC75C6" w:rsidRPr="00CC75C6">
              <w:rPr>
                <w:rFonts w:ascii="Times New Roman" w:hAnsi="Times New Roman"/>
              </w:rPr>
              <w:t>Устройство внутренних инженерных систем и оборудования зданий и сооружений (15.5; 15.6)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CC75C6" w:rsidRPr="00CC75C6">
              <w:rPr>
                <w:rFonts w:ascii="Times New Roman" w:hAnsi="Times New Roman"/>
              </w:rPr>
              <w:t>Устройство наружных сетей теплоснабжения (18.1)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CC75C6" w:rsidRPr="00CC75C6">
              <w:rPr>
                <w:rFonts w:ascii="Times New Roman" w:hAnsi="Times New Roman"/>
              </w:rPr>
              <w:t>Устройство наружных электрических сетей и линий связи (20.1; 20.2; 20.5; 20.8; 20.10)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34420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CC75C6" w:rsidRPr="00CC75C6">
              <w:rPr>
                <w:rFonts w:ascii="Times New Roman" w:hAnsi="Times New Roman"/>
              </w:rPr>
              <w:t>Монтажные работы (23.4; 23.5; 23.6; 23.33)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40AB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CC75C6" w:rsidRPr="00CC75C6">
              <w:rPr>
                <w:rFonts w:ascii="Times New Roman" w:hAnsi="Times New Roman"/>
              </w:rPr>
              <w:t>Пусконаладочные работы (24.3; 24.4; 24.5; 24.6; 24.7; 24.8; 24.10)</w:t>
            </w:r>
          </w:p>
        </w:tc>
      </w:tr>
      <w:tr w:rsidR="00CC75C6" w:rsidRPr="00CC75C6" w:rsidTr="00D34420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5C6" w:rsidRPr="00CC75C6" w:rsidRDefault="00D34420" w:rsidP="00D40AB3">
            <w:pPr>
              <w:pStyle w:val="ae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CC75C6" w:rsidRPr="00CC75C6">
              <w:rPr>
                <w:rFonts w:ascii="Times New Roman" w:hAnsi="Times New Roman"/>
              </w:rPr>
              <w:t>Устройство автомобильных дорог и аэродромодов (25.1; 25.2; 25.4; 25.6)</w:t>
            </w:r>
          </w:p>
        </w:tc>
      </w:tr>
    </w:tbl>
    <w:p w:rsidR="00035C19" w:rsidRPr="004D06DD" w:rsidRDefault="00D34420" w:rsidP="00035C19">
      <w:pPr>
        <w:pStyle w:val="ae"/>
        <w:ind w:firstLine="567"/>
        <w:jc w:val="both"/>
        <w:rPr>
          <w:rFonts w:ascii="Times New Roman" w:hAnsi="Times New Roman"/>
        </w:rPr>
      </w:pPr>
      <w:r w:rsidRPr="00D34420">
        <w:rPr>
          <w:rFonts w:ascii="Times New Roman" w:hAnsi="Times New Roman"/>
        </w:rPr>
        <w:t>Итого: 13</w:t>
      </w:r>
      <w:r w:rsidR="00035C19" w:rsidRPr="00D34420">
        <w:rPr>
          <w:rFonts w:ascii="Times New Roman" w:hAnsi="Times New Roman"/>
        </w:rPr>
        <w:t xml:space="preserve"> (</w:t>
      </w:r>
      <w:r w:rsidRPr="00D34420">
        <w:rPr>
          <w:rFonts w:ascii="Times New Roman" w:hAnsi="Times New Roman"/>
        </w:rPr>
        <w:t>тринадцать</w:t>
      </w:r>
      <w:r w:rsidR="00035C19" w:rsidRPr="00D34420">
        <w:rPr>
          <w:rFonts w:ascii="Times New Roman" w:hAnsi="Times New Roman"/>
        </w:rPr>
        <w:t>) вид</w:t>
      </w:r>
      <w:r w:rsidRPr="00D34420">
        <w:rPr>
          <w:rFonts w:ascii="Times New Roman" w:hAnsi="Times New Roman"/>
        </w:rPr>
        <w:t>ов</w:t>
      </w:r>
      <w:r w:rsidR="00035C19" w:rsidRPr="00D34420">
        <w:rPr>
          <w:rFonts w:ascii="Times New Roman" w:hAnsi="Times New Roman"/>
        </w:rPr>
        <w:t xml:space="preserve"> работ.</w:t>
      </w:r>
    </w:p>
    <w:p w:rsidR="00035C19" w:rsidRPr="004A6FA1" w:rsidRDefault="00035C19" w:rsidP="00D40AB3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Решение о приеме </w:t>
      </w:r>
      <w:r w:rsidRPr="00035C19">
        <w:rPr>
          <w:rFonts w:ascii="Times New Roman" w:hAnsi="Times New Roman"/>
        </w:rPr>
        <w:t>ООО «Активити»</w:t>
      </w:r>
      <w:r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в члены Союза «Первая Национальная Организация Строителей» вступает в силу со дня зачисления на счет Союза взнос</w:t>
      </w:r>
      <w:proofErr w:type="gramStart"/>
      <w:r w:rsidRPr="004A6FA1">
        <w:rPr>
          <w:rFonts w:ascii="Times New Roman" w:hAnsi="Times New Roman"/>
        </w:rPr>
        <w:t xml:space="preserve">а </w:t>
      </w:r>
      <w:r w:rsidR="00C76F86" w:rsidRPr="00035C19">
        <w:rPr>
          <w:rFonts w:ascii="Times New Roman" w:hAnsi="Times New Roman"/>
        </w:rPr>
        <w:t>ООО</w:t>
      </w:r>
      <w:proofErr w:type="gramEnd"/>
      <w:r w:rsidR="00C76F86" w:rsidRPr="00035C19">
        <w:rPr>
          <w:rFonts w:ascii="Times New Roman" w:hAnsi="Times New Roman"/>
        </w:rPr>
        <w:t xml:space="preserve"> «Активити»</w:t>
      </w:r>
      <w:r w:rsidRPr="004A6FA1">
        <w:rPr>
          <w:rFonts w:ascii="Times New Roman" w:hAnsi="Times New Roman"/>
        </w:rPr>
        <w:t xml:space="preserve">  в компенсационный фонд возмещения вреда.</w:t>
      </w:r>
    </w:p>
    <w:p w:rsidR="00035C19" w:rsidRDefault="00035C19" w:rsidP="00D40AB3">
      <w:pPr>
        <w:pStyle w:val="ae"/>
        <w:ind w:firstLine="567"/>
        <w:jc w:val="both"/>
        <w:rPr>
          <w:rFonts w:ascii="Times New Roman" w:hAnsi="Times New Roman"/>
        </w:rPr>
      </w:pPr>
      <w:r w:rsidRPr="004A6FA1">
        <w:rPr>
          <w:rFonts w:ascii="Times New Roman" w:hAnsi="Times New Roman"/>
        </w:rPr>
        <w:t xml:space="preserve">Выдать </w:t>
      </w:r>
      <w:r w:rsidR="00C76F86" w:rsidRPr="00035C19">
        <w:rPr>
          <w:rFonts w:ascii="Times New Roman" w:hAnsi="Times New Roman"/>
        </w:rPr>
        <w:t>ООО «Активити»</w:t>
      </w:r>
      <w:r w:rsidR="00C76F86">
        <w:rPr>
          <w:rFonts w:ascii="Times New Roman" w:hAnsi="Times New Roman"/>
        </w:rPr>
        <w:t xml:space="preserve"> </w:t>
      </w:r>
      <w:r w:rsidRPr="004A6FA1">
        <w:rPr>
          <w:rFonts w:ascii="Times New Roman" w:hAnsi="Times New Roman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</w:t>
      </w:r>
      <w:proofErr w:type="gramStart"/>
      <w:r w:rsidRPr="004A6FA1">
        <w:rPr>
          <w:rFonts w:ascii="Times New Roman" w:hAnsi="Times New Roman"/>
        </w:rPr>
        <w:t>дств в к</w:t>
      </w:r>
      <w:proofErr w:type="gramEnd"/>
      <w:r w:rsidRPr="004A6FA1">
        <w:rPr>
          <w:rFonts w:ascii="Times New Roman" w:hAnsi="Times New Roman"/>
        </w:rPr>
        <w:t>омпенсационный фонд возмещения вреда.</w:t>
      </w:r>
    </w:p>
    <w:p w:rsidR="00035C19" w:rsidRDefault="00035C19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035C19" w:rsidRDefault="00035C19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921790" w:rsidRPr="0020766B" w:rsidRDefault="00BF0A39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21790" w:rsidRPr="0020766B">
        <w:rPr>
          <w:rFonts w:ascii="Times New Roman" w:hAnsi="Times New Roman"/>
        </w:rPr>
        <w:t xml:space="preserve">Председатель Совета                                                     </w:t>
      </w:r>
      <w:r w:rsidR="00B7563A">
        <w:rPr>
          <w:rFonts w:ascii="Times New Roman" w:hAnsi="Times New Roman"/>
        </w:rPr>
        <w:t xml:space="preserve">                   </w:t>
      </w:r>
      <w:r w:rsidR="00921790" w:rsidRPr="0020766B">
        <w:rPr>
          <w:rFonts w:ascii="Times New Roman" w:hAnsi="Times New Roman"/>
        </w:rPr>
        <w:t xml:space="preserve">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894D76" w:rsidRDefault="00894D76" w:rsidP="0042272E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B825C3" w:rsidRDefault="00B825C3" w:rsidP="00FC423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FC4232" w:rsidRPr="0020766B" w:rsidRDefault="000336DD" w:rsidP="00FC4232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Секретарь Совета                                                                                               Е.В. Вагина</w:t>
      </w:r>
    </w:p>
    <w:sectPr w:rsidR="00FC4232" w:rsidRPr="0020766B" w:rsidSect="00E32E31">
      <w:footerReference w:type="default" r:id="rId8"/>
      <w:type w:val="continuous"/>
      <w:pgSz w:w="11906" w:h="16838"/>
      <w:pgMar w:top="568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7C" w:rsidRDefault="0022137C" w:rsidP="003164AF">
      <w:pPr>
        <w:spacing w:after="0" w:line="240" w:lineRule="auto"/>
      </w:pPr>
      <w:r>
        <w:separator/>
      </w:r>
    </w:p>
  </w:endnote>
  <w:endnote w:type="continuationSeparator" w:id="1">
    <w:p w:rsidR="0022137C" w:rsidRDefault="0022137C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7C" w:rsidRPr="00ED259F" w:rsidRDefault="0022137C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60628">
      <w:rPr>
        <w:rFonts w:ascii="Times New Roman" w:hAnsi="Times New Roman"/>
        <w:noProof/>
        <w:sz w:val="18"/>
        <w:szCs w:val="18"/>
      </w:rPr>
      <w:t>4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22137C" w:rsidRDefault="002213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7C" w:rsidRDefault="0022137C" w:rsidP="003164AF">
      <w:pPr>
        <w:spacing w:after="0" w:line="240" w:lineRule="auto"/>
      </w:pPr>
      <w:r>
        <w:separator/>
      </w:r>
    </w:p>
  </w:footnote>
  <w:footnote w:type="continuationSeparator" w:id="1">
    <w:p w:rsidR="0022137C" w:rsidRDefault="0022137C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F42C20"/>
    <w:multiLevelType w:val="hybridMultilevel"/>
    <w:tmpl w:val="7970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177B5"/>
    <w:rsid w:val="00021145"/>
    <w:rsid w:val="00022914"/>
    <w:rsid w:val="0002417C"/>
    <w:rsid w:val="00024A36"/>
    <w:rsid w:val="00024D51"/>
    <w:rsid w:val="00024FAC"/>
    <w:rsid w:val="000261F7"/>
    <w:rsid w:val="000269CA"/>
    <w:rsid w:val="00031875"/>
    <w:rsid w:val="000327C0"/>
    <w:rsid w:val="00033220"/>
    <w:rsid w:val="00033519"/>
    <w:rsid w:val="0003355D"/>
    <w:rsid w:val="000336DD"/>
    <w:rsid w:val="00033732"/>
    <w:rsid w:val="00034F08"/>
    <w:rsid w:val="00035C19"/>
    <w:rsid w:val="000371FA"/>
    <w:rsid w:val="00040094"/>
    <w:rsid w:val="00040A60"/>
    <w:rsid w:val="00041189"/>
    <w:rsid w:val="000435E6"/>
    <w:rsid w:val="00043800"/>
    <w:rsid w:val="00043D42"/>
    <w:rsid w:val="00044AD8"/>
    <w:rsid w:val="00044B80"/>
    <w:rsid w:val="00045D7E"/>
    <w:rsid w:val="000470D9"/>
    <w:rsid w:val="00050088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F51"/>
    <w:rsid w:val="00063906"/>
    <w:rsid w:val="000642F5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371"/>
    <w:rsid w:val="0009277D"/>
    <w:rsid w:val="0009740C"/>
    <w:rsid w:val="000A2819"/>
    <w:rsid w:val="000A2EC8"/>
    <w:rsid w:val="000A4016"/>
    <w:rsid w:val="000A4931"/>
    <w:rsid w:val="000A62D0"/>
    <w:rsid w:val="000A6908"/>
    <w:rsid w:val="000A6FD7"/>
    <w:rsid w:val="000A763E"/>
    <w:rsid w:val="000A7A71"/>
    <w:rsid w:val="000B0ECD"/>
    <w:rsid w:val="000B1611"/>
    <w:rsid w:val="000B2178"/>
    <w:rsid w:val="000B402A"/>
    <w:rsid w:val="000B4412"/>
    <w:rsid w:val="000B49A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D1754"/>
    <w:rsid w:val="000D1951"/>
    <w:rsid w:val="000D4EDB"/>
    <w:rsid w:val="000D5E09"/>
    <w:rsid w:val="000D7033"/>
    <w:rsid w:val="000D7179"/>
    <w:rsid w:val="000D7E70"/>
    <w:rsid w:val="000E042C"/>
    <w:rsid w:val="000E0577"/>
    <w:rsid w:val="000E0BAF"/>
    <w:rsid w:val="000E212F"/>
    <w:rsid w:val="000E214E"/>
    <w:rsid w:val="000E2E39"/>
    <w:rsid w:val="000E5F62"/>
    <w:rsid w:val="000E6D88"/>
    <w:rsid w:val="000E7F62"/>
    <w:rsid w:val="000F0D12"/>
    <w:rsid w:val="000F35C6"/>
    <w:rsid w:val="000F50EE"/>
    <w:rsid w:val="000F5E1D"/>
    <w:rsid w:val="000F742C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447"/>
    <w:rsid w:val="00114A1E"/>
    <w:rsid w:val="0011507F"/>
    <w:rsid w:val="001159C3"/>
    <w:rsid w:val="001172B2"/>
    <w:rsid w:val="00117550"/>
    <w:rsid w:val="00117B38"/>
    <w:rsid w:val="00117CDB"/>
    <w:rsid w:val="00120DA3"/>
    <w:rsid w:val="0012160B"/>
    <w:rsid w:val="00121A97"/>
    <w:rsid w:val="00121AC4"/>
    <w:rsid w:val="00121BD0"/>
    <w:rsid w:val="00122802"/>
    <w:rsid w:val="001240EF"/>
    <w:rsid w:val="0012422F"/>
    <w:rsid w:val="001253EF"/>
    <w:rsid w:val="00126057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95C"/>
    <w:rsid w:val="00147DD5"/>
    <w:rsid w:val="0015027A"/>
    <w:rsid w:val="00150533"/>
    <w:rsid w:val="00150BDD"/>
    <w:rsid w:val="0015195B"/>
    <w:rsid w:val="0015364F"/>
    <w:rsid w:val="00154856"/>
    <w:rsid w:val="0015587B"/>
    <w:rsid w:val="001613B6"/>
    <w:rsid w:val="001621E0"/>
    <w:rsid w:val="00164136"/>
    <w:rsid w:val="00164313"/>
    <w:rsid w:val="001647EE"/>
    <w:rsid w:val="0016502B"/>
    <w:rsid w:val="001668C0"/>
    <w:rsid w:val="00166AF5"/>
    <w:rsid w:val="001727C9"/>
    <w:rsid w:val="00173DB6"/>
    <w:rsid w:val="00174609"/>
    <w:rsid w:val="00175A36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0F6A"/>
    <w:rsid w:val="00192B37"/>
    <w:rsid w:val="00193F82"/>
    <w:rsid w:val="00195D1F"/>
    <w:rsid w:val="0019621A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865"/>
    <w:rsid w:val="001B1906"/>
    <w:rsid w:val="001B225B"/>
    <w:rsid w:val="001B6211"/>
    <w:rsid w:val="001B6881"/>
    <w:rsid w:val="001B6B9E"/>
    <w:rsid w:val="001B7EA9"/>
    <w:rsid w:val="001C163B"/>
    <w:rsid w:val="001C208F"/>
    <w:rsid w:val="001C22A3"/>
    <w:rsid w:val="001C29BE"/>
    <w:rsid w:val="001C2FE3"/>
    <w:rsid w:val="001C344F"/>
    <w:rsid w:val="001C3DFA"/>
    <w:rsid w:val="001C424D"/>
    <w:rsid w:val="001C4B38"/>
    <w:rsid w:val="001C53E3"/>
    <w:rsid w:val="001C6536"/>
    <w:rsid w:val="001D1109"/>
    <w:rsid w:val="001D1348"/>
    <w:rsid w:val="001D27A3"/>
    <w:rsid w:val="001D436C"/>
    <w:rsid w:val="001D6D5A"/>
    <w:rsid w:val="001D709A"/>
    <w:rsid w:val="001D7109"/>
    <w:rsid w:val="001E1143"/>
    <w:rsid w:val="001E1420"/>
    <w:rsid w:val="001E1BD9"/>
    <w:rsid w:val="001E1BFE"/>
    <w:rsid w:val="001E229E"/>
    <w:rsid w:val="001E2E41"/>
    <w:rsid w:val="001E51C2"/>
    <w:rsid w:val="001E5DDC"/>
    <w:rsid w:val="001E7F42"/>
    <w:rsid w:val="00200E95"/>
    <w:rsid w:val="002018CA"/>
    <w:rsid w:val="0020460A"/>
    <w:rsid w:val="002066BB"/>
    <w:rsid w:val="00206763"/>
    <w:rsid w:val="0020766B"/>
    <w:rsid w:val="00207A79"/>
    <w:rsid w:val="00207DBF"/>
    <w:rsid w:val="00207FF5"/>
    <w:rsid w:val="002127BE"/>
    <w:rsid w:val="00212A77"/>
    <w:rsid w:val="00212D18"/>
    <w:rsid w:val="002161C7"/>
    <w:rsid w:val="0021735D"/>
    <w:rsid w:val="0022137C"/>
    <w:rsid w:val="00222FF4"/>
    <w:rsid w:val="002232FE"/>
    <w:rsid w:val="00223505"/>
    <w:rsid w:val="0022430F"/>
    <w:rsid w:val="0022635A"/>
    <w:rsid w:val="00227FCF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414"/>
    <w:rsid w:val="00243C54"/>
    <w:rsid w:val="00243ED0"/>
    <w:rsid w:val="002441FB"/>
    <w:rsid w:val="00244854"/>
    <w:rsid w:val="0025195F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3444"/>
    <w:rsid w:val="002636B7"/>
    <w:rsid w:val="00263835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242"/>
    <w:rsid w:val="00272736"/>
    <w:rsid w:val="0027295C"/>
    <w:rsid w:val="00275679"/>
    <w:rsid w:val="00281661"/>
    <w:rsid w:val="0028251F"/>
    <w:rsid w:val="00282C0A"/>
    <w:rsid w:val="00284A0D"/>
    <w:rsid w:val="00285477"/>
    <w:rsid w:val="002866F2"/>
    <w:rsid w:val="00290F16"/>
    <w:rsid w:val="00291473"/>
    <w:rsid w:val="00291F41"/>
    <w:rsid w:val="00292151"/>
    <w:rsid w:val="0029378C"/>
    <w:rsid w:val="00295350"/>
    <w:rsid w:val="00296776"/>
    <w:rsid w:val="002A0512"/>
    <w:rsid w:val="002A0B61"/>
    <w:rsid w:val="002A0EDF"/>
    <w:rsid w:val="002A1A6F"/>
    <w:rsid w:val="002A1D96"/>
    <w:rsid w:val="002A3016"/>
    <w:rsid w:val="002A3F78"/>
    <w:rsid w:val="002A5457"/>
    <w:rsid w:val="002A6233"/>
    <w:rsid w:val="002A66DC"/>
    <w:rsid w:val="002A69D3"/>
    <w:rsid w:val="002A6BD5"/>
    <w:rsid w:val="002A757A"/>
    <w:rsid w:val="002A7D95"/>
    <w:rsid w:val="002B4A64"/>
    <w:rsid w:val="002B4BD7"/>
    <w:rsid w:val="002B5296"/>
    <w:rsid w:val="002B58DF"/>
    <w:rsid w:val="002B7793"/>
    <w:rsid w:val="002C0D69"/>
    <w:rsid w:val="002C0DB8"/>
    <w:rsid w:val="002C1379"/>
    <w:rsid w:val="002C5375"/>
    <w:rsid w:val="002C5BCE"/>
    <w:rsid w:val="002D29E2"/>
    <w:rsid w:val="002D2CBD"/>
    <w:rsid w:val="002D2E24"/>
    <w:rsid w:val="002D3602"/>
    <w:rsid w:val="002D3A6F"/>
    <w:rsid w:val="002D43F1"/>
    <w:rsid w:val="002D75EA"/>
    <w:rsid w:val="002E1939"/>
    <w:rsid w:val="002E714C"/>
    <w:rsid w:val="002F032E"/>
    <w:rsid w:val="002F090F"/>
    <w:rsid w:val="002F0EB0"/>
    <w:rsid w:val="002F11B6"/>
    <w:rsid w:val="002F1C95"/>
    <w:rsid w:val="002F2180"/>
    <w:rsid w:val="002F2C7E"/>
    <w:rsid w:val="002F31D0"/>
    <w:rsid w:val="002F52CF"/>
    <w:rsid w:val="002F5ADB"/>
    <w:rsid w:val="0030058A"/>
    <w:rsid w:val="0030346D"/>
    <w:rsid w:val="00304864"/>
    <w:rsid w:val="00305B8C"/>
    <w:rsid w:val="003063FB"/>
    <w:rsid w:val="00306A25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176"/>
    <w:rsid w:val="00321CCD"/>
    <w:rsid w:val="00323633"/>
    <w:rsid w:val="00323DB1"/>
    <w:rsid w:val="003248FC"/>
    <w:rsid w:val="00325D69"/>
    <w:rsid w:val="003261AC"/>
    <w:rsid w:val="00327BB5"/>
    <w:rsid w:val="00330410"/>
    <w:rsid w:val="003307D0"/>
    <w:rsid w:val="00331576"/>
    <w:rsid w:val="00331B14"/>
    <w:rsid w:val="00331CDC"/>
    <w:rsid w:val="00332E0C"/>
    <w:rsid w:val="00333DCC"/>
    <w:rsid w:val="0033458F"/>
    <w:rsid w:val="00336EDD"/>
    <w:rsid w:val="003420EC"/>
    <w:rsid w:val="0034295A"/>
    <w:rsid w:val="003433C2"/>
    <w:rsid w:val="00344090"/>
    <w:rsid w:val="00344678"/>
    <w:rsid w:val="003454CC"/>
    <w:rsid w:val="00346835"/>
    <w:rsid w:val="00346B41"/>
    <w:rsid w:val="003470B1"/>
    <w:rsid w:val="00347F61"/>
    <w:rsid w:val="003501F7"/>
    <w:rsid w:val="003502B3"/>
    <w:rsid w:val="0035091D"/>
    <w:rsid w:val="00350E4C"/>
    <w:rsid w:val="00351F38"/>
    <w:rsid w:val="003523FC"/>
    <w:rsid w:val="0035512A"/>
    <w:rsid w:val="00357D33"/>
    <w:rsid w:val="0036033E"/>
    <w:rsid w:val="00360628"/>
    <w:rsid w:val="00362F0C"/>
    <w:rsid w:val="00363033"/>
    <w:rsid w:val="00363FFA"/>
    <w:rsid w:val="00364209"/>
    <w:rsid w:val="00364C48"/>
    <w:rsid w:val="00366A44"/>
    <w:rsid w:val="003706E5"/>
    <w:rsid w:val="0037144E"/>
    <w:rsid w:val="00371875"/>
    <w:rsid w:val="00371ADA"/>
    <w:rsid w:val="00372523"/>
    <w:rsid w:val="003730E1"/>
    <w:rsid w:val="00373337"/>
    <w:rsid w:val="00374C5F"/>
    <w:rsid w:val="00377D75"/>
    <w:rsid w:val="003811DB"/>
    <w:rsid w:val="00381931"/>
    <w:rsid w:val="00381B4F"/>
    <w:rsid w:val="003821CC"/>
    <w:rsid w:val="003828CF"/>
    <w:rsid w:val="00382D37"/>
    <w:rsid w:val="003840E1"/>
    <w:rsid w:val="0038465F"/>
    <w:rsid w:val="00384AD2"/>
    <w:rsid w:val="00384B23"/>
    <w:rsid w:val="00384B2D"/>
    <w:rsid w:val="00387AA1"/>
    <w:rsid w:val="003906BD"/>
    <w:rsid w:val="00390E2D"/>
    <w:rsid w:val="00392E62"/>
    <w:rsid w:val="00392F55"/>
    <w:rsid w:val="003936F6"/>
    <w:rsid w:val="003951D4"/>
    <w:rsid w:val="00395510"/>
    <w:rsid w:val="00396605"/>
    <w:rsid w:val="0039723C"/>
    <w:rsid w:val="00397AC0"/>
    <w:rsid w:val="003A09B6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0CA7"/>
    <w:rsid w:val="003B1871"/>
    <w:rsid w:val="003B607D"/>
    <w:rsid w:val="003B6707"/>
    <w:rsid w:val="003B6D22"/>
    <w:rsid w:val="003B780B"/>
    <w:rsid w:val="003B7A6A"/>
    <w:rsid w:val="003C00A7"/>
    <w:rsid w:val="003C194F"/>
    <w:rsid w:val="003C3D4A"/>
    <w:rsid w:val="003C4953"/>
    <w:rsid w:val="003C506C"/>
    <w:rsid w:val="003C53A2"/>
    <w:rsid w:val="003C60BA"/>
    <w:rsid w:val="003C66D9"/>
    <w:rsid w:val="003C74F9"/>
    <w:rsid w:val="003C7F9C"/>
    <w:rsid w:val="003D1042"/>
    <w:rsid w:val="003D1A8C"/>
    <w:rsid w:val="003D1AAE"/>
    <w:rsid w:val="003D4B3E"/>
    <w:rsid w:val="003D61E6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59E"/>
    <w:rsid w:val="003E5EEB"/>
    <w:rsid w:val="003E60AD"/>
    <w:rsid w:val="003E6775"/>
    <w:rsid w:val="003E687D"/>
    <w:rsid w:val="003E7F55"/>
    <w:rsid w:val="003F235B"/>
    <w:rsid w:val="003F2C4F"/>
    <w:rsid w:val="003F3363"/>
    <w:rsid w:val="003F34EA"/>
    <w:rsid w:val="003F3620"/>
    <w:rsid w:val="003F4A4B"/>
    <w:rsid w:val="003F5ED8"/>
    <w:rsid w:val="003F5FED"/>
    <w:rsid w:val="003F6085"/>
    <w:rsid w:val="0040174F"/>
    <w:rsid w:val="004018FA"/>
    <w:rsid w:val="004034AC"/>
    <w:rsid w:val="004041D0"/>
    <w:rsid w:val="00406F43"/>
    <w:rsid w:val="004078AD"/>
    <w:rsid w:val="0040795E"/>
    <w:rsid w:val="00410832"/>
    <w:rsid w:val="004157D4"/>
    <w:rsid w:val="004162CE"/>
    <w:rsid w:val="004165C5"/>
    <w:rsid w:val="00416E5C"/>
    <w:rsid w:val="0042062E"/>
    <w:rsid w:val="00420BFB"/>
    <w:rsid w:val="00421A2A"/>
    <w:rsid w:val="0042206F"/>
    <w:rsid w:val="0042272E"/>
    <w:rsid w:val="00422768"/>
    <w:rsid w:val="00422B11"/>
    <w:rsid w:val="00422BA9"/>
    <w:rsid w:val="00424699"/>
    <w:rsid w:val="0042489C"/>
    <w:rsid w:val="00427C49"/>
    <w:rsid w:val="00430449"/>
    <w:rsid w:val="004304B2"/>
    <w:rsid w:val="00430ED0"/>
    <w:rsid w:val="0043187E"/>
    <w:rsid w:val="00433B11"/>
    <w:rsid w:val="00434111"/>
    <w:rsid w:val="00434391"/>
    <w:rsid w:val="00434B33"/>
    <w:rsid w:val="00434F63"/>
    <w:rsid w:val="00436A54"/>
    <w:rsid w:val="00436B4B"/>
    <w:rsid w:val="00442179"/>
    <w:rsid w:val="0044281E"/>
    <w:rsid w:val="004429AB"/>
    <w:rsid w:val="004429E5"/>
    <w:rsid w:val="00443334"/>
    <w:rsid w:val="00443407"/>
    <w:rsid w:val="00443BD9"/>
    <w:rsid w:val="00445033"/>
    <w:rsid w:val="00446DDD"/>
    <w:rsid w:val="00447726"/>
    <w:rsid w:val="00450596"/>
    <w:rsid w:val="0045248E"/>
    <w:rsid w:val="00455892"/>
    <w:rsid w:val="00456653"/>
    <w:rsid w:val="0045707D"/>
    <w:rsid w:val="00457554"/>
    <w:rsid w:val="00457713"/>
    <w:rsid w:val="00461433"/>
    <w:rsid w:val="00461718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0B4B"/>
    <w:rsid w:val="00481A02"/>
    <w:rsid w:val="00481A8E"/>
    <w:rsid w:val="004832B1"/>
    <w:rsid w:val="00483B7D"/>
    <w:rsid w:val="00485D24"/>
    <w:rsid w:val="004866F7"/>
    <w:rsid w:val="0048739F"/>
    <w:rsid w:val="004904CE"/>
    <w:rsid w:val="004921F2"/>
    <w:rsid w:val="00492746"/>
    <w:rsid w:val="0049421B"/>
    <w:rsid w:val="00495181"/>
    <w:rsid w:val="00495188"/>
    <w:rsid w:val="0049552B"/>
    <w:rsid w:val="00497EB8"/>
    <w:rsid w:val="004A0423"/>
    <w:rsid w:val="004A149F"/>
    <w:rsid w:val="004A1F4F"/>
    <w:rsid w:val="004A3D89"/>
    <w:rsid w:val="004A5B8B"/>
    <w:rsid w:val="004A6FA1"/>
    <w:rsid w:val="004A78AB"/>
    <w:rsid w:val="004A7E81"/>
    <w:rsid w:val="004B0259"/>
    <w:rsid w:val="004B100C"/>
    <w:rsid w:val="004B14C9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06DD"/>
    <w:rsid w:val="004D07D3"/>
    <w:rsid w:val="004D1428"/>
    <w:rsid w:val="004D529E"/>
    <w:rsid w:val="004D65D5"/>
    <w:rsid w:val="004D77CB"/>
    <w:rsid w:val="004E0267"/>
    <w:rsid w:val="004E05F9"/>
    <w:rsid w:val="004E267B"/>
    <w:rsid w:val="004E29D8"/>
    <w:rsid w:val="004E50A9"/>
    <w:rsid w:val="004E52CA"/>
    <w:rsid w:val="004E53D3"/>
    <w:rsid w:val="004E7FBC"/>
    <w:rsid w:val="004E7FC0"/>
    <w:rsid w:val="004F1EF8"/>
    <w:rsid w:val="004F226D"/>
    <w:rsid w:val="004F2A76"/>
    <w:rsid w:val="004F3186"/>
    <w:rsid w:val="004F3D6A"/>
    <w:rsid w:val="004F4D9F"/>
    <w:rsid w:val="004F6670"/>
    <w:rsid w:val="004F701A"/>
    <w:rsid w:val="004F7FA0"/>
    <w:rsid w:val="00500605"/>
    <w:rsid w:val="005016E5"/>
    <w:rsid w:val="005023A2"/>
    <w:rsid w:val="00502A4B"/>
    <w:rsid w:val="005039FE"/>
    <w:rsid w:val="0050577D"/>
    <w:rsid w:val="005059C0"/>
    <w:rsid w:val="00505CA1"/>
    <w:rsid w:val="005079AA"/>
    <w:rsid w:val="00510C11"/>
    <w:rsid w:val="00511CD7"/>
    <w:rsid w:val="00514448"/>
    <w:rsid w:val="0051448E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73C"/>
    <w:rsid w:val="00527CE8"/>
    <w:rsid w:val="00530A20"/>
    <w:rsid w:val="005313D2"/>
    <w:rsid w:val="00531D30"/>
    <w:rsid w:val="0053205C"/>
    <w:rsid w:val="0053495F"/>
    <w:rsid w:val="00536B4E"/>
    <w:rsid w:val="00536F9A"/>
    <w:rsid w:val="0053783D"/>
    <w:rsid w:val="005400DC"/>
    <w:rsid w:val="0054054A"/>
    <w:rsid w:val="00541F06"/>
    <w:rsid w:val="00551989"/>
    <w:rsid w:val="00554176"/>
    <w:rsid w:val="00554871"/>
    <w:rsid w:val="005550F8"/>
    <w:rsid w:val="00555484"/>
    <w:rsid w:val="00562229"/>
    <w:rsid w:val="005628A4"/>
    <w:rsid w:val="00562AFC"/>
    <w:rsid w:val="00562FCF"/>
    <w:rsid w:val="00563AC7"/>
    <w:rsid w:val="00571159"/>
    <w:rsid w:val="005733B1"/>
    <w:rsid w:val="00573B7D"/>
    <w:rsid w:val="00574A57"/>
    <w:rsid w:val="0057523E"/>
    <w:rsid w:val="00575CA7"/>
    <w:rsid w:val="005763F2"/>
    <w:rsid w:val="00576CF5"/>
    <w:rsid w:val="00577834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4F0F"/>
    <w:rsid w:val="00596014"/>
    <w:rsid w:val="005963CB"/>
    <w:rsid w:val="00596D39"/>
    <w:rsid w:val="00596DB5"/>
    <w:rsid w:val="0059711E"/>
    <w:rsid w:val="00597151"/>
    <w:rsid w:val="005A576A"/>
    <w:rsid w:val="005A6951"/>
    <w:rsid w:val="005A6E84"/>
    <w:rsid w:val="005B10DA"/>
    <w:rsid w:val="005B110E"/>
    <w:rsid w:val="005B1D2E"/>
    <w:rsid w:val="005B3254"/>
    <w:rsid w:val="005B3F8E"/>
    <w:rsid w:val="005B55AE"/>
    <w:rsid w:val="005B64FC"/>
    <w:rsid w:val="005B78B6"/>
    <w:rsid w:val="005C04ED"/>
    <w:rsid w:val="005C0786"/>
    <w:rsid w:val="005C10C8"/>
    <w:rsid w:val="005C127A"/>
    <w:rsid w:val="005C2F3A"/>
    <w:rsid w:val="005C3B4C"/>
    <w:rsid w:val="005C3C4D"/>
    <w:rsid w:val="005C4C36"/>
    <w:rsid w:val="005C55E2"/>
    <w:rsid w:val="005C6762"/>
    <w:rsid w:val="005C6813"/>
    <w:rsid w:val="005C6F54"/>
    <w:rsid w:val="005D1186"/>
    <w:rsid w:val="005D249E"/>
    <w:rsid w:val="005D6DBF"/>
    <w:rsid w:val="005E00BF"/>
    <w:rsid w:val="005E00C4"/>
    <w:rsid w:val="005E059D"/>
    <w:rsid w:val="005E1BC3"/>
    <w:rsid w:val="005E2AF2"/>
    <w:rsid w:val="005E3623"/>
    <w:rsid w:val="005E6765"/>
    <w:rsid w:val="005F0EC3"/>
    <w:rsid w:val="005F1D30"/>
    <w:rsid w:val="005F2A8C"/>
    <w:rsid w:val="005F4556"/>
    <w:rsid w:val="005F5D3B"/>
    <w:rsid w:val="005F688A"/>
    <w:rsid w:val="0060062E"/>
    <w:rsid w:val="00600CE4"/>
    <w:rsid w:val="00601348"/>
    <w:rsid w:val="006021D0"/>
    <w:rsid w:val="006024FC"/>
    <w:rsid w:val="00602D02"/>
    <w:rsid w:val="0060320C"/>
    <w:rsid w:val="00604BB4"/>
    <w:rsid w:val="006062DA"/>
    <w:rsid w:val="00610863"/>
    <w:rsid w:val="0061114E"/>
    <w:rsid w:val="00611FC2"/>
    <w:rsid w:val="00613075"/>
    <w:rsid w:val="006134B9"/>
    <w:rsid w:val="00613985"/>
    <w:rsid w:val="006147A8"/>
    <w:rsid w:val="00614BF9"/>
    <w:rsid w:val="00617EE0"/>
    <w:rsid w:val="006206AA"/>
    <w:rsid w:val="0062073F"/>
    <w:rsid w:val="006217A5"/>
    <w:rsid w:val="006231D9"/>
    <w:rsid w:val="00623B77"/>
    <w:rsid w:val="006248C6"/>
    <w:rsid w:val="006259A4"/>
    <w:rsid w:val="00625A8D"/>
    <w:rsid w:val="006276B4"/>
    <w:rsid w:val="00631010"/>
    <w:rsid w:val="00631216"/>
    <w:rsid w:val="00632F7D"/>
    <w:rsid w:val="0063481D"/>
    <w:rsid w:val="006407EF"/>
    <w:rsid w:val="00640983"/>
    <w:rsid w:val="0064284F"/>
    <w:rsid w:val="006445E7"/>
    <w:rsid w:val="00644CC1"/>
    <w:rsid w:val="0064721E"/>
    <w:rsid w:val="00647A8E"/>
    <w:rsid w:val="006502CF"/>
    <w:rsid w:val="006521C3"/>
    <w:rsid w:val="006522FC"/>
    <w:rsid w:val="00652CC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159A"/>
    <w:rsid w:val="0067312F"/>
    <w:rsid w:val="0067315A"/>
    <w:rsid w:val="00674254"/>
    <w:rsid w:val="00674699"/>
    <w:rsid w:val="006761AF"/>
    <w:rsid w:val="0067626C"/>
    <w:rsid w:val="00681098"/>
    <w:rsid w:val="00681AF3"/>
    <w:rsid w:val="00682A15"/>
    <w:rsid w:val="00682D8B"/>
    <w:rsid w:val="00684A87"/>
    <w:rsid w:val="00685602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97923"/>
    <w:rsid w:val="006A0596"/>
    <w:rsid w:val="006A15BD"/>
    <w:rsid w:val="006A260F"/>
    <w:rsid w:val="006A2789"/>
    <w:rsid w:val="006A4501"/>
    <w:rsid w:val="006A4E8D"/>
    <w:rsid w:val="006A5891"/>
    <w:rsid w:val="006A7800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3551"/>
    <w:rsid w:val="006C4B3B"/>
    <w:rsid w:val="006C5EB6"/>
    <w:rsid w:val="006C6001"/>
    <w:rsid w:val="006C6FA5"/>
    <w:rsid w:val="006D0FD9"/>
    <w:rsid w:val="006D2008"/>
    <w:rsid w:val="006D324D"/>
    <w:rsid w:val="006D3D26"/>
    <w:rsid w:val="006D3F7A"/>
    <w:rsid w:val="006D4EA0"/>
    <w:rsid w:val="006D5221"/>
    <w:rsid w:val="006D62AE"/>
    <w:rsid w:val="006D7181"/>
    <w:rsid w:val="006E0050"/>
    <w:rsid w:val="006E18DE"/>
    <w:rsid w:val="006E1941"/>
    <w:rsid w:val="006E19B6"/>
    <w:rsid w:val="006E2513"/>
    <w:rsid w:val="006E35F9"/>
    <w:rsid w:val="006E3DD2"/>
    <w:rsid w:val="006E41C4"/>
    <w:rsid w:val="006E446F"/>
    <w:rsid w:val="006E4900"/>
    <w:rsid w:val="006E5E29"/>
    <w:rsid w:val="006E6F2D"/>
    <w:rsid w:val="006E7353"/>
    <w:rsid w:val="006E7A5A"/>
    <w:rsid w:val="006E7AC5"/>
    <w:rsid w:val="006F011C"/>
    <w:rsid w:val="006F14AE"/>
    <w:rsid w:val="006F2483"/>
    <w:rsid w:val="006F2A6E"/>
    <w:rsid w:val="006F3867"/>
    <w:rsid w:val="006F59AC"/>
    <w:rsid w:val="006F5B20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4D6"/>
    <w:rsid w:val="007049E6"/>
    <w:rsid w:val="00704AD5"/>
    <w:rsid w:val="00705E07"/>
    <w:rsid w:val="007073A3"/>
    <w:rsid w:val="00712B9C"/>
    <w:rsid w:val="00712BC3"/>
    <w:rsid w:val="00713AC0"/>
    <w:rsid w:val="00713B82"/>
    <w:rsid w:val="00715B59"/>
    <w:rsid w:val="00715BFA"/>
    <w:rsid w:val="00716DD8"/>
    <w:rsid w:val="007203F5"/>
    <w:rsid w:val="00720BC1"/>
    <w:rsid w:val="0072119E"/>
    <w:rsid w:val="00721854"/>
    <w:rsid w:val="0072194A"/>
    <w:rsid w:val="00721C13"/>
    <w:rsid w:val="007237E6"/>
    <w:rsid w:val="00723E3F"/>
    <w:rsid w:val="007252FB"/>
    <w:rsid w:val="00725304"/>
    <w:rsid w:val="007263FD"/>
    <w:rsid w:val="00726935"/>
    <w:rsid w:val="007306A5"/>
    <w:rsid w:val="007356CB"/>
    <w:rsid w:val="00735CEA"/>
    <w:rsid w:val="00740F21"/>
    <w:rsid w:val="007443D8"/>
    <w:rsid w:val="0074567B"/>
    <w:rsid w:val="00746256"/>
    <w:rsid w:val="00746F88"/>
    <w:rsid w:val="00751570"/>
    <w:rsid w:val="00752AC4"/>
    <w:rsid w:val="00753A6B"/>
    <w:rsid w:val="00753CEE"/>
    <w:rsid w:val="00754FF3"/>
    <w:rsid w:val="0075573F"/>
    <w:rsid w:val="00755A6C"/>
    <w:rsid w:val="007561F4"/>
    <w:rsid w:val="00760BD0"/>
    <w:rsid w:val="00761D28"/>
    <w:rsid w:val="00761DF0"/>
    <w:rsid w:val="0076272E"/>
    <w:rsid w:val="0076285B"/>
    <w:rsid w:val="00764E6D"/>
    <w:rsid w:val="00765AEE"/>
    <w:rsid w:val="00766162"/>
    <w:rsid w:val="00766288"/>
    <w:rsid w:val="0076637D"/>
    <w:rsid w:val="00767F5C"/>
    <w:rsid w:val="00770181"/>
    <w:rsid w:val="007727BE"/>
    <w:rsid w:val="0077297E"/>
    <w:rsid w:val="00772A3C"/>
    <w:rsid w:val="00773F1A"/>
    <w:rsid w:val="00774DC8"/>
    <w:rsid w:val="00775B5E"/>
    <w:rsid w:val="00777C5D"/>
    <w:rsid w:val="0078016F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1ECC"/>
    <w:rsid w:val="007A3BE6"/>
    <w:rsid w:val="007A57CC"/>
    <w:rsid w:val="007A5D8E"/>
    <w:rsid w:val="007A6863"/>
    <w:rsid w:val="007A6B6B"/>
    <w:rsid w:val="007B06A5"/>
    <w:rsid w:val="007B1DFE"/>
    <w:rsid w:val="007B2C2A"/>
    <w:rsid w:val="007B35A2"/>
    <w:rsid w:val="007B550E"/>
    <w:rsid w:val="007B5D7E"/>
    <w:rsid w:val="007C0511"/>
    <w:rsid w:val="007C0CD9"/>
    <w:rsid w:val="007C13BC"/>
    <w:rsid w:val="007C2125"/>
    <w:rsid w:val="007C3031"/>
    <w:rsid w:val="007C3944"/>
    <w:rsid w:val="007C5EC5"/>
    <w:rsid w:val="007C7A65"/>
    <w:rsid w:val="007D14F0"/>
    <w:rsid w:val="007D179E"/>
    <w:rsid w:val="007D478B"/>
    <w:rsid w:val="007D47B4"/>
    <w:rsid w:val="007D5362"/>
    <w:rsid w:val="007D5574"/>
    <w:rsid w:val="007D68E7"/>
    <w:rsid w:val="007E1ED3"/>
    <w:rsid w:val="007E1F79"/>
    <w:rsid w:val="007E4522"/>
    <w:rsid w:val="007E59E6"/>
    <w:rsid w:val="007E7E49"/>
    <w:rsid w:val="007F0321"/>
    <w:rsid w:val="007F14AF"/>
    <w:rsid w:val="007F23FF"/>
    <w:rsid w:val="007F3373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3F04"/>
    <w:rsid w:val="008143A7"/>
    <w:rsid w:val="0081592A"/>
    <w:rsid w:val="00816BB5"/>
    <w:rsid w:val="00816F07"/>
    <w:rsid w:val="00821E04"/>
    <w:rsid w:val="008225C1"/>
    <w:rsid w:val="00822BE1"/>
    <w:rsid w:val="0082322F"/>
    <w:rsid w:val="00823F31"/>
    <w:rsid w:val="008243A8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449"/>
    <w:rsid w:val="00834958"/>
    <w:rsid w:val="0083626C"/>
    <w:rsid w:val="00836CD7"/>
    <w:rsid w:val="00837BE8"/>
    <w:rsid w:val="00837DC3"/>
    <w:rsid w:val="00841E72"/>
    <w:rsid w:val="0084548C"/>
    <w:rsid w:val="00846430"/>
    <w:rsid w:val="008467E1"/>
    <w:rsid w:val="0084799B"/>
    <w:rsid w:val="00847F7A"/>
    <w:rsid w:val="008508C0"/>
    <w:rsid w:val="00850BC9"/>
    <w:rsid w:val="00850EE2"/>
    <w:rsid w:val="00853EC5"/>
    <w:rsid w:val="00855472"/>
    <w:rsid w:val="008601C8"/>
    <w:rsid w:val="0086053C"/>
    <w:rsid w:val="00860E1F"/>
    <w:rsid w:val="00862494"/>
    <w:rsid w:val="00862658"/>
    <w:rsid w:val="00863453"/>
    <w:rsid w:val="00863D26"/>
    <w:rsid w:val="00864B42"/>
    <w:rsid w:val="00870591"/>
    <w:rsid w:val="00871376"/>
    <w:rsid w:val="00871396"/>
    <w:rsid w:val="00871885"/>
    <w:rsid w:val="0087196E"/>
    <w:rsid w:val="00871B5E"/>
    <w:rsid w:val="0087692D"/>
    <w:rsid w:val="00877B29"/>
    <w:rsid w:val="00880548"/>
    <w:rsid w:val="00881C23"/>
    <w:rsid w:val="00881FE5"/>
    <w:rsid w:val="0088220C"/>
    <w:rsid w:val="00882359"/>
    <w:rsid w:val="008842F3"/>
    <w:rsid w:val="008851FD"/>
    <w:rsid w:val="008860FB"/>
    <w:rsid w:val="00887615"/>
    <w:rsid w:val="00887DE6"/>
    <w:rsid w:val="008912EA"/>
    <w:rsid w:val="008914D7"/>
    <w:rsid w:val="008919FD"/>
    <w:rsid w:val="008920F1"/>
    <w:rsid w:val="00893253"/>
    <w:rsid w:val="008948A5"/>
    <w:rsid w:val="00894D76"/>
    <w:rsid w:val="00894E3C"/>
    <w:rsid w:val="00894E64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750"/>
    <w:rsid w:val="008B599C"/>
    <w:rsid w:val="008C08FA"/>
    <w:rsid w:val="008C135C"/>
    <w:rsid w:val="008C3F66"/>
    <w:rsid w:val="008C4203"/>
    <w:rsid w:val="008C4D1D"/>
    <w:rsid w:val="008C5856"/>
    <w:rsid w:val="008C5C78"/>
    <w:rsid w:val="008D1D90"/>
    <w:rsid w:val="008D3537"/>
    <w:rsid w:val="008D3F77"/>
    <w:rsid w:val="008D4947"/>
    <w:rsid w:val="008D5069"/>
    <w:rsid w:val="008E2A63"/>
    <w:rsid w:val="008E3B8C"/>
    <w:rsid w:val="008E65CE"/>
    <w:rsid w:val="008E72E9"/>
    <w:rsid w:val="008F02A0"/>
    <w:rsid w:val="008F14B4"/>
    <w:rsid w:val="008F1A51"/>
    <w:rsid w:val="008F27BD"/>
    <w:rsid w:val="008F3509"/>
    <w:rsid w:val="008F468D"/>
    <w:rsid w:val="008F46BF"/>
    <w:rsid w:val="008F59C2"/>
    <w:rsid w:val="008F5EEB"/>
    <w:rsid w:val="008F6A9F"/>
    <w:rsid w:val="008F7D94"/>
    <w:rsid w:val="009025B9"/>
    <w:rsid w:val="00902B50"/>
    <w:rsid w:val="0090385C"/>
    <w:rsid w:val="009050C4"/>
    <w:rsid w:val="009079B5"/>
    <w:rsid w:val="0091057E"/>
    <w:rsid w:val="00910B0B"/>
    <w:rsid w:val="00911AC7"/>
    <w:rsid w:val="00912F45"/>
    <w:rsid w:val="00914BE9"/>
    <w:rsid w:val="00915248"/>
    <w:rsid w:val="00915E29"/>
    <w:rsid w:val="0091768B"/>
    <w:rsid w:val="00920BEA"/>
    <w:rsid w:val="00921790"/>
    <w:rsid w:val="00921AF3"/>
    <w:rsid w:val="00921DF6"/>
    <w:rsid w:val="00922AA1"/>
    <w:rsid w:val="009238C3"/>
    <w:rsid w:val="00923DC2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2397"/>
    <w:rsid w:val="009534E7"/>
    <w:rsid w:val="009559D7"/>
    <w:rsid w:val="00956B4D"/>
    <w:rsid w:val="009575AD"/>
    <w:rsid w:val="00960440"/>
    <w:rsid w:val="00961887"/>
    <w:rsid w:val="009656D2"/>
    <w:rsid w:val="009658C9"/>
    <w:rsid w:val="00966A93"/>
    <w:rsid w:val="00966B34"/>
    <w:rsid w:val="00966F93"/>
    <w:rsid w:val="009671BE"/>
    <w:rsid w:val="00970358"/>
    <w:rsid w:val="00970451"/>
    <w:rsid w:val="00972B3D"/>
    <w:rsid w:val="00973B81"/>
    <w:rsid w:val="00973D7F"/>
    <w:rsid w:val="00981D8E"/>
    <w:rsid w:val="00981F95"/>
    <w:rsid w:val="00982C36"/>
    <w:rsid w:val="00982CED"/>
    <w:rsid w:val="00983B8C"/>
    <w:rsid w:val="009840DD"/>
    <w:rsid w:val="00984B46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9556E"/>
    <w:rsid w:val="0099687C"/>
    <w:rsid w:val="009A2051"/>
    <w:rsid w:val="009A2B60"/>
    <w:rsid w:val="009A3F44"/>
    <w:rsid w:val="009A4437"/>
    <w:rsid w:val="009A6CD3"/>
    <w:rsid w:val="009A6F4B"/>
    <w:rsid w:val="009A7DF9"/>
    <w:rsid w:val="009B0245"/>
    <w:rsid w:val="009B04CF"/>
    <w:rsid w:val="009B05AD"/>
    <w:rsid w:val="009B17AB"/>
    <w:rsid w:val="009B5FB0"/>
    <w:rsid w:val="009B7667"/>
    <w:rsid w:val="009B77FF"/>
    <w:rsid w:val="009C0A85"/>
    <w:rsid w:val="009C20B0"/>
    <w:rsid w:val="009C3455"/>
    <w:rsid w:val="009C3A72"/>
    <w:rsid w:val="009C55AC"/>
    <w:rsid w:val="009C55B5"/>
    <w:rsid w:val="009C6662"/>
    <w:rsid w:val="009C719C"/>
    <w:rsid w:val="009D0802"/>
    <w:rsid w:val="009D14D2"/>
    <w:rsid w:val="009D1539"/>
    <w:rsid w:val="009D17E8"/>
    <w:rsid w:val="009D3A7D"/>
    <w:rsid w:val="009D78CC"/>
    <w:rsid w:val="009E3877"/>
    <w:rsid w:val="009E3A90"/>
    <w:rsid w:val="009E55B7"/>
    <w:rsid w:val="009E79A7"/>
    <w:rsid w:val="009F15EC"/>
    <w:rsid w:val="009F2530"/>
    <w:rsid w:val="009F2619"/>
    <w:rsid w:val="009F3678"/>
    <w:rsid w:val="009F4C99"/>
    <w:rsid w:val="009F4F69"/>
    <w:rsid w:val="009F57BA"/>
    <w:rsid w:val="009F60B0"/>
    <w:rsid w:val="009F7356"/>
    <w:rsid w:val="009F782E"/>
    <w:rsid w:val="00A00C11"/>
    <w:rsid w:val="00A0158C"/>
    <w:rsid w:val="00A01F17"/>
    <w:rsid w:val="00A0290D"/>
    <w:rsid w:val="00A034BC"/>
    <w:rsid w:val="00A04038"/>
    <w:rsid w:val="00A04A5F"/>
    <w:rsid w:val="00A04F95"/>
    <w:rsid w:val="00A066D5"/>
    <w:rsid w:val="00A07820"/>
    <w:rsid w:val="00A07E73"/>
    <w:rsid w:val="00A131E7"/>
    <w:rsid w:val="00A141DF"/>
    <w:rsid w:val="00A20651"/>
    <w:rsid w:val="00A20BDA"/>
    <w:rsid w:val="00A20E3E"/>
    <w:rsid w:val="00A222EE"/>
    <w:rsid w:val="00A22DEA"/>
    <w:rsid w:val="00A24203"/>
    <w:rsid w:val="00A244AD"/>
    <w:rsid w:val="00A248B9"/>
    <w:rsid w:val="00A265DA"/>
    <w:rsid w:val="00A26B00"/>
    <w:rsid w:val="00A26F01"/>
    <w:rsid w:val="00A2741C"/>
    <w:rsid w:val="00A2743B"/>
    <w:rsid w:val="00A338B4"/>
    <w:rsid w:val="00A3433E"/>
    <w:rsid w:val="00A34E83"/>
    <w:rsid w:val="00A35387"/>
    <w:rsid w:val="00A40022"/>
    <w:rsid w:val="00A40195"/>
    <w:rsid w:val="00A40BB2"/>
    <w:rsid w:val="00A40D98"/>
    <w:rsid w:val="00A41B03"/>
    <w:rsid w:val="00A41C36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238C"/>
    <w:rsid w:val="00A54372"/>
    <w:rsid w:val="00A55A97"/>
    <w:rsid w:val="00A56A4D"/>
    <w:rsid w:val="00A64FFE"/>
    <w:rsid w:val="00A664A6"/>
    <w:rsid w:val="00A66C25"/>
    <w:rsid w:val="00A66F0B"/>
    <w:rsid w:val="00A67297"/>
    <w:rsid w:val="00A720D2"/>
    <w:rsid w:val="00A72246"/>
    <w:rsid w:val="00A73D27"/>
    <w:rsid w:val="00A7423D"/>
    <w:rsid w:val="00A7493E"/>
    <w:rsid w:val="00A75D4E"/>
    <w:rsid w:val="00A808E7"/>
    <w:rsid w:val="00A81680"/>
    <w:rsid w:val="00A81DAD"/>
    <w:rsid w:val="00A82680"/>
    <w:rsid w:val="00A828DB"/>
    <w:rsid w:val="00A82A1A"/>
    <w:rsid w:val="00A85238"/>
    <w:rsid w:val="00A858FA"/>
    <w:rsid w:val="00A86637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D8A"/>
    <w:rsid w:val="00AA373F"/>
    <w:rsid w:val="00AA48C9"/>
    <w:rsid w:val="00AA5735"/>
    <w:rsid w:val="00AA7731"/>
    <w:rsid w:val="00AB147F"/>
    <w:rsid w:val="00AB1821"/>
    <w:rsid w:val="00AB3040"/>
    <w:rsid w:val="00AB33B7"/>
    <w:rsid w:val="00AB3452"/>
    <w:rsid w:val="00AB3800"/>
    <w:rsid w:val="00AB3BD8"/>
    <w:rsid w:val="00AB401F"/>
    <w:rsid w:val="00AB4C29"/>
    <w:rsid w:val="00AB6162"/>
    <w:rsid w:val="00AB620A"/>
    <w:rsid w:val="00AB6A9C"/>
    <w:rsid w:val="00AC03C1"/>
    <w:rsid w:val="00AC2D60"/>
    <w:rsid w:val="00AC32DC"/>
    <w:rsid w:val="00AC3325"/>
    <w:rsid w:val="00AC5739"/>
    <w:rsid w:val="00AC5D1A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2165"/>
    <w:rsid w:val="00AE32DF"/>
    <w:rsid w:val="00AE3C10"/>
    <w:rsid w:val="00AE3FC4"/>
    <w:rsid w:val="00AE62FF"/>
    <w:rsid w:val="00AE70B7"/>
    <w:rsid w:val="00AE7E2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B014A9"/>
    <w:rsid w:val="00B01BDF"/>
    <w:rsid w:val="00B01ECE"/>
    <w:rsid w:val="00B0554E"/>
    <w:rsid w:val="00B05D4C"/>
    <w:rsid w:val="00B07D51"/>
    <w:rsid w:val="00B10909"/>
    <w:rsid w:val="00B11BB3"/>
    <w:rsid w:val="00B1209B"/>
    <w:rsid w:val="00B139AE"/>
    <w:rsid w:val="00B142C7"/>
    <w:rsid w:val="00B159B9"/>
    <w:rsid w:val="00B15C87"/>
    <w:rsid w:val="00B164B0"/>
    <w:rsid w:val="00B169A9"/>
    <w:rsid w:val="00B178BD"/>
    <w:rsid w:val="00B179F0"/>
    <w:rsid w:val="00B17E57"/>
    <w:rsid w:val="00B20E44"/>
    <w:rsid w:val="00B214EE"/>
    <w:rsid w:val="00B23746"/>
    <w:rsid w:val="00B23F4D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2815"/>
    <w:rsid w:val="00B43101"/>
    <w:rsid w:val="00B445F7"/>
    <w:rsid w:val="00B45E86"/>
    <w:rsid w:val="00B477B9"/>
    <w:rsid w:val="00B50B83"/>
    <w:rsid w:val="00B51D7B"/>
    <w:rsid w:val="00B52649"/>
    <w:rsid w:val="00B526F1"/>
    <w:rsid w:val="00B5270C"/>
    <w:rsid w:val="00B56A3E"/>
    <w:rsid w:val="00B57A09"/>
    <w:rsid w:val="00B605DE"/>
    <w:rsid w:val="00B60A8B"/>
    <w:rsid w:val="00B614A9"/>
    <w:rsid w:val="00B61F4C"/>
    <w:rsid w:val="00B63312"/>
    <w:rsid w:val="00B63433"/>
    <w:rsid w:val="00B6460E"/>
    <w:rsid w:val="00B66120"/>
    <w:rsid w:val="00B6635D"/>
    <w:rsid w:val="00B66D7C"/>
    <w:rsid w:val="00B67926"/>
    <w:rsid w:val="00B70E04"/>
    <w:rsid w:val="00B72225"/>
    <w:rsid w:val="00B72E50"/>
    <w:rsid w:val="00B73C90"/>
    <w:rsid w:val="00B7563A"/>
    <w:rsid w:val="00B76B9E"/>
    <w:rsid w:val="00B7708A"/>
    <w:rsid w:val="00B80AD1"/>
    <w:rsid w:val="00B825C3"/>
    <w:rsid w:val="00B8370B"/>
    <w:rsid w:val="00B854EC"/>
    <w:rsid w:val="00B85BD6"/>
    <w:rsid w:val="00B86021"/>
    <w:rsid w:val="00B86E6E"/>
    <w:rsid w:val="00B87805"/>
    <w:rsid w:val="00B90532"/>
    <w:rsid w:val="00B90AD1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249"/>
    <w:rsid w:val="00BB5B82"/>
    <w:rsid w:val="00BB6843"/>
    <w:rsid w:val="00BC0643"/>
    <w:rsid w:val="00BC234B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3685"/>
    <w:rsid w:val="00BE553F"/>
    <w:rsid w:val="00BE5847"/>
    <w:rsid w:val="00BE601D"/>
    <w:rsid w:val="00BE70BA"/>
    <w:rsid w:val="00BF0A39"/>
    <w:rsid w:val="00BF37B3"/>
    <w:rsid w:val="00BF395A"/>
    <w:rsid w:val="00BF572A"/>
    <w:rsid w:val="00BF5C36"/>
    <w:rsid w:val="00BF6B09"/>
    <w:rsid w:val="00C01C55"/>
    <w:rsid w:val="00C02F1B"/>
    <w:rsid w:val="00C0484D"/>
    <w:rsid w:val="00C05575"/>
    <w:rsid w:val="00C05A15"/>
    <w:rsid w:val="00C062D0"/>
    <w:rsid w:val="00C07F2D"/>
    <w:rsid w:val="00C10EB9"/>
    <w:rsid w:val="00C12938"/>
    <w:rsid w:val="00C1404A"/>
    <w:rsid w:val="00C175B3"/>
    <w:rsid w:val="00C17B65"/>
    <w:rsid w:val="00C17C3C"/>
    <w:rsid w:val="00C17CC8"/>
    <w:rsid w:val="00C21722"/>
    <w:rsid w:val="00C23D22"/>
    <w:rsid w:val="00C24734"/>
    <w:rsid w:val="00C31307"/>
    <w:rsid w:val="00C317A9"/>
    <w:rsid w:val="00C31985"/>
    <w:rsid w:val="00C32946"/>
    <w:rsid w:val="00C3314B"/>
    <w:rsid w:val="00C33598"/>
    <w:rsid w:val="00C34973"/>
    <w:rsid w:val="00C36221"/>
    <w:rsid w:val="00C366F2"/>
    <w:rsid w:val="00C43EC7"/>
    <w:rsid w:val="00C4445B"/>
    <w:rsid w:val="00C459FB"/>
    <w:rsid w:val="00C462E8"/>
    <w:rsid w:val="00C47C6A"/>
    <w:rsid w:val="00C47FC4"/>
    <w:rsid w:val="00C504A9"/>
    <w:rsid w:val="00C50CA7"/>
    <w:rsid w:val="00C5153B"/>
    <w:rsid w:val="00C53CED"/>
    <w:rsid w:val="00C54168"/>
    <w:rsid w:val="00C54D3E"/>
    <w:rsid w:val="00C55547"/>
    <w:rsid w:val="00C56C9E"/>
    <w:rsid w:val="00C57C3A"/>
    <w:rsid w:val="00C57CFA"/>
    <w:rsid w:val="00C57F8A"/>
    <w:rsid w:val="00C60320"/>
    <w:rsid w:val="00C60604"/>
    <w:rsid w:val="00C612F3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66D91"/>
    <w:rsid w:val="00C679DD"/>
    <w:rsid w:val="00C67A17"/>
    <w:rsid w:val="00C70A55"/>
    <w:rsid w:val="00C71BBA"/>
    <w:rsid w:val="00C73471"/>
    <w:rsid w:val="00C736BB"/>
    <w:rsid w:val="00C742A9"/>
    <w:rsid w:val="00C756C3"/>
    <w:rsid w:val="00C75DBB"/>
    <w:rsid w:val="00C76A80"/>
    <w:rsid w:val="00C76B8F"/>
    <w:rsid w:val="00C76F3E"/>
    <w:rsid w:val="00C76F86"/>
    <w:rsid w:val="00C81CD1"/>
    <w:rsid w:val="00C82087"/>
    <w:rsid w:val="00C83203"/>
    <w:rsid w:val="00C835A4"/>
    <w:rsid w:val="00C85DF7"/>
    <w:rsid w:val="00C8714F"/>
    <w:rsid w:val="00C872C7"/>
    <w:rsid w:val="00C906D9"/>
    <w:rsid w:val="00C906F0"/>
    <w:rsid w:val="00C93264"/>
    <w:rsid w:val="00C937D6"/>
    <w:rsid w:val="00C940B6"/>
    <w:rsid w:val="00C949B8"/>
    <w:rsid w:val="00C951DD"/>
    <w:rsid w:val="00C9559B"/>
    <w:rsid w:val="00C96CDE"/>
    <w:rsid w:val="00C978A3"/>
    <w:rsid w:val="00CA2961"/>
    <w:rsid w:val="00CA2EC5"/>
    <w:rsid w:val="00CA3D32"/>
    <w:rsid w:val="00CA4841"/>
    <w:rsid w:val="00CA5189"/>
    <w:rsid w:val="00CA5C2F"/>
    <w:rsid w:val="00CA78DB"/>
    <w:rsid w:val="00CB0FD5"/>
    <w:rsid w:val="00CB14F3"/>
    <w:rsid w:val="00CB1EF5"/>
    <w:rsid w:val="00CB31F7"/>
    <w:rsid w:val="00CB38DA"/>
    <w:rsid w:val="00CB4DD0"/>
    <w:rsid w:val="00CB4F22"/>
    <w:rsid w:val="00CB50E0"/>
    <w:rsid w:val="00CB6A5A"/>
    <w:rsid w:val="00CC0049"/>
    <w:rsid w:val="00CC04A4"/>
    <w:rsid w:val="00CC137D"/>
    <w:rsid w:val="00CC3447"/>
    <w:rsid w:val="00CC3B4E"/>
    <w:rsid w:val="00CC4840"/>
    <w:rsid w:val="00CC48C8"/>
    <w:rsid w:val="00CC657C"/>
    <w:rsid w:val="00CC75C6"/>
    <w:rsid w:val="00CC7B68"/>
    <w:rsid w:val="00CD0A8F"/>
    <w:rsid w:val="00CD2B32"/>
    <w:rsid w:val="00CD3806"/>
    <w:rsid w:val="00CD58CA"/>
    <w:rsid w:val="00CD76B1"/>
    <w:rsid w:val="00CE0246"/>
    <w:rsid w:val="00CE07D3"/>
    <w:rsid w:val="00CE0B80"/>
    <w:rsid w:val="00CE1A9A"/>
    <w:rsid w:val="00CE2181"/>
    <w:rsid w:val="00CE28C9"/>
    <w:rsid w:val="00CE32BF"/>
    <w:rsid w:val="00CE37DA"/>
    <w:rsid w:val="00CE563C"/>
    <w:rsid w:val="00CE5890"/>
    <w:rsid w:val="00CE5CCC"/>
    <w:rsid w:val="00CE714C"/>
    <w:rsid w:val="00CE7635"/>
    <w:rsid w:val="00CF2177"/>
    <w:rsid w:val="00CF2436"/>
    <w:rsid w:val="00CF2CA2"/>
    <w:rsid w:val="00CF3E78"/>
    <w:rsid w:val="00CF6079"/>
    <w:rsid w:val="00D01A66"/>
    <w:rsid w:val="00D01AA7"/>
    <w:rsid w:val="00D01EBF"/>
    <w:rsid w:val="00D02C9D"/>
    <w:rsid w:val="00D047A6"/>
    <w:rsid w:val="00D047D2"/>
    <w:rsid w:val="00D04D99"/>
    <w:rsid w:val="00D055AF"/>
    <w:rsid w:val="00D05688"/>
    <w:rsid w:val="00D05B10"/>
    <w:rsid w:val="00D0624C"/>
    <w:rsid w:val="00D06B8A"/>
    <w:rsid w:val="00D10935"/>
    <w:rsid w:val="00D11AB9"/>
    <w:rsid w:val="00D12DD7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3AF8"/>
    <w:rsid w:val="00D249C1"/>
    <w:rsid w:val="00D25782"/>
    <w:rsid w:val="00D258C7"/>
    <w:rsid w:val="00D2693B"/>
    <w:rsid w:val="00D2731E"/>
    <w:rsid w:val="00D31B27"/>
    <w:rsid w:val="00D34420"/>
    <w:rsid w:val="00D35079"/>
    <w:rsid w:val="00D35298"/>
    <w:rsid w:val="00D356BB"/>
    <w:rsid w:val="00D36A20"/>
    <w:rsid w:val="00D37360"/>
    <w:rsid w:val="00D40AB3"/>
    <w:rsid w:val="00D4103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10AF"/>
    <w:rsid w:val="00D62633"/>
    <w:rsid w:val="00D62835"/>
    <w:rsid w:val="00D62BE8"/>
    <w:rsid w:val="00D62DBD"/>
    <w:rsid w:val="00D63897"/>
    <w:rsid w:val="00D63DC0"/>
    <w:rsid w:val="00D65B06"/>
    <w:rsid w:val="00D66B78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75C9B"/>
    <w:rsid w:val="00D80346"/>
    <w:rsid w:val="00D82BEA"/>
    <w:rsid w:val="00D84502"/>
    <w:rsid w:val="00D84636"/>
    <w:rsid w:val="00D87562"/>
    <w:rsid w:val="00D87FFC"/>
    <w:rsid w:val="00D92B58"/>
    <w:rsid w:val="00D93568"/>
    <w:rsid w:val="00D94278"/>
    <w:rsid w:val="00D95854"/>
    <w:rsid w:val="00D95A3E"/>
    <w:rsid w:val="00D96E77"/>
    <w:rsid w:val="00D976F7"/>
    <w:rsid w:val="00DA1F35"/>
    <w:rsid w:val="00DA2936"/>
    <w:rsid w:val="00DA2C19"/>
    <w:rsid w:val="00DA3EAA"/>
    <w:rsid w:val="00DA5D8F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190B"/>
    <w:rsid w:val="00DD3408"/>
    <w:rsid w:val="00DD4026"/>
    <w:rsid w:val="00DD6B31"/>
    <w:rsid w:val="00DD76C0"/>
    <w:rsid w:val="00DE36C2"/>
    <w:rsid w:val="00DE4432"/>
    <w:rsid w:val="00DE5CB1"/>
    <w:rsid w:val="00DE5DF3"/>
    <w:rsid w:val="00DE662D"/>
    <w:rsid w:val="00DE69CD"/>
    <w:rsid w:val="00DE709A"/>
    <w:rsid w:val="00DF0EA3"/>
    <w:rsid w:val="00DF194B"/>
    <w:rsid w:val="00DF1BF8"/>
    <w:rsid w:val="00DF2692"/>
    <w:rsid w:val="00DF2D90"/>
    <w:rsid w:val="00DF3AAD"/>
    <w:rsid w:val="00DF452A"/>
    <w:rsid w:val="00DF47EB"/>
    <w:rsid w:val="00DF4FE8"/>
    <w:rsid w:val="00DF5BDA"/>
    <w:rsid w:val="00DF681C"/>
    <w:rsid w:val="00DF726E"/>
    <w:rsid w:val="00E0016E"/>
    <w:rsid w:val="00E018F4"/>
    <w:rsid w:val="00E02590"/>
    <w:rsid w:val="00E04441"/>
    <w:rsid w:val="00E044A6"/>
    <w:rsid w:val="00E047F9"/>
    <w:rsid w:val="00E04E7C"/>
    <w:rsid w:val="00E056FD"/>
    <w:rsid w:val="00E07461"/>
    <w:rsid w:val="00E07552"/>
    <w:rsid w:val="00E11346"/>
    <w:rsid w:val="00E11AAD"/>
    <w:rsid w:val="00E11B78"/>
    <w:rsid w:val="00E121CE"/>
    <w:rsid w:val="00E123B1"/>
    <w:rsid w:val="00E12A6D"/>
    <w:rsid w:val="00E1351B"/>
    <w:rsid w:val="00E16F5F"/>
    <w:rsid w:val="00E2035D"/>
    <w:rsid w:val="00E2060C"/>
    <w:rsid w:val="00E2163D"/>
    <w:rsid w:val="00E225DE"/>
    <w:rsid w:val="00E225F8"/>
    <w:rsid w:val="00E230AB"/>
    <w:rsid w:val="00E2682A"/>
    <w:rsid w:val="00E27209"/>
    <w:rsid w:val="00E319A2"/>
    <w:rsid w:val="00E32D1D"/>
    <w:rsid w:val="00E32E31"/>
    <w:rsid w:val="00E34126"/>
    <w:rsid w:val="00E35DA2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5ED"/>
    <w:rsid w:val="00E47717"/>
    <w:rsid w:val="00E47DA1"/>
    <w:rsid w:val="00E509F7"/>
    <w:rsid w:val="00E5154D"/>
    <w:rsid w:val="00E534AC"/>
    <w:rsid w:val="00E5380F"/>
    <w:rsid w:val="00E542CB"/>
    <w:rsid w:val="00E546ED"/>
    <w:rsid w:val="00E54B1F"/>
    <w:rsid w:val="00E55163"/>
    <w:rsid w:val="00E55812"/>
    <w:rsid w:val="00E57BA9"/>
    <w:rsid w:val="00E602F1"/>
    <w:rsid w:val="00E6061E"/>
    <w:rsid w:val="00E60810"/>
    <w:rsid w:val="00E6220F"/>
    <w:rsid w:val="00E71642"/>
    <w:rsid w:val="00E75FA4"/>
    <w:rsid w:val="00E76879"/>
    <w:rsid w:val="00E76C82"/>
    <w:rsid w:val="00E7727B"/>
    <w:rsid w:val="00E85FD4"/>
    <w:rsid w:val="00E865AD"/>
    <w:rsid w:val="00E9096F"/>
    <w:rsid w:val="00E92319"/>
    <w:rsid w:val="00E95037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12DA"/>
    <w:rsid w:val="00EB291D"/>
    <w:rsid w:val="00EB29A2"/>
    <w:rsid w:val="00EB3220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D6C75"/>
    <w:rsid w:val="00EE1759"/>
    <w:rsid w:val="00EE29FC"/>
    <w:rsid w:val="00EE3951"/>
    <w:rsid w:val="00EE50A2"/>
    <w:rsid w:val="00EE765B"/>
    <w:rsid w:val="00EE7A97"/>
    <w:rsid w:val="00EF433C"/>
    <w:rsid w:val="00EF5D5A"/>
    <w:rsid w:val="00EF61D4"/>
    <w:rsid w:val="00EF64B0"/>
    <w:rsid w:val="00EF6D33"/>
    <w:rsid w:val="00F00E5B"/>
    <w:rsid w:val="00F01710"/>
    <w:rsid w:val="00F01BA7"/>
    <w:rsid w:val="00F02E3E"/>
    <w:rsid w:val="00F04C10"/>
    <w:rsid w:val="00F06CBD"/>
    <w:rsid w:val="00F06D67"/>
    <w:rsid w:val="00F06E12"/>
    <w:rsid w:val="00F123E7"/>
    <w:rsid w:val="00F13CFE"/>
    <w:rsid w:val="00F20925"/>
    <w:rsid w:val="00F21866"/>
    <w:rsid w:val="00F21D78"/>
    <w:rsid w:val="00F22112"/>
    <w:rsid w:val="00F228B3"/>
    <w:rsid w:val="00F22C07"/>
    <w:rsid w:val="00F23603"/>
    <w:rsid w:val="00F25B3B"/>
    <w:rsid w:val="00F2633A"/>
    <w:rsid w:val="00F263C3"/>
    <w:rsid w:val="00F267E5"/>
    <w:rsid w:val="00F27AC0"/>
    <w:rsid w:val="00F30840"/>
    <w:rsid w:val="00F31FCE"/>
    <w:rsid w:val="00F3404A"/>
    <w:rsid w:val="00F35A4E"/>
    <w:rsid w:val="00F362CA"/>
    <w:rsid w:val="00F37AE1"/>
    <w:rsid w:val="00F40F49"/>
    <w:rsid w:val="00F42BD7"/>
    <w:rsid w:val="00F436C4"/>
    <w:rsid w:val="00F43E4E"/>
    <w:rsid w:val="00F44362"/>
    <w:rsid w:val="00F453B6"/>
    <w:rsid w:val="00F45A12"/>
    <w:rsid w:val="00F45A17"/>
    <w:rsid w:val="00F46A64"/>
    <w:rsid w:val="00F50F3C"/>
    <w:rsid w:val="00F50FFF"/>
    <w:rsid w:val="00F52C30"/>
    <w:rsid w:val="00F53069"/>
    <w:rsid w:val="00F5333C"/>
    <w:rsid w:val="00F53CB8"/>
    <w:rsid w:val="00F55117"/>
    <w:rsid w:val="00F57B32"/>
    <w:rsid w:val="00F57E01"/>
    <w:rsid w:val="00F6025D"/>
    <w:rsid w:val="00F60512"/>
    <w:rsid w:val="00F622AC"/>
    <w:rsid w:val="00F62E52"/>
    <w:rsid w:val="00F62F24"/>
    <w:rsid w:val="00F638D8"/>
    <w:rsid w:val="00F64B26"/>
    <w:rsid w:val="00F66560"/>
    <w:rsid w:val="00F66736"/>
    <w:rsid w:val="00F6677C"/>
    <w:rsid w:val="00F704FC"/>
    <w:rsid w:val="00F7068A"/>
    <w:rsid w:val="00F707C4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C75"/>
    <w:rsid w:val="00F83F77"/>
    <w:rsid w:val="00F84349"/>
    <w:rsid w:val="00F84388"/>
    <w:rsid w:val="00F858FB"/>
    <w:rsid w:val="00F86D7E"/>
    <w:rsid w:val="00F86E3C"/>
    <w:rsid w:val="00F8721C"/>
    <w:rsid w:val="00F90761"/>
    <w:rsid w:val="00F90F2B"/>
    <w:rsid w:val="00F91416"/>
    <w:rsid w:val="00F936A1"/>
    <w:rsid w:val="00F93716"/>
    <w:rsid w:val="00F93B70"/>
    <w:rsid w:val="00F94ADA"/>
    <w:rsid w:val="00F95139"/>
    <w:rsid w:val="00F96839"/>
    <w:rsid w:val="00F97B84"/>
    <w:rsid w:val="00FA035D"/>
    <w:rsid w:val="00FA0E43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B70E2"/>
    <w:rsid w:val="00FC0206"/>
    <w:rsid w:val="00FC2016"/>
    <w:rsid w:val="00FC25A2"/>
    <w:rsid w:val="00FC25B2"/>
    <w:rsid w:val="00FC2BB1"/>
    <w:rsid w:val="00FC423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6A04"/>
    <w:rsid w:val="00FD7537"/>
    <w:rsid w:val="00FE189D"/>
    <w:rsid w:val="00FE3037"/>
    <w:rsid w:val="00FE3DD0"/>
    <w:rsid w:val="00FE409E"/>
    <w:rsid w:val="00FE4AE1"/>
    <w:rsid w:val="00FE6C68"/>
    <w:rsid w:val="00FE6E19"/>
    <w:rsid w:val="00FE78EE"/>
    <w:rsid w:val="00FF0779"/>
    <w:rsid w:val="00FF13B9"/>
    <w:rsid w:val="00FF36B1"/>
    <w:rsid w:val="00FF3A4B"/>
    <w:rsid w:val="00FF46ED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D2C6-F103-41AA-99E5-7F6F91E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PC_22</cp:lastModifiedBy>
  <cp:revision>89</cp:revision>
  <cp:lastPrinted>2016-10-06T14:41:00Z</cp:lastPrinted>
  <dcterms:created xsi:type="dcterms:W3CDTF">2017-02-22T08:51:00Z</dcterms:created>
  <dcterms:modified xsi:type="dcterms:W3CDTF">2017-06-28T12:48:00Z</dcterms:modified>
</cp:coreProperties>
</file>