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F742C">
        <w:rPr>
          <w:rFonts w:ascii="Times New Roman" w:hAnsi="Times New Roman"/>
          <w:b/>
        </w:rPr>
        <w:t>478</w:t>
      </w:r>
      <w:r w:rsidR="00122802">
        <w:rPr>
          <w:rFonts w:ascii="Times New Roman" w:hAnsi="Times New Roman"/>
          <w:b/>
        </w:rPr>
        <w:t xml:space="preserve"> от </w:t>
      </w:r>
      <w:r w:rsidR="000F742C">
        <w:rPr>
          <w:rFonts w:ascii="Times New Roman" w:hAnsi="Times New Roman"/>
          <w:b/>
        </w:rPr>
        <w:t>26</w:t>
      </w:r>
      <w:r w:rsidR="007D68E7">
        <w:rPr>
          <w:rFonts w:ascii="Times New Roman" w:hAnsi="Times New Roman"/>
          <w:b/>
        </w:rPr>
        <w:t>.0</w:t>
      </w:r>
      <w:r w:rsidR="000F742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99687C" w:rsidRDefault="0035512A" w:rsidP="00773F1A">
      <w:pPr>
        <w:pStyle w:val="a3"/>
        <w:numPr>
          <w:ilvl w:val="0"/>
          <w:numId w:val="8"/>
        </w:numPr>
        <w:ind w:left="284" w:right="-143" w:firstLine="142"/>
        <w:jc w:val="both"/>
        <w:rPr>
          <w:sz w:val="22"/>
          <w:szCs w:val="22"/>
        </w:rPr>
      </w:pPr>
      <w:r w:rsidRPr="0035512A">
        <w:rPr>
          <w:sz w:val="22"/>
          <w:szCs w:val="22"/>
        </w:rPr>
        <w:t xml:space="preserve">Прием предпринимателей и юридических лиц в члены союза и выдача им свидетельств </w:t>
      </w:r>
      <w:r w:rsidR="00773F1A">
        <w:rPr>
          <w:sz w:val="22"/>
          <w:szCs w:val="22"/>
        </w:rPr>
        <w:br/>
      </w:r>
      <w:r w:rsidRPr="0035512A">
        <w:rPr>
          <w:sz w:val="22"/>
          <w:szCs w:val="22"/>
        </w:rPr>
        <w:t>о допуске к работам, влияющим на безопасность объе</w:t>
      </w:r>
      <w:r w:rsidR="007E59E6">
        <w:rPr>
          <w:sz w:val="22"/>
          <w:szCs w:val="22"/>
        </w:rPr>
        <w:t>ктов капитального строительства.</w:t>
      </w:r>
    </w:p>
    <w:p w:rsidR="00AE3FC4" w:rsidRDefault="007D68E7" w:rsidP="00461718">
      <w:pPr>
        <w:pStyle w:val="a3"/>
        <w:ind w:left="284" w:right="-143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20766B" w:rsidRDefault="0035512A" w:rsidP="001228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73F1A" w:rsidRPr="00773F1A">
        <w:rPr>
          <w:rFonts w:ascii="Times New Roman" w:hAnsi="Times New Roman"/>
        </w:rPr>
        <w:t>ООО «</w:t>
      </w:r>
      <w:r w:rsidR="000F742C" w:rsidRPr="000F742C">
        <w:rPr>
          <w:rFonts w:ascii="Times New Roman" w:hAnsi="Times New Roman"/>
          <w:color w:val="000000"/>
          <w:szCs w:val="18"/>
        </w:rPr>
        <w:t>СК Монтаж</w:t>
      </w:r>
      <w:r w:rsidR="00773F1A" w:rsidRPr="00773F1A">
        <w:rPr>
          <w:rFonts w:ascii="Times New Roman" w:hAnsi="Times New Roman"/>
        </w:rPr>
        <w:t xml:space="preserve">», г. Москва, ИНН </w:t>
      </w:r>
      <w:r w:rsidR="000F742C" w:rsidRPr="000F742C">
        <w:rPr>
          <w:rFonts w:ascii="Times New Roman" w:hAnsi="Times New Roman"/>
          <w:color w:val="000000"/>
          <w:szCs w:val="18"/>
        </w:rPr>
        <w:t>7713426154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D436C" w:rsidRDefault="001D43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1. Подготовительные работы (2.1; 2.3; 2.4)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2. Земляные работы (3.2; 3.3; 3.4; 3.6; 3.7)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3. Устройство скважин (4.2; 4.3; 4.4; 4.5)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4. Свайные работы. Закрепление грунтов (5.3)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7. Работы по устройству каменных конструкций (9.1; 9.2)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8. Монтаж металлических конструкций (10.1; 10.2; 10.3; 10.4; 10.5; 10.6)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12.4; 12.5; 12.6; 12.7; 12.8; 12.9; 12.10; 12.11; 12.12)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10. Устройство кровель (13.1; 13.2; 13.3)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11. Фасадные работы (14.1; 14.2)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13. Устройство наружных сетей водопровода (16.1; 16.2; 16.3; 16.4)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 xml:space="preserve">16. Устройство наружных сетей газоснабжения, </w:t>
      </w:r>
      <w:proofErr w:type="gramStart"/>
      <w:r w:rsidRPr="000F742C">
        <w:rPr>
          <w:rFonts w:ascii="Times New Roman" w:hAnsi="Times New Roman"/>
        </w:rPr>
        <w:t>кроме</w:t>
      </w:r>
      <w:proofErr w:type="gramEnd"/>
      <w:r w:rsidRPr="000F742C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17. Устройство наружных электрических сетей и линий связи (20.2; 20.3; 20.5; 20.6; 20.8; 20.9; 20.10; 20.11; 20.12)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18. Устройство объектов нефтяной и газовой промышленности (22.3; 22.4; 22.5; 22.6; 22.7; 22.8; 22.10; 22.11; 22.12)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19. Монтажные работы (23.1; 23.2; 23.3; 23.4; 23.9; 23.10; 23.11; 23.16; 23.18; 23.19; 23.20; 23.21; 23.22; 23.23; 23.24; 23.25; 23.26; 23.32; 23.33)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20. Пусконаладочные работы (24.1; 24.2; 24.3; 24.4; 24.5; 24.6; 24.7; 24.8; 24.9; 24.15; 24.16; 24.17; 24.18; 24.19; 24.20; 24.23; 24.24; 24.25; 24.26; 24.27; 24.28; 24.29; 24.30)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0F742C">
        <w:rPr>
          <w:rFonts w:ascii="Times New Roman" w:hAnsi="Times New Roman"/>
        </w:rPr>
        <w:t>аэродромодов</w:t>
      </w:r>
      <w:proofErr w:type="spellEnd"/>
      <w:r w:rsidRPr="000F742C">
        <w:rPr>
          <w:rFonts w:ascii="Times New Roman" w:hAnsi="Times New Roman"/>
        </w:rPr>
        <w:t xml:space="preserve"> (25.1; 25.2; 25.4; 25.6; 25.7; 25.8)</w:t>
      </w:r>
    </w:p>
    <w:p w:rsidR="000F742C" w:rsidRPr="000F742C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32.7; 32.8; 32.10; 32.11; 32.13)</w:t>
      </w:r>
    </w:p>
    <w:p w:rsidR="0035091D" w:rsidRDefault="000F742C" w:rsidP="000F742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0F742C">
        <w:rPr>
          <w:rFonts w:ascii="Times New Roman" w:hAnsi="Times New Roman"/>
        </w:rPr>
        <w:t xml:space="preserve">23. </w:t>
      </w:r>
      <w:proofErr w:type="gramStart"/>
      <w:r w:rsidRPr="000F742C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33.1.7; 33.1.11; 33.1.13; 33.1.14; 33.2; 33.2.1; 33.2.2; 33.2.6; 33.3; 33.4; 33.5; 33.6; 33.7; 33.8; 33.9; 33.10; 33.11; 33.12; 33.13)  Стоимость объекта капитального строительства по одному договору не превышает 60 млн. руб.</w:t>
      </w:r>
      <w:proofErr w:type="gramEnd"/>
    </w:p>
    <w:p w:rsidR="00A72246" w:rsidRDefault="00A72246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sectPr w:rsidR="00FC4232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3B" w:rsidRDefault="006C4B3B" w:rsidP="003164AF">
      <w:pPr>
        <w:spacing w:after="0" w:line="240" w:lineRule="auto"/>
      </w:pPr>
      <w:r>
        <w:separator/>
      </w:r>
    </w:p>
  </w:endnote>
  <w:end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3B" w:rsidRPr="00ED259F" w:rsidRDefault="006C4B3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F742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C4B3B" w:rsidRDefault="006C4B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3B" w:rsidRDefault="006C4B3B" w:rsidP="003164AF">
      <w:pPr>
        <w:spacing w:after="0" w:line="240" w:lineRule="auto"/>
      </w:pPr>
      <w:r>
        <w:separator/>
      </w:r>
    </w:p>
  </w:footnote>
  <w:foot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3CB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4B3B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3F1A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C42A-6AEC-401A-AE45-8AED9788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4</cp:revision>
  <cp:lastPrinted>2016-10-06T14:41:00Z</cp:lastPrinted>
  <dcterms:created xsi:type="dcterms:W3CDTF">2017-02-22T08:51:00Z</dcterms:created>
  <dcterms:modified xsi:type="dcterms:W3CDTF">2017-04-26T06:25:00Z</dcterms:modified>
</cp:coreProperties>
</file>