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8"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C47FC4" w:rsidRPr="0020766B">
        <w:rPr>
          <w:rFonts w:ascii="Times New Roman" w:hAnsi="Times New Roman"/>
          <w:b/>
        </w:rPr>
        <w:t>3</w:t>
      </w:r>
      <w:r w:rsidR="00CF3E78">
        <w:rPr>
          <w:rFonts w:ascii="Times New Roman" w:hAnsi="Times New Roman"/>
          <w:b/>
        </w:rPr>
        <w:t>87 от 10.05</w:t>
      </w:r>
      <w:r>
        <w:rPr>
          <w:rFonts w:ascii="Times New Roman" w:hAnsi="Times New Roman"/>
          <w:b/>
        </w:rPr>
        <w:t>.2016 г.</w:t>
      </w:r>
    </w:p>
    <w:p w:rsidR="00A92826" w:rsidRPr="00050088" w:rsidRDefault="007879CD" w:rsidP="00050088">
      <w:pPr>
        <w:spacing w:after="0" w:line="240" w:lineRule="auto"/>
        <w:ind w:left="284" w:right="-143" w:firstLine="567"/>
        <w:jc w:val="center"/>
        <w:rPr>
          <w:rFonts w:ascii="Times New Roman" w:hAnsi="Times New Roman"/>
          <w:b/>
        </w:rPr>
      </w:pPr>
      <w:r w:rsidRPr="00050088">
        <w:rPr>
          <w:rFonts w:ascii="Times New Roman" w:hAnsi="Times New Roman"/>
          <w:b/>
        </w:rPr>
        <w:t>заседания Совета</w:t>
      </w:r>
      <w:r w:rsidR="00A47E47" w:rsidRPr="00050088">
        <w:rPr>
          <w:rFonts w:ascii="Times New Roman" w:hAnsi="Times New Roman"/>
          <w:b/>
        </w:rPr>
        <w:t xml:space="preserve"> Союза</w:t>
      </w:r>
      <w:r w:rsidR="00591B1C" w:rsidRPr="00050088">
        <w:rPr>
          <w:rFonts w:ascii="Times New Roman" w:hAnsi="Times New Roman"/>
          <w:b/>
        </w:rPr>
        <w:t>«</w:t>
      </w:r>
      <w:r w:rsidR="00A92826" w:rsidRPr="00050088">
        <w:rPr>
          <w:rFonts w:ascii="Times New Roman" w:hAnsi="Times New Roman"/>
          <w:b/>
        </w:rPr>
        <w:t>Первая Национальная Организация Строителей</w:t>
      </w:r>
      <w:r w:rsidR="00591B1C" w:rsidRPr="00050088">
        <w:rPr>
          <w:rFonts w:ascii="Times New Roman" w:hAnsi="Times New Roman"/>
          <w:b/>
        </w:rPr>
        <w:t>»</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sz w:val="22"/>
          <w:szCs w:val="22"/>
        </w:rPr>
      </w:pPr>
    </w:p>
    <w:p w:rsidR="0020766B" w:rsidRDefault="0020766B" w:rsidP="00050088">
      <w:pPr>
        <w:pStyle w:val="a3"/>
        <w:ind w:left="284" w:right="-143"/>
        <w:jc w:val="both"/>
        <w:rPr>
          <w:sz w:val="22"/>
          <w:szCs w:val="22"/>
        </w:rPr>
      </w:pPr>
    </w:p>
    <w:p w:rsidR="00A85238" w:rsidRPr="00050088" w:rsidRDefault="00B014A9" w:rsidP="0020766B">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sidR="003307D0">
        <w:rPr>
          <w:rFonts w:ascii="Times New Roman" w:hAnsi="Times New Roman"/>
          <w:b/>
        </w:rPr>
        <w:t xml:space="preserve"> </w:t>
      </w:r>
      <w:r w:rsidR="003307D0" w:rsidRPr="003307D0">
        <w:rPr>
          <w:rFonts w:ascii="Times New Roman" w:hAnsi="Times New Roman"/>
        </w:rPr>
        <w:t>Прием предпринимателей и юридических лиц в члены Союза и выдача им свидетельств о допуске к работам, которые оказывают влияние на безопасность объектов капитального строительства.</w:t>
      </w:r>
    </w:p>
    <w:p w:rsidR="00CF3E78" w:rsidRPr="0020766B" w:rsidRDefault="003307D0" w:rsidP="00CF3E78">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Pr>
          <w:rFonts w:ascii="Times New Roman" w:hAnsi="Times New Roman"/>
          <w:b/>
        </w:rPr>
        <w:t xml:space="preserve"> </w:t>
      </w:r>
      <w:r w:rsidR="00CF3E78" w:rsidRPr="0020766B">
        <w:rPr>
          <w:rFonts w:ascii="Times New Roman" w:hAnsi="Times New Roman"/>
        </w:rPr>
        <w:t xml:space="preserve">принять в члены Союза «Первая Национальная Организация Строителей» </w:t>
      </w:r>
      <w:r w:rsidR="00CF3E78" w:rsidRPr="00AE02F5">
        <w:rPr>
          <w:rFonts w:ascii="Times New Roman" w:hAnsi="Times New Roman"/>
        </w:rPr>
        <w:t>«</w:t>
      </w:r>
      <w:proofErr w:type="spellStart"/>
      <w:r w:rsidR="00CF3E78" w:rsidRPr="00AE02F5">
        <w:rPr>
          <w:rFonts w:ascii="Times New Roman" w:hAnsi="Times New Roman"/>
        </w:rPr>
        <w:t>Таийо</w:t>
      </w:r>
      <w:proofErr w:type="spellEnd"/>
      <w:r w:rsidR="00CF3E78" w:rsidRPr="00AE02F5">
        <w:rPr>
          <w:rFonts w:ascii="Times New Roman" w:hAnsi="Times New Roman"/>
        </w:rPr>
        <w:t xml:space="preserve"> </w:t>
      </w:r>
      <w:proofErr w:type="spellStart"/>
      <w:r w:rsidR="00CF3E78" w:rsidRPr="00AE02F5">
        <w:rPr>
          <w:rFonts w:ascii="Times New Roman" w:hAnsi="Times New Roman"/>
        </w:rPr>
        <w:t>Юроуп</w:t>
      </w:r>
      <w:proofErr w:type="spellEnd"/>
      <w:r w:rsidR="00CF3E78" w:rsidRPr="00AE02F5">
        <w:rPr>
          <w:rFonts w:ascii="Times New Roman" w:hAnsi="Times New Roman"/>
        </w:rPr>
        <w:t xml:space="preserve"> </w:t>
      </w:r>
      <w:proofErr w:type="spellStart"/>
      <w:r w:rsidR="00CF3E78" w:rsidRPr="00AE02F5">
        <w:rPr>
          <w:rFonts w:ascii="Times New Roman" w:hAnsi="Times New Roman"/>
        </w:rPr>
        <w:t>ГмбХ</w:t>
      </w:r>
      <w:proofErr w:type="spellEnd"/>
      <w:r w:rsidR="00CF3E78" w:rsidRPr="00AE02F5">
        <w:rPr>
          <w:rFonts w:ascii="Times New Roman" w:hAnsi="Times New Roman"/>
        </w:rPr>
        <w:t>», HRB 154715, Германия</w:t>
      </w:r>
      <w:r w:rsidR="00CF3E78" w:rsidRPr="0020766B">
        <w:rPr>
          <w:rFonts w:ascii="Times New Roman" w:hAnsi="Times New Roman"/>
        </w:rPr>
        <w:t>, и выдать свидетельство о допуске к следующим видам работ, которые оказывают влияние на безопасность объектов капитального строительства:</w:t>
      </w:r>
    </w:p>
    <w:p w:rsidR="00CF3E78" w:rsidRPr="000E0271" w:rsidRDefault="00CF3E78" w:rsidP="00CF3E78">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1</w:t>
      </w:r>
      <w:r w:rsidRPr="000E0271">
        <w:rPr>
          <w:rFonts w:ascii="Times New Roman" w:hAnsi="Times New Roman"/>
          <w:iCs/>
          <w:color w:val="000000"/>
        </w:rPr>
        <w:t>.</w:t>
      </w:r>
      <w:r w:rsidRPr="000E0271">
        <w:rPr>
          <w:rFonts w:ascii="Times New Roman" w:hAnsi="Times New Roman"/>
          <w:iCs/>
          <w:color w:val="000000"/>
        </w:rPr>
        <w:tab/>
        <w:t>Монтаж металлических конструкций (10.1*; 10.2*; 10.3*; 10.4*; 10.5*; 10.6*)</w:t>
      </w:r>
      <w:r w:rsidRPr="000E0271">
        <w:rPr>
          <w:rFonts w:ascii="Times New Roman" w:hAnsi="Times New Roman"/>
          <w:iCs/>
          <w:color w:val="000000"/>
        </w:rPr>
        <w:tab/>
      </w:r>
    </w:p>
    <w:p w:rsidR="00CF3E78" w:rsidRPr="000E0271" w:rsidRDefault="00CF3E78" w:rsidP="00CF3E78">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2.</w:t>
      </w:r>
      <w:r w:rsidRPr="000E0271">
        <w:rPr>
          <w:rFonts w:ascii="Times New Roman" w:hAnsi="Times New Roman"/>
          <w:iCs/>
          <w:color w:val="000000"/>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CF3E78" w:rsidRPr="000E0271" w:rsidRDefault="00CF3E78" w:rsidP="00CF3E78">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3.</w:t>
      </w:r>
      <w:r w:rsidRPr="000E0271">
        <w:rPr>
          <w:rFonts w:ascii="Times New Roman" w:hAnsi="Times New Roman"/>
          <w:iCs/>
          <w:color w:val="000000"/>
        </w:rPr>
        <w:tab/>
        <w:t>Устройство кровель (13.1*; 13.2*; 13.3*)</w:t>
      </w:r>
      <w:r w:rsidRPr="000E0271">
        <w:rPr>
          <w:rFonts w:ascii="Times New Roman" w:hAnsi="Times New Roman"/>
          <w:iCs/>
          <w:color w:val="000000"/>
        </w:rPr>
        <w:tab/>
      </w:r>
    </w:p>
    <w:p w:rsidR="00CF3E78" w:rsidRPr="000E0271" w:rsidRDefault="00CF3E78" w:rsidP="00CF3E78">
      <w:pPr>
        <w:tabs>
          <w:tab w:val="left" w:pos="426"/>
        </w:tabs>
        <w:spacing w:after="0" w:line="240" w:lineRule="auto"/>
        <w:ind w:left="284" w:right="-143" w:firstLine="567"/>
        <w:jc w:val="both"/>
        <w:rPr>
          <w:rFonts w:ascii="Times New Roman" w:hAnsi="Times New Roman"/>
          <w:iCs/>
          <w:color w:val="000000"/>
        </w:rPr>
      </w:pPr>
      <w:r w:rsidRPr="000E0271">
        <w:rPr>
          <w:rFonts w:ascii="Times New Roman" w:hAnsi="Times New Roman"/>
          <w:iCs/>
          <w:color w:val="000000"/>
        </w:rPr>
        <w:t>4.</w:t>
      </w:r>
      <w:r w:rsidRPr="000E0271">
        <w:rPr>
          <w:rFonts w:ascii="Times New Roman" w:hAnsi="Times New Roman"/>
          <w:iCs/>
          <w:color w:val="000000"/>
        </w:rPr>
        <w:tab/>
        <w:t>Пусконаладочные работы (24.7*; 24.19*)</w:t>
      </w:r>
      <w:r w:rsidRPr="000E0271">
        <w:rPr>
          <w:rFonts w:ascii="Times New Roman" w:hAnsi="Times New Roman"/>
          <w:iCs/>
          <w:color w:val="000000"/>
        </w:rPr>
        <w:tab/>
      </w:r>
    </w:p>
    <w:p w:rsidR="00CF3E78" w:rsidRPr="000E0271" w:rsidRDefault="00CF3E78" w:rsidP="00CF3E78">
      <w:pPr>
        <w:tabs>
          <w:tab w:val="left" w:pos="426"/>
        </w:tabs>
        <w:spacing w:after="0" w:line="240" w:lineRule="auto"/>
        <w:ind w:left="284" w:right="-143" w:firstLine="567"/>
        <w:jc w:val="both"/>
        <w:rPr>
          <w:rFonts w:ascii="Times New Roman" w:hAnsi="Times New Roman"/>
          <w:iCs/>
          <w:color w:val="000000"/>
        </w:rPr>
      </w:pPr>
      <w:r>
        <w:rPr>
          <w:rFonts w:ascii="Times New Roman" w:hAnsi="Times New Roman"/>
          <w:iCs/>
          <w:color w:val="000000"/>
        </w:rPr>
        <w:t>5</w:t>
      </w:r>
      <w:r w:rsidRPr="000E0271">
        <w:rPr>
          <w:rFonts w:ascii="Times New Roman" w:hAnsi="Times New Roman"/>
          <w:iCs/>
          <w:color w:val="000000"/>
        </w:rPr>
        <w:t>.</w:t>
      </w:r>
      <w:r w:rsidRPr="000E0271">
        <w:rPr>
          <w:rFonts w:ascii="Times New Roman" w:hAnsi="Times New Roman"/>
          <w:iCs/>
          <w:color w:val="000000"/>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(32.1*32.5*)</w:t>
      </w:r>
    </w:p>
    <w:p w:rsidR="00CF3E78" w:rsidRDefault="00CF3E78" w:rsidP="00CF3E78">
      <w:pPr>
        <w:tabs>
          <w:tab w:val="left" w:pos="426"/>
        </w:tabs>
        <w:spacing w:after="0" w:line="240" w:lineRule="auto"/>
        <w:ind w:left="284" w:right="-143" w:firstLine="567"/>
        <w:jc w:val="both"/>
        <w:rPr>
          <w:rStyle w:val="af"/>
          <w:rFonts w:ascii="Times New Roman" w:hAnsi="Times New Roman"/>
          <w:b w:val="0"/>
          <w:iCs/>
          <w:color w:val="000000"/>
        </w:rPr>
      </w:pPr>
      <w:r>
        <w:rPr>
          <w:rFonts w:ascii="Times New Roman" w:hAnsi="Times New Roman"/>
          <w:iCs/>
          <w:color w:val="000000"/>
        </w:rPr>
        <w:t>6</w:t>
      </w:r>
      <w:r w:rsidRPr="000E0271">
        <w:rPr>
          <w:rFonts w:ascii="Times New Roman" w:hAnsi="Times New Roman"/>
          <w:iCs/>
          <w:color w:val="000000"/>
        </w:rPr>
        <w:t>.</w:t>
      </w:r>
      <w:r w:rsidRPr="000E0271">
        <w:rPr>
          <w:rFonts w:ascii="Times New Roman" w:hAnsi="Times New Roman"/>
          <w:iCs/>
          <w:color w:val="000000"/>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33.7*)</w:t>
      </w:r>
      <w:r w:rsidRPr="000E0271">
        <w:rPr>
          <w:rStyle w:val="af"/>
          <w:rFonts w:ascii="Times New Roman" w:hAnsi="Times New Roman"/>
          <w:b w:val="0"/>
          <w:iCs/>
          <w:color w:val="000000"/>
        </w:rPr>
        <w:t xml:space="preserve"> </w:t>
      </w:r>
    </w:p>
    <w:p w:rsidR="00CF3E78" w:rsidRPr="002D64DF" w:rsidRDefault="00CF3E78" w:rsidP="00CF3E78">
      <w:pPr>
        <w:tabs>
          <w:tab w:val="left" w:pos="426"/>
        </w:tabs>
        <w:spacing w:after="0" w:line="240" w:lineRule="auto"/>
        <w:ind w:left="284" w:right="-143" w:firstLine="567"/>
        <w:jc w:val="both"/>
        <w:rPr>
          <w:rFonts w:ascii="Times New Roman" w:hAnsi="Times New Roman"/>
          <w:bCs/>
        </w:rPr>
      </w:pPr>
      <w:r>
        <w:rPr>
          <w:rStyle w:val="af"/>
          <w:rFonts w:ascii="Times New Roman" w:hAnsi="Times New Roman"/>
          <w:b w:val="0"/>
        </w:rPr>
        <w:t>Итого: 6</w:t>
      </w:r>
      <w:r w:rsidRPr="0020766B">
        <w:rPr>
          <w:rStyle w:val="af"/>
          <w:rFonts w:ascii="Times New Roman" w:hAnsi="Times New Roman"/>
          <w:b w:val="0"/>
        </w:rPr>
        <w:t xml:space="preserve"> (</w:t>
      </w:r>
      <w:r>
        <w:rPr>
          <w:rStyle w:val="af"/>
          <w:rFonts w:ascii="Times New Roman" w:hAnsi="Times New Roman"/>
          <w:b w:val="0"/>
        </w:rPr>
        <w:t>шесть</w:t>
      </w:r>
      <w:r w:rsidRPr="0020766B">
        <w:rPr>
          <w:rStyle w:val="af"/>
          <w:rFonts w:ascii="Times New Roman" w:hAnsi="Times New Roman"/>
          <w:b w:val="0"/>
        </w:rPr>
        <w:t>) видов работ.</w:t>
      </w:r>
    </w:p>
    <w:p w:rsidR="00A85238" w:rsidRPr="0020766B" w:rsidRDefault="00A85238" w:rsidP="00CF3E78">
      <w:pPr>
        <w:tabs>
          <w:tab w:val="left" w:pos="426"/>
        </w:tabs>
        <w:spacing w:after="0" w:line="240" w:lineRule="auto"/>
        <w:ind w:left="284" w:right="-143" w:firstLine="567"/>
        <w:jc w:val="both"/>
        <w:rPr>
          <w:rFonts w:ascii="Times New Roman" w:hAnsi="Times New Roman"/>
        </w:rPr>
      </w:pPr>
    </w:p>
    <w:p w:rsidR="00A85238" w:rsidRPr="0020766B" w:rsidRDefault="00A85238" w:rsidP="0020766B">
      <w:pPr>
        <w:tabs>
          <w:tab w:val="left" w:pos="426"/>
        </w:tabs>
        <w:spacing w:after="0" w:line="240" w:lineRule="auto"/>
        <w:ind w:left="284" w:right="-143" w:firstLine="567"/>
        <w:jc w:val="both"/>
        <w:rPr>
          <w:rFonts w:ascii="Times New Roman" w:hAnsi="Times New Roman"/>
        </w:rPr>
      </w:pPr>
    </w:p>
    <w:p w:rsidR="00B014A9" w:rsidRDefault="00A85238" w:rsidP="0020766B">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2. По второму вопросу</w:t>
      </w:r>
      <w:r w:rsidR="00575CA7" w:rsidRPr="0020766B">
        <w:rPr>
          <w:rFonts w:ascii="Times New Roman" w:hAnsi="Times New Roman"/>
          <w:b/>
        </w:rPr>
        <w:t>:</w:t>
      </w:r>
      <w:r w:rsidR="009025B9" w:rsidRPr="009025B9">
        <w:t xml:space="preserve"> </w:t>
      </w:r>
      <w:r w:rsidR="009025B9" w:rsidRPr="009025B9">
        <w:rPr>
          <w:rFonts w:ascii="Times New Roman" w:hAnsi="Times New Roman"/>
        </w:rPr>
        <w:t>Внесение изменений в ранее выданные членам Союза «Первая Национальная Организация Строителей»</w:t>
      </w:r>
      <w:r w:rsidR="009025B9">
        <w:rPr>
          <w:rFonts w:ascii="Times New Roman" w:hAnsi="Times New Roman"/>
        </w:rPr>
        <w:t xml:space="preserve"> </w:t>
      </w:r>
      <w:r w:rsidR="009025B9" w:rsidRPr="009025B9">
        <w:rPr>
          <w:rFonts w:ascii="Times New Roman" w:hAnsi="Times New Roman"/>
        </w:rPr>
        <w:t>Свидетельства о допуске к работам, которые оказывают влияние на безопасность объектов капитального строительства.</w:t>
      </w:r>
    </w:p>
    <w:p w:rsidR="00CF3E78" w:rsidRPr="00050088" w:rsidRDefault="00CF3E78" w:rsidP="0020766B">
      <w:pPr>
        <w:tabs>
          <w:tab w:val="left" w:pos="426"/>
        </w:tabs>
        <w:spacing w:after="0" w:line="240" w:lineRule="auto"/>
        <w:ind w:left="284" w:right="-143" w:firstLine="567"/>
        <w:jc w:val="both"/>
        <w:rPr>
          <w:rFonts w:ascii="Times New Roman" w:hAnsi="Times New Roman"/>
        </w:rPr>
      </w:pPr>
    </w:p>
    <w:p w:rsidR="00CF3E78" w:rsidRPr="0020766B" w:rsidRDefault="00050088" w:rsidP="00CF3E78">
      <w:pPr>
        <w:pStyle w:val="a3"/>
        <w:tabs>
          <w:tab w:val="left" w:pos="-360"/>
          <w:tab w:val="left" w:pos="851"/>
        </w:tabs>
        <w:ind w:left="284" w:right="-143" w:firstLine="567"/>
        <w:jc w:val="both"/>
        <w:rPr>
          <w:b w:val="0"/>
          <w:sz w:val="22"/>
          <w:szCs w:val="22"/>
        </w:rPr>
      </w:pPr>
      <w:r>
        <w:rPr>
          <w:sz w:val="22"/>
          <w:szCs w:val="22"/>
        </w:rPr>
        <w:t>2</w:t>
      </w:r>
      <w:r w:rsidR="00B014A9" w:rsidRPr="0020766B">
        <w:rPr>
          <w:sz w:val="22"/>
          <w:szCs w:val="22"/>
        </w:rPr>
        <w:t xml:space="preserve">.1. </w:t>
      </w:r>
      <w:r w:rsidR="00117550" w:rsidRPr="0020766B">
        <w:rPr>
          <w:sz w:val="22"/>
          <w:szCs w:val="22"/>
        </w:rPr>
        <w:t xml:space="preserve">Принято решение: </w:t>
      </w:r>
      <w:r w:rsidR="00CF3E78" w:rsidRPr="0020766B">
        <w:rPr>
          <w:b w:val="0"/>
          <w:sz w:val="22"/>
          <w:szCs w:val="22"/>
        </w:rPr>
        <w:t xml:space="preserve">внести изменения в ранее выданное </w:t>
      </w:r>
      <w:r w:rsidR="00CF3E78" w:rsidRPr="00D52A6C">
        <w:rPr>
          <w:b w:val="0"/>
          <w:color w:val="000000"/>
          <w:sz w:val="22"/>
          <w:szCs w:val="22"/>
        </w:rPr>
        <w:t>ООО "АРЗАМАССКИЙ ВОДОКАНАЛ", ИНН 5243027892, Нижегородская область</w:t>
      </w:r>
      <w:r w:rsidR="00CF3E78" w:rsidRPr="0020766B">
        <w:rPr>
          <w:b w:val="0"/>
          <w:color w:val="000000"/>
          <w:sz w:val="22"/>
          <w:szCs w:val="22"/>
        </w:rPr>
        <w:t xml:space="preserve">, </w:t>
      </w:r>
      <w:r w:rsidR="00CF3E78"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CF3E78" w:rsidRPr="00035576" w:rsidRDefault="00CF3E78" w:rsidP="00CF3E78">
      <w:pPr>
        <w:spacing w:after="0" w:line="240" w:lineRule="auto"/>
        <w:ind w:left="284" w:right="-143" w:firstLine="567"/>
        <w:jc w:val="both"/>
        <w:rPr>
          <w:rFonts w:ascii="Times New Roman" w:hAnsi="Times New Roman"/>
        </w:rPr>
      </w:pPr>
      <w:r>
        <w:rPr>
          <w:rFonts w:ascii="Times New Roman" w:hAnsi="Times New Roman"/>
        </w:rPr>
        <w:t>1.</w:t>
      </w:r>
      <w:r>
        <w:rPr>
          <w:rFonts w:ascii="Times New Roman" w:hAnsi="Times New Roman"/>
        </w:rPr>
        <w:tab/>
        <w:t>Земляные работы (3.2)</w:t>
      </w:r>
    </w:p>
    <w:p w:rsidR="00CF3E78" w:rsidRPr="00035576" w:rsidRDefault="00CF3E78" w:rsidP="00CF3E78">
      <w:pPr>
        <w:spacing w:after="0" w:line="240" w:lineRule="auto"/>
        <w:ind w:left="284" w:right="-143" w:firstLine="567"/>
        <w:jc w:val="both"/>
        <w:rPr>
          <w:rFonts w:ascii="Times New Roman" w:hAnsi="Times New Roman"/>
        </w:rPr>
      </w:pPr>
      <w:r>
        <w:rPr>
          <w:rFonts w:ascii="Times New Roman" w:hAnsi="Times New Roman"/>
        </w:rPr>
        <w:t>2</w:t>
      </w:r>
      <w:r w:rsidRPr="00035576">
        <w:rPr>
          <w:rFonts w:ascii="Times New Roman" w:hAnsi="Times New Roman"/>
        </w:rPr>
        <w:t>.</w:t>
      </w:r>
      <w:r w:rsidRPr="00035576">
        <w:rPr>
          <w:rFonts w:ascii="Times New Roman" w:hAnsi="Times New Roman"/>
        </w:rPr>
        <w:tab/>
        <w:t>Устройство наружных сетей водопровода (16.1; 16.2; 16.3; 16.4)</w:t>
      </w:r>
    </w:p>
    <w:p w:rsidR="00CF3E78" w:rsidRPr="00035576" w:rsidRDefault="00CF3E78" w:rsidP="00CF3E78">
      <w:pPr>
        <w:spacing w:after="0" w:line="240" w:lineRule="auto"/>
        <w:ind w:left="284" w:right="-143" w:firstLine="567"/>
        <w:jc w:val="both"/>
        <w:rPr>
          <w:rFonts w:ascii="Times New Roman" w:hAnsi="Times New Roman"/>
        </w:rPr>
      </w:pPr>
      <w:r>
        <w:rPr>
          <w:rFonts w:ascii="Times New Roman" w:hAnsi="Times New Roman"/>
        </w:rPr>
        <w:t>3</w:t>
      </w:r>
      <w:r w:rsidRPr="00035576">
        <w:rPr>
          <w:rFonts w:ascii="Times New Roman" w:hAnsi="Times New Roman"/>
        </w:rPr>
        <w:t>.</w:t>
      </w:r>
      <w:r w:rsidRPr="00035576">
        <w:rPr>
          <w:rFonts w:ascii="Times New Roman" w:hAnsi="Times New Roman"/>
        </w:rPr>
        <w:tab/>
        <w:t>Устройство наружных сетей канализации (17.1; 17.2; 17.3; 17.4; 17.7)</w:t>
      </w:r>
      <w:r w:rsidRPr="00035576">
        <w:rPr>
          <w:rFonts w:ascii="Times New Roman" w:hAnsi="Times New Roman"/>
        </w:rPr>
        <w:tab/>
      </w:r>
      <w:r w:rsidRPr="00035576">
        <w:rPr>
          <w:rFonts w:ascii="Times New Roman" w:hAnsi="Times New Roman"/>
        </w:rPr>
        <w:tab/>
      </w:r>
    </w:p>
    <w:p w:rsidR="00CF3E78" w:rsidRDefault="00CF3E78" w:rsidP="00CF3E78">
      <w:pPr>
        <w:spacing w:after="0" w:line="240" w:lineRule="auto"/>
        <w:ind w:left="284" w:right="-143" w:firstLine="567"/>
        <w:jc w:val="both"/>
        <w:rPr>
          <w:rStyle w:val="af"/>
          <w:rFonts w:ascii="Times New Roman" w:hAnsi="Times New Roman"/>
          <w:b w:val="0"/>
        </w:rPr>
      </w:pPr>
      <w:r>
        <w:rPr>
          <w:rFonts w:ascii="Times New Roman" w:hAnsi="Times New Roman"/>
        </w:rPr>
        <w:t>4</w:t>
      </w:r>
      <w:r w:rsidRPr="00035576">
        <w:rPr>
          <w:rFonts w:ascii="Times New Roman" w:hAnsi="Times New Roman"/>
        </w:rPr>
        <w:t>.</w:t>
      </w:r>
      <w:r w:rsidRPr="00035576">
        <w:rPr>
          <w:rFonts w:ascii="Times New Roman" w:hAnsi="Times New Roman"/>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w:t>
      </w:r>
      <w:r w:rsidRPr="00035576">
        <w:rPr>
          <w:rStyle w:val="af"/>
          <w:rFonts w:ascii="Times New Roman" w:hAnsi="Times New Roman"/>
          <w:b w:val="0"/>
        </w:rPr>
        <w:t xml:space="preserve"> </w:t>
      </w:r>
    </w:p>
    <w:p w:rsidR="00CF3E78" w:rsidRPr="0020766B" w:rsidRDefault="00CF3E78" w:rsidP="00CF3E78">
      <w:pPr>
        <w:spacing w:after="0" w:line="240" w:lineRule="auto"/>
        <w:ind w:left="284" w:right="-143" w:firstLine="567"/>
        <w:jc w:val="both"/>
        <w:rPr>
          <w:rStyle w:val="af"/>
          <w:rFonts w:ascii="Times New Roman" w:hAnsi="Times New Roman"/>
          <w:b w:val="0"/>
        </w:rPr>
      </w:pPr>
      <w:r w:rsidRPr="0020766B">
        <w:rPr>
          <w:rStyle w:val="af"/>
          <w:rFonts w:ascii="Times New Roman" w:hAnsi="Times New Roman"/>
          <w:b w:val="0"/>
        </w:rPr>
        <w:t xml:space="preserve">Итого: </w:t>
      </w:r>
      <w:r>
        <w:rPr>
          <w:rStyle w:val="af"/>
          <w:rFonts w:ascii="Times New Roman" w:hAnsi="Times New Roman"/>
          <w:b w:val="0"/>
        </w:rPr>
        <w:t>4</w:t>
      </w:r>
      <w:r w:rsidRPr="0020766B">
        <w:rPr>
          <w:rStyle w:val="af"/>
          <w:rFonts w:ascii="Times New Roman" w:hAnsi="Times New Roman"/>
          <w:b w:val="0"/>
        </w:rPr>
        <w:t xml:space="preserve"> (</w:t>
      </w:r>
      <w:r>
        <w:rPr>
          <w:rStyle w:val="af"/>
          <w:rFonts w:ascii="Times New Roman" w:hAnsi="Times New Roman"/>
          <w:b w:val="0"/>
        </w:rPr>
        <w:t>четыре) вида</w:t>
      </w:r>
      <w:r w:rsidRPr="0020766B">
        <w:rPr>
          <w:rStyle w:val="af"/>
          <w:rFonts w:ascii="Times New Roman" w:hAnsi="Times New Roman"/>
          <w:b w:val="0"/>
        </w:rPr>
        <w:t xml:space="preserve"> работ.</w:t>
      </w:r>
    </w:p>
    <w:p w:rsidR="00575CA7" w:rsidRPr="0020766B" w:rsidRDefault="00575CA7" w:rsidP="00CF3E78">
      <w:pPr>
        <w:pStyle w:val="a3"/>
        <w:tabs>
          <w:tab w:val="left" w:pos="-360"/>
          <w:tab w:val="left" w:pos="851"/>
        </w:tabs>
        <w:ind w:left="284" w:right="-143" w:firstLine="567"/>
        <w:jc w:val="both"/>
        <w:rPr>
          <w:sz w:val="22"/>
          <w:szCs w:val="22"/>
        </w:rPr>
      </w:pPr>
    </w:p>
    <w:p w:rsidR="00575CA7" w:rsidRDefault="00575CA7" w:rsidP="0020766B">
      <w:pPr>
        <w:spacing w:after="0" w:line="240" w:lineRule="auto"/>
        <w:ind w:left="284" w:right="-143" w:firstLine="567"/>
        <w:jc w:val="both"/>
        <w:rPr>
          <w:rFonts w:ascii="Times New Roman" w:hAnsi="Times New Roman"/>
        </w:rPr>
      </w:pPr>
    </w:p>
    <w:p w:rsidR="00AE32DF" w:rsidRPr="0020766B" w:rsidRDefault="00AE32DF" w:rsidP="0020766B">
      <w:pPr>
        <w:spacing w:after="0" w:line="240" w:lineRule="auto"/>
        <w:ind w:left="284" w:right="-143" w:firstLine="567"/>
        <w:jc w:val="both"/>
        <w:rPr>
          <w:rFonts w:ascii="Times New Roman" w:hAnsi="Times New Roman"/>
        </w:rPr>
      </w:pPr>
      <w:bookmarkStart w:id="0" w:name="_GoBack"/>
      <w:bookmarkEnd w:id="0"/>
    </w:p>
    <w:p w:rsidR="00BE70BA" w:rsidRPr="0020766B" w:rsidRDefault="0020766B" w:rsidP="00BE70BA">
      <w:pPr>
        <w:spacing w:after="0" w:line="240" w:lineRule="auto"/>
        <w:ind w:left="284" w:right="-143" w:firstLine="567"/>
        <w:jc w:val="both"/>
        <w:rPr>
          <w:rFonts w:ascii="Times New Roman" w:hAnsi="Times New Roman"/>
          <w:b/>
        </w:rPr>
      </w:pPr>
      <w:r w:rsidRPr="0020766B">
        <w:rPr>
          <w:rFonts w:ascii="Times New Roman" w:hAnsi="Times New Roman"/>
          <w:b/>
        </w:rPr>
        <w:t xml:space="preserve">3. </w:t>
      </w:r>
      <w:r w:rsidR="00BE70BA" w:rsidRPr="0020766B">
        <w:rPr>
          <w:rFonts w:ascii="Times New Roman" w:hAnsi="Times New Roman"/>
          <w:b/>
        </w:rPr>
        <w:t xml:space="preserve">По третьему вопросу: </w:t>
      </w:r>
      <w:r w:rsidR="003C60BA" w:rsidRPr="003C60BA">
        <w:rPr>
          <w:rFonts w:ascii="Times New Roman" w:hAnsi="Times New Roman"/>
        </w:rPr>
        <w:t>Определение формулировок решений по вопросам повестки дня Общего собрания членов Союза «Первая Национальная Организация Строителей» 12.05.2016 г.</w:t>
      </w:r>
    </w:p>
    <w:p w:rsidR="003C60BA" w:rsidRDefault="003C60BA" w:rsidP="00BE70BA">
      <w:pPr>
        <w:spacing w:after="0" w:line="240" w:lineRule="auto"/>
        <w:ind w:left="284" w:right="-143" w:firstLine="567"/>
        <w:jc w:val="both"/>
        <w:rPr>
          <w:rFonts w:ascii="Times New Roman" w:hAnsi="Times New Roman"/>
          <w:b/>
        </w:rPr>
      </w:pPr>
    </w:p>
    <w:p w:rsidR="003C60BA" w:rsidRDefault="00BE70BA" w:rsidP="00BE70BA">
      <w:pPr>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Pr="0020766B">
        <w:rPr>
          <w:rFonts w:ascii="Times New Roman" w:hAnsi="Times New Roman"/>
        </w:rPr>
        <w:t xml:space="preserve"> </w:t>
      </w:r>
    </w:p>
    <w:p w:rsidR="003C60BA" w:rsidRPr="00847B33" w:rsidRDefault="003C60BA" w:rsidP="00BE70BA">
      <w:pPr>
        <w:spacing w:after="0" w:line="240" w:lineRule="auto"/>
        <w:ind w:left="284" w:right="-143" w:firstLine="567"/>
        <w:jc w:val="both"/>
        <w:rPr>
          <w:rFonts w:ascii="Times New Roman" w:hAnsi="Times New Roman"/>
        </w:rPr>
      </w:pP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6"/>
      </w:tblGrid>
      <w:tr w:rsidR="003C60BA" w:rsidRPr="00462372" w:rsidTr="00D10C7D">
        <w:trPr>
          <w:cantSplit/>
          <w:trHeight w:val="417"/>
        </w:trPr>
        <w:tc>
          <w:tcPr>
            <w:tcW w:w="5529" w:type="dxa"/>
          </w:tcPr>
          <w:p w:rsidR="003C60BA" w:rsidRPr="00462372" w:rsidRDefault="003C60BA" w:rsidP="00D10C7D">
            <w:pPr>
              <w:spacing w:after="0" w:line="240" w:lineRule="auto"/>
              <w:ind w:left="284" w:right="-143" w:firstLine="567"/>
              <w:jc w:val="both"/>
              <w:rPr>
                <w:rFonts w:ascii="Times New Roman" w:hAnsi="Times New Roman"/>
                <w:b/>
              </w:rPr>
            </w:pPr>
            <w:r w:rsidRPr="00462372">
              <w:rPr>
                <w:rFonts w:ascii="Times New Roman" w:hAnsi="Times New Roman"/>
                <w:b/>
              </w:rPr>
              <w:t>Формулировка решения, поставленного на голосование</w:t>
            </w:r>
          </w:p>
        </w:tc>
      </w:tr>
      <w:tr w:rsidR="003C60BA" w:rsidRPr="00462372" w:rsidTr="00D10C7D">
        <w:trPr>
          <w:cantSplit/>
          <w:trHeight w:val="252"/>
        </w:trPr>
        <w:tc>
          <w:tcPr>
            <w:tcW w:w="5529" w:type="dxa"/>
            <w:shd w:val="clear" w:color="auto" w:fill="auto"/>
          </w:tcPr>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t>Утвердить следующую формулировку решения по первому вопросу повестки дня Общего собрания членов Союза «Первая Национальная Организация Строителей» 12.05.2016 г. «Утверждение Отчета органов управления Союза «Первая Национальная Организация Строителей» за 2015 год»:</w:t>
            </w:r>
          </w:p>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t>«Утвердить Отчет органов управления Союза «Первая Национальная Организация Строителей» за 2015 год».</w:t>
            </w:r>
          </w:p>
        </w:tc>
      </w:tr>
      <w:tr w:rsidR="003C60BA" w:rsidRPr="00462372" w:rsidTr="00D10C7D">
        <w:trPr>
          <w:cantSplit/>
          <w:trHeight w:val="586"/>
        </w:trPr>
        <w:tc>
          <w:tcPr>
            <w:tcW w:w="5529" w:type="dxa"/>
            <w:shd w:val="clear" w:color="auto" w:fill="auto"/>
          </w:tcPr>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lastRenderedPageBreak/>
              <w:t>Утвердить следующую формулировку решения по второму вопросу повестки дня Общего собрания членов Союза «Первая Национальная Организация Строителей» 12.05.2016 г</w:t>
            </w:r>
            <w:proofErr w:type="gramStart"/>
            <w:r>
              <w:rPr>
                <w:rFonts w:ascii="Times New Roman" w:hAnsi="Times New Roman"/>
              </w:rPr>
              <w:t>.</w:t>
            </w:r>
            <w:r w:rsidRPr="00462372">
              <w:rPr>
                <w:rFonts w:ascii="Times New Roman" w:hAnsi="Times New Roman"/>
              </w:rPr>
              <w:t>. «</w:t>
            </w:r>
            <w:proofErr w:type="gramEnd"/>
            <w:r w:rsidRPr="00462372">
              <w:rPr>
                <w:rFonts w:ascii="Times New Roman" w:hAnsi="Times New Roman"/>
              </w:rPr>
              <w:t>Утверждение годовой бухгалтерской отчетности Союза «Первая Национальная Организация Строителей» за 2015 год»:</w:t>
            </w:r>
          </w:p>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t>«Утвердить годовую бухгалтерскую отчетность Союза «Первая Национальная Организация Строителей» за 2015 год».</w:t>
            </w:r>
          </w:p>
        </w:tc>
      </w:tr>
      <w:tr w:rsidR="003C60BA" w:rsidRPr="00462372" w:rsidTr="00D10C7D">
        <w:trPr>
          <w:cantSplit/>
          <w:trHeight w:val="69"/>
        </w:trPr>
        <w:tc>
          <w:tcPr>
            <w:tcW w:w="5529" w:type="dxa"/>
            <w:shd w:val="clear" w:color="auto" w:fill="auto"/>
          </w:tcPr>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t>Утвердить следующую формулировку решения по третьему вопросу повестки дня Общего собрания членов Союза «Первая Национальная Орг</w:t>
            </w:r>
            <w:r>
              <w:rPr>
                <w:rFonts w:ascii="Times New Roman" w:hAnsi="Times New Roman"/>
              </w:rPr>
              <w:t xml:space="preserve">анизация Строителей» 12.05.2016 </w:t>
            </w:r>
            <w:r w:rsidRPr="00462372">
              <w:rPr>
                <w:rFonts w:ascii="Times New Roman" w:hAnsi="Times New Roman"/>
              </w:rPr>
              <w:t>г</w:t>
            </w:r>
            <w:proofErr w:type="gramStart"/>
            <w:r>
              <w:rPr>
                <w:rFonts w:ascii="Times New Roman" w:hAnsi="Times New Roman"/>
              </w:rPr>
              <w:t>.</w:t>
            </w:r>
            <w:r w:rsidRPr="00462372">
              <w:rPr>
                <w:rFonts w:ascii="Times New Roman" w:hAnsi="Times New Roman"/>
              </w:rPr>
              <w:t>. «</w:t>
            </w:r>
            <w:proofErr w:type="gramEnd"/>
            <w:r w:rsidRPr="00462372">
              <w:rPr>
                <w:rFonts w:ascii="Times New Roman" w:hAnsi="Times New Roman"/>
              </w:rPr>
              <w:t>Утверждение сметы Союза «Первая Национальная Организация Строителей» на 2017 год»:</w:t>
            </w:r>
          </w:p>
          <w:p w:rsidR="003C60BA" w:rsidRPr="00462372" w:rsidRDefault="003C60BA" w:rsidP="00D10C7D">
            <w:pPr>
              <w:spacing w:after="0" w:line="240" w:lineRule="auto"/>
              <w:ind w:left="284" w:right="-143" w:firstLine="567"/>
              <w:jc w:val="both"/>
              <w:rPr>
                <w:rFonts w:ascii="Times New Roman" w:hAnsi="Times New Roman"/>
              </w:rPr>
            </w:pPr>
            <w:r w:rsidRPr="00462372">
              <w:rPr>
                <w:rFonts w:ascii="Times New Roman" w:hAnsi="Times New Roman"/>
              </w:rPr>
              <w:t>«Утвердить смету Союза «Первая Национальная Организация Строителей» на 2017 год».</w:t>
            </w:r>
          </w:p>
        </w:tc>
      </w:tr>
    </w:tbl>
    <w:p w:rsidR="00BE70BA" w:rsidRPr="0020766B" w:rsidRDefault="00BE70BA" w:rsidP="00BE70BA">
      <w:pPr>
        <w:spacing w:after="0" w:line="240" w:lineRule="auto"/>
        <w:ind w:left="284" w:right="-143" w:firstLine="567"/>
        <w:jc w:val="both"/>
        <w:rPr>
          <w:rFonts w:ascii="Times New Roman" w:hAnsi="Times New Roman"/>
        </w:rPr>
      </w:pPr>
    </w:p>
    <w:p w:rsidR="0020766B" w:rsidRPr="0020766B" w:rsidRDefault="0020766B" w:rsidP="00BE70BA">
      <w:pPr>
        <w:spacing w:after="0" w:line="240" w:lineRule="auto"/>
        <w:ind w:left="284" w:right="-143" w:firstLine="567"/>
        <w:jc w:val="both"/>
        <w:rPr>
          <w:rFonts w:ascii="Times New Roman" w:hAnsi="Times New Roman"/>
          <w:b/>
        </w:rPr>
      </w:pPr>
    </w:p>
    <w:p w:rsidR="00575CA7" w:rsidRPr="0020766B" w:rsidRDefault="00575CA7" w:rsidP="0020766B">
      <w:pPr>
        <w:spacing w:after="0" w:line="240" w:lineRule="auto"/>
        <w:ind w:left="284" w:right="-143" w:firstLine="567"/>
        <w:jc w:val="both"/>
        <w:rPr>
          <w:rFonts w:ascii="Times New Roman" w:hAnsi="Times New Roman"/>
        </w:rPr>
      </w:pPr>
    </w:p>
    <w:p w:rsidR="00871396" w:rsidRPr="0020766B" w:rsidRDefault="00871396" w:rsidP="0020766B">
      <w:pPr>
        <w:spacing w:after="0" w:line="240" w:lineRule="auto"/>
        <w:ind w:left="284" w:right="-143" w:firstLine="567"/>
        <w:jc w:val="both"/>
        <w:rPr>
          <w:rStyle w:val="af"/>
          <w:rFonts w:ascii="Times New Roman" w:hAnsi="Times New Roman"/>
          <w:b w:val="0"/>
        </w:rPr>
      </w:pPr>
    </w:p>
    <w:p w:rsidR="00F76C73" w:rsidRDefault="00F76C73" w:rsidP="0020766B">
      <w:pPr>
        <w:spacing w:after="0" w:line="240" w:lineRule="auto"/>
        <w:ind w:left="284" w:right="-143"/>
        <w:contextualSpacing/>
        <w:jc w:val="both"/>
        <w:rPr>
          <w:rFonts w:ascii="Times New Roman" w:hAnsi="Times New Roman"/>
        </w:rPr>
      </w:pPr>
    </w:p>
    <w:p w:rsidR="00AE32DF" w:rsidRPr="0020766B" w:rsidRDefault="00AE32DF"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3C60BA">
        <w:rPr>
          <w:rFonts w:ascii="Times New Roman" w:hAnsi="Times New Roman"/>
        </w:rPr>
        <w:t xml:space="preserve">                            </w:t>
      </w:r>
      <w:r w:rsidRPr="0020766B">
        <w:rPr>
          <w:rFonts w:ascii="Times New Roman" w:hAnsi="Times New Roman"/>
        </w:rPr>
        <w:t xml:space="preserve"> </w:t>
      </w:r>
      <w:r w:rsidR="003C60BA">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B825C3" w:rsidRPr="0020766B" w:rsidRDefault="00B825C3"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3C60BA">
        <w:rPr>
          <w:b w:val="0"/>
          <w:sz w:val="22"/>
          <w:szCs w:val="22"/>
        </w:rPr>
        <w:t xml:space="preserve">                               </w:t>
      </w:r>
      <w:r w:rsidRPr="0020766B">
        <w:rPr>
          <w:b w:val="0"/>
          <w:sz w:val="22"/>
          <w:szCs w:val="22"/>
        </w:rPr>
        <w:t xml:space="preserve"> </w:t>
      </w:r>
      <w:r w:rsidR="003C60BA">
        <w:rPr>
          <w:b w:val="0"/>
          <w:sz w:val="22"/>
          <w:szCs w:val="22"/>
        </w:rPr>
        <w:t>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78" w:rsidRDefault="00CF3E78" w:rsidP="003164AF">
      <w:pPr>
        <w:spacing w:after="0" w:line="240" w:lineRule="auto"/>
      </w:pPr>
      <w:r>
        <w:separator/>
      </w:r>
    </w:p>
  </w:endnote>
  <w:endnote w:type="continuationSeparator" w:id="1">
    <w:p w:rsidR="00CF3E78" w:rsidRDefault="00CF3E78"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78" w:rsidRPr="00ED259F" w:rsidRDefault="00CF3E78"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3C60BA">
      <w:rPr>
        <w:rFonts w:ascii="Times New Roman" w:hAnsi="Times New Roman"/>
        <w:noProof/>
        <w:sz w:val="18"/>
        <w:szCs w:val="18"/>
      </w:rPr>
      <w:t>2</w:t>
    </w:r>
    <w:r w:rsidRPr="00ED259F">
      <w:rPr>
        <w:rFonts w:ascii="Times New Roman" w:hAnsi="Times New Roman"/>
        <w:sz w:val="18"/>
        <w:szCs w:val="18"/>
      </w:rPr>
      <w:fldChar w:fldCharType="end"/>
    </w:r>
  </w:p>
  <w:p w:rsidR="00CF3E78" w:rsidRDefault="00CF3E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78" w:rsidRDefault="00CF3E78" w:rsidP="003164AF">
      <w:pPr>
        <w:spacing w:after="0" w:line="240" w:lineRule="auto"/>
      </w:pPr>
      <w:r>
        <w:separator/>
      </w:r>
    </w:p>
  </w:footnote>
  <w:footnote w:type="continuationSeparator" w:id="1">
    <w:p w:rsidR="00CF3E78" w:rsidRDefault="00CF3E78"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4B80"/>
    <w:rsid w:val="000470D9"/>
    <w:rsid w:val="00050088"/>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033"/>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550"/>
    <w:rsid w:val="00117B38"/>
    <w:rsid w:val="00117CDB"/>
    <w:rsid w:val="0012160B"/>
    <w:rsid w:val="00121A97"/>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0B61"/>
    <w:rsid w:val="002A1A6F"/>
    <w:rsid w:val="002A1D96"/>
    <w:rsid w:val="002A3F78"/>
    <w:rsid w:val="002A5457"/>
    <w:rsid w:val="002A6233"/>
    <w:rsid w:val="002A66DC"/>
    <w:rsid w:val="002A69D3"/>
    <w:rsid w:val="002A757A"/>
    <w:rsid w:val="002B4BD7"/>
    <w:rsid w:val="002B5296"/>
    <w:rsid w:val="002B58DF"/>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07D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506C"/>
    <w:rsid w:val="003C60BA"/>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BB5"/>
    <w:rsid w:val="00816F07"/>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F7A"/>
    <w:rsid w:val="008508C0"/>
    <w:rsid w:val="00850BC9"/>
    <w:rsid w:val="00850EE2"/>
    <w:rsid w:val="00853EC5"/>
    <w:rsid w:val="00855472"/>
    <w:rsid w:val="008601C8"/>
    <w:rsid w:val="0086053C"/>
    <w:rsid w:val="00860E1F"/>
    <w:rsid w:val="00862494"/>
    <w:rsid w:val="00863453"/>
    <w:rsid w:val="00864B42"/>
    <w:rsid w:val="00870591"/>
    <w:rsid w:val="00871376"/>
    <w:rsid w:val="0087139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5B9"/>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6B4D"/>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3678"/>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8EE"/>
    <w:rsid w:val="00AE1211"/>
    <w:rsid w:val="00AE163F"/>
    <w:rsid w:val="00AE32DF"/>
    <w:rsid w:val="00AE3C10"/>
    <w:rsid w:val="00AF0084"/>
    <w:rsid w:val="00AF1D0C"/>
    <w:rsid w:val="00AF2C89"/>
    <w:rsid w:val="00AF38B7"/>
    <w:rsid w:val="00AF5136"/>
    <w:rsid w:val="00AF6D2C"/>
    <w:rsid w:val="00AF6EC5"/>
    <w:rsid w:val="00AF759A"/>
    <w:rsid w:val="00AF77CF"/>
    <w:rsid w:val="00AF79FD"/>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4F6C"/>
    <w:rsid w:val="00B36AF6"/>
    <w:rsid w:val="00B374E0"/>
    <w:rsid w:val="00B37773"/>
    <w:rsid w:val="00B4079B"/>
    <w:rsid w:val="00B40CF6"/>
    <w:rsid w:val="00B40E98"/>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6B9E"/>
    <w:rsid w:val="00B7708A"/>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E70BA"/>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37DA"/>
    <w:rsid w:val="00CE5890"/>
    <w:rsid w:val="00CF2177"/>
    <w:rsid w:val="00CF2436"/>
    <w:rsid w:val="00CF2CA2"/>
    <w:rsid w:val="00CF3E78"/>
    <w:rsid w:val="00CF6079"/>
    <w:rsid w:val="00D01A66"/>
    <w:rsid w:val="00D01AA7"/>
    <w:rsid w:val="00D02C9D"/>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D35"/>
    <w:rsid w:val="00D7509B"/>
    <w:rsid w:val="00D75BF2"/>
    <w:rsid w:val="00D82BEA"/>
    <w:rsid w:val="00D84502"/>
    <w:rsid w:val="00D84636"/>
    <w:rsid w:val="00D87562"/>
    <w:rsid w:val="00D87FFC"/>
    <w:rsid w:val="00D94278"/>
    <w:rsid w:val="00D95A3E"/>
    <w:rsid w:val="00D96E77"/>
    <w:rsid w:val="00D976F7"/>
    <w:rsid w:val="00DA1F35"/>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AF46-5F30-4591-AD4E-3A112C9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PC_22</cp:lastModifiedBy>
  <cp:revision>219</cp:revision>
  <cp:lastPrinted>2016-02-18T14:50:00Z</cp:lastPrinted>
  <dcterms:created xsi:type="dcterms:W3CDTF">2012-09-14T10:26:00Z</dcterms:created>
  <dcterms:modified xsi:type="dcterms:W3CDTF">2016-05-10T07:25:00Z</dcterms:modified>
</cp:coreProperties>
</file>