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DC533D">
        <w:rPr>
          <w:rFonts w:ascii="Times New Roman" w:hAnsi="Times New Roman"/>
          <w:b/>
          <w:sz w:val="24"/>
          <w:szCs w:val="24"/>
        </w:rPr>
        <w:t>8</w:t>
      </w:r>
      <w:r w:rsidR="00566615">
        <w:rPr>
          <w:rFonts w:ascii="Times New Roman" w:hAnsi="Times New Roman"/>
          <w:b/>
          <w:sz w:val="24"/>
          <w:szCs w:val="24"/>
        </w:rPr>
        <w:t>4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70291E" w:rsidRPr="00D6637E" w:rsidRDefault="00884C34" w:rsidP="00086D44">
      <w:pPr>
        <w:pStyle w:val="a3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566615">
        <w:rPr>
          <w:sz w:val="24"/>
          <w:szCs w:val="24"/>
        </w:rPr>
        <w:t>25</w:t>
      </w:r>
      <w:r w:rsidR="00DC533D">
        <w:rPr>
          <w:sz w:val="24"/>
          <w:szCs w:val="24"/>
        </w:rPr>
        <w:t xml:space="preserve"> апреля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EA77BE" w:rsidRDefault="00EA77BE" w:rsidP="00086D44">
      <w:pPr>
        <w:pStyle w:val="a3"/>
        <w:ind w:right="-1"/>
        <w:jc w:val="left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566615" w:rsidRPr="006E77DF" w:rsidRDefault="00566615" w:rsidP="005666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2A0B61">
        <w:rPr>
          <w:rFonts w:ascii="Times New Roman" w:hAnsi="Times New Roman"/>
          <w:b/>
        </w:rPr>
        <w:t xml:space="preserve">. </w:t>
      </w:r>
      <w:r w:rsidRPr="006E77DF">
        <w:rPr>
          <w:rFonts w:ascii="Times New Roman" w:hAnsi="Times New Roman"/>
          <w:b/>
        </w:rPr>
        <w:t>Вн</w:t>
      </w:r>
      <w:r>
        <w:rPr>
          <w:rFonts w:ascii="Times New Roman" w:hAnsi="Times New Roman"/>
          <w:b/>
        </w:rPr>
        <w:t>есение изменений в ранее выданное члену</w:t>
      </w:r>
      <w:r w:rsidRPr="006E77DF">
        <w:rPr>
          <w:rFonts w:ascii="Times New Roman" w:hAnsi="Times New Roman"/>
          <w:b/>
        </w:rPr>
        <w:t xml:space="preserve"> Союза «Первая Национальная Орган</w:t>
      </w:r>
      <w:r>
        <w:rPr>
          <w:rFonts w:ascii="Times New Roman" w:hAnsi="Times New Roman"/>
          <w:b/>
        </w:rPr>
        <w:t>изация Строителей» Свидетельство</w:t>
      </w:r>
      <w:r w:rsidRPr="006E77DF">
        <w:rPr>
          <w:rFonts w:ascii="Times New Roman" w:hAnsi="Times New Roman"/>
          <w:b/>
        </w:rPr>
        <w:t xml:space="preserve"> о допуске к работам, которые оказывают влияние на безопасность объектов капитального строительства.  </w:t>
      </w:r>
    </w:p>
    <w:p w:rsidR="00566615" w:rsidRPr="006E77DF" w:rsidRDefault="00566615" w:rsidP="005666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</w:p>
    <w:p w:rsidR="00566615" w:rsidRPr="00D0561A" w:rsidRDefault="00566615" w:rsidP="0056661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</w:rPr>
      </w:pPr>
      <w:r w:rsidRPr="006E77DF">
        <w:rPr>
          <w:rFonts w:ascii="Times New Roman" w:hAnsi="Times New Roman"/>
          <w:b/>
        </w:rPr>
        <w:t>1. По первому вопросу</w:t>
      </w:r>
      <w:r>
        <w:rPr>
          <w:rFonts w:ascii="Times New Roman" w:hAnsi="Times New Roman"/>
          <w:b/>
        </w:rPr>
        <w:t>:</w:t>
      </w:r>
      <w:r w:rsidRPr="006E77DF">
        <w:rPr>
          <w:rFonts w:ascii="Times New Roman" w:hAnsi="Times New Roman"/>
          <w:b/>
        </w:rPr>
        <w:t xml:space="preserve"> </w:t>
      </w:r>
      <w:r w:rsidRPr="006E77DF">
        <w:rPr>
          <w:rFonts w:ascii="Times New Roman" w:hAnsi="Times New Roman"/>
        </w:rPr>
        <w:t>«Вн</w:t>
      </w:r>
      <w:r>
        <w:rPr>
          <w:rFonts w:ascii="Times New Roman" w:hAnsi="Times New Roman"/>
        </w:rPr>
        <w:t>есение изменений в ранее выданное члену</w:t>
      </w:r>
      <w:r w:rsidRPr="006E77DF">
        <w:rPr>
          <w:rFonts w:ascii="Times New Roman" w:hAnsi="Times New Roman"/>
        </w:rPr>
        <w:t xml:space="preserve"> Союза «Первая Национальная Организация</w:t>
      </w:r>
      <w:r>
        <w:rPr>
          <w:rFonts w:ascii="Times New Roman" w:hAnsi="Times New Roman"/>
        </w:rPr>
        <w:t xml:space="preserve"> Строителей» Свидетельство</w:t>
      </w:r>
      <w:r w:rsidRPr="006E77DF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строительства».</w:t>
      </w:r>
    </w:p>
    <w:p w:rsidR="00566615" w:rsidRPr="006D2A3B" w:rsidRDefault="00566615" w:rsidP="0056661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.1. Пр</w:t>
      </w:r>
      <w:r>
        <w:rPr>
          <w:sz w:val="22"/>
          <w:szCs w:val="22"/>
        </w:rPr>
        <w:t>инято решение</w:t>
      </w:r>
      <w:r w:rsidRPr="002A0B61">
        <w:rPr>
          <w:sz w:val="22"/>
          <w:szCs w:val="22"/>
        </w:rPr>
        <w:t xml:space="preserve">: </w:t>
      </w:r>
      <w:r w:rsidRPr="002200AE">
        <w:rPr>
          <w:b w:val="0"/>
          <w:sz w:val="22"/>
          <w:szCs w:val="22"/>
        </w:rPr>
        <w:t xml:space="preserve">внести </w:t>
      </w:r>
      <w:r w:rsidRPr="00FE2D44">
        <w:rPr>
          <w:b w:val="0"/>
          <w:sz w:val="24"/>
          <w:szCs w:val="24"/>
        </w:rPr>
        <w:t>изменения в ранее выданное</w:t>
      </w:r>
      <w:r>
        <w:rPr>
          <w:b w:val="0"/>
          <w:sz w:val="24"/>
          <w:szCs w:val="24"/>
        </w:rPr>
        <w:t xml:space="preserve"> </w:t>
      </w:r>
      <w:r w:rsidRPr="00D0561A">
        <w:rPr>
          <w:b w:val="0"/>
          <w:color w:val="000000"/>
          <w:sz w:val="22"/>
          <w:szCs w:val="22"/>
        </w:rPr>
        <w:t>ЗАО "Производственная Компания "</w:t>
      </w:r>
      <w:proofErr w:type="spellStart"/>
      <w:r w:rsidRPr="00D0561A">
        <w:rPr>
          <w:b w:val="0"/>
          <w:color w:val="000000"/>
          <w:sz w:val="22"/>
          <w:szCs w:val="22"/>
        </w:rPr>
        <w:t>ИнжЭнергоСтрой</w:t>
      </w:r>
      <w:proofErr w:type="spellEnd"/>
      <w:r w:rsidRPr="00D0561A">
        <w:rPr>
          <w:b w:val="0"/>
          <w:color w:val="000000"/>
          <w:sz w:val="22"/>
          <w:szCs w:val="22"/>
        </w:rPr>
        <w:t>", г. Москва, ИНН 7720653020</w:t>
      </w:r>
      <w:r w:rsidRPr="00641D01">
        <w:rPr>
          <w:b w:val="0"/>
          <w:color w:val="000000"/>
          <w:sz w:val="22"/>
          <w:szCs w:val="22"/>
        </w:rPr>
        <w:t>,</w:t>
      </w:r>
      <w:r w:rsidRPr="00FE2D44">
        <w:rPr>
          <w:b w:val="0"/>
          <w:color w:val="000000"/>
          <w:sz w:val="24"/>
          <w:szCs w:val="24"/>
        </w:rPr>
        <w:t xml:space="preserve"> </w:t>
      </w:r>
      <w:r w:rsidRPr="00FE2D44">
        <w:rPr>
          <w:b w:val="0"/>
          <w:sz w:val="24"/>
          <w:szCs w:val="24"/>
        </w:rPr>
        <w:t>свидетельство о</w:t>
      </w:r>
      <w:r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1.</w:t>
      </w:r>
      <w:r w:rsidRPr="00BB5F53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2.</w:t>
      </w:r>
      <w:r w:rsidRPr="00BB5F53">
        <w:rPr>
          <w:b w:val="0"/>
          <w:sz w:val="22"/>
          <w:szCs w:val="22"/>
        </w:rPr>
        <w:tab/>
        <w:t>Подготовительные работы (2.1; 2.2)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3.</w:t>
      </w:r>
      <w:r w:rsidRPr="00BB5F53">
        <w:rPr>
          <w:b w:val="0"/>
          <w:sz w:val="22"/>
          <w:szCs w:val="22"/>
        </w:rPr>
        <w:tab/>
        <w:t>Земляные работы (3.1; 3.5; 3.7)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4.</w:t>
      </w:r>
      <w:r w:rsidRPr="00BB5F53">
        <w:rPr>
          <w:b w:val="0"/>
          <w:sz w:val="22"/>
          <w:szCs w:val="22"/>
        </w:rPr>
        <w:tab/>
        <w:t>Устройство скважин (4.2*; 4.3; 4.5*)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5.</w:t>
      </w:r>
      <w:r w:rsidRPr="00BB5F53">
        <w:rPr>
          <w:b w:val="0"/>
          <w:sz w:val="22"/>
          <w:szCs w:val="22"/>
        </w:rPr>
        <w:tab/>
        <w:t>Свайные работы. Закрепление грунтов (5.1*; 5.2*; 5.3*; 5.4*; 5.5*; 5.6*; 5.9*)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6.</w:t>
      </w:r>
      <w:r w:rsidRPr="00BB5F53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7.</w:t>
      </w:r>
      <w:r w:rsidRPr="00BB5F53">
        <w:rPr>
          <w:b w:val="0"/>
          <w:sz w:val="22"/>
          <w:szCs w:val="22"/>
        </w:rPr>
        <w:tab/>
        <w:t>Монтаж сборных бетонных и железобетонных конструкций (7.1*; 7.2*; 7.3)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Монтаж металлических конструкций (10.1; 10.4*; 10.5)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(12.3; 12.5*; 12.9*; 12.10; 12.11; 12.12)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кровель (13.1; 13.2)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15.5*; 15.6)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4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BB5F53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сетей теплоснабжения (18.1; 18.2; 18.3; 18.4)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Устройство объектов нефтяной и газовой промышленности (22.1; 22.2*; 22.3*; 22.4*; 22.5*; 22.6*; 22.7*; 22.8*; 22.9*; 22.10*; 22.11*; 22.12*)</w:t>
      </w:r>
    </w:p>
    <w:p w:rsidR="00BB5F53" w:rsidRPr="00BB5F53" w:rsidRDefault="00BB5F53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Pr="00BB5F53">
        <w:rPr>
          <w:b w:val="0"/>
          <w:sz w:val="22"/>
          <w:szCs w:val="22"/>
        </w:rPr>
        <w:t>.</w:t>
      </w:r>
      <w:r w:rsidRPr="00BB5F53">
        <w:rPr>
          <w:b w:val="0"/>
          <w:sz w:val="22"/>
          <w:szCs w:val="22"/>
        </w:rPr>
        <w:tab/>
        <w:t>Монтажные работы (23.6*; 23.33*)</w:t>
      </w:r>
    </w:p>
    <w:p w:rsidR="00BB5F53" w:rsidRPr="00BB5F5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>Пусконаладочные работы (24.4*; 24.5*; 24.6*; 24.7*; 24.8*; 24.9*; 24.10*; 24.11*; 24.12.*; 24.13*)</w:t>
      </w:r>
    </w:p>
    <w:p w:rsidR="00BB5F53" w:rsidRPr="00BB5F5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="00BB5F53" w:rsidRPr="00BB5F53">
        <w:rPr>
          <w:b w:val="0"/>
          <w:sz w:val="22"/>
          <w:szCs w:val="22"/>
        </w:rPr>
        <w:t>аэродромодов</w:t>
      </w:r>
      <w:proofErr w:type="spellEnd"/>
      <w:r w:rsidR="00BB5F53" w:rsidRPr="00BB5F53">
        <w:rPr>
          <w:b w:val="0"/>
          <w:sz w:val="22"/>
          <w:szCs w:val="22"/>
        </w:rPr>
        <w:t xml:space="preserve"> (25.2; 25.4; 25.6)</w:t>
      </w:r>
    </w:p>
    <w:p w:rsidR="00BB5F53" w:rsidRPr="00BB5F5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>Устройство железнодорожных и трамвайных путей (26.7)</w:t>
      </w:r>
    </w:p>
    <w:p w:rsidR="00BB5F53" w:rsidRPr="00BB5F5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>Устройство тоннелей, метрополитенов (27.1*; 27.2*; 27.3*; 27.4*; 27.5*; 27.6*; 27.7*)</w:t>
      </w:r>
    </w:p>
    <w:p w:rsidR="00BB5F53" w:rsidRPr="00BB5F5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>Устройство шахтных сооружений (28.1*; 28.2*; 28.3*; 28.4*; 28.5*)</w:t>
      </w:r>
    </w:p>
    <w:p w:rsidR="00BB5F53" w:rsidRPr="00BB5F5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E10F03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</w:t>
      </w:r>
      <w:r w:rsidR="00BB5F53" w:rsidRPr="00BB5F53">
        <w:rPr>
          <w:b w:val="0"/>
          <w:sz w:val="22"/>
          <w:szCs w:val="22"/>
        </w:rPr>
        <w:t>.</w:t>
      </w:r>
      <w:r w:rsidR="00BB5F53" w:rsidRPr="00BB5F53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</w:t>
      </w:r>
    </w:p>
    <w:p w:rsidR="009A49C4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25 (двадцать пять) видов работ.</w:t>
      </w:r>
    </w:p>
    <w:p w:rsidR="009A49C4" w:rsidRDefault="009A49C4" w:rsidP="00BB5F53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8112D4" w:rsidRDefault="00A016D6" w:rsidP="00086D44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A60DCB">
        <w:rPr>
          <w:b w:val="0"/>
          <w:sz w:val="22"/>
          <w:szCs w:val="22"/>
        </w:rPr>
        <w:t xml:space="preserve">      </w:t>
      </w:r>
      <w:r w:rsidR="00EA35EC">
        <w:rPr>
          <w:b w:val="0"/>
          <w:sz w:val="22"/>
          <w:szCs w:val="22"/>
        </w:rPr>
        <w:t>О.А. Лопатина</w:t>
      </w:r>
    </w:p>
    <w:sectPr w:rsidR="008112D4" w:rsidSect="00E76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C4" w:rsidRDefault="009A49C4" w:rsidP="003164AF">
      <w:pPr>
        <w:spacing w:after="0" w:line="240" w:lineRule="auto"/>
      </w:pPr>
      <w:r>
        <w:separator/>
      </w:r>
    </w:p>
  </w:endnote>
  <w:endnote w:type="continuationSeparator" w:id="1">
    <w:p w:rsidR="009A49C4" w:rsidRDefault="009A49C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C4" w:rsidRDefault="009A49C4" w:rsidP="003164AF">
      <w:pPr>
        <w:spacing w:after="0" w:line="240" w:lineRule="auto"/>
      </w:pPr>
      <w:r>
        <w:separator/>
      </w:r>
    </w:p>
  </w:footnote>
  <w:footnote w:type="continuationSeparator" w:id="1">
    <w:p w:rsidR="009A49C4" w:rsidRDefault="009A49C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884486"/>
    <w:multiLevelType w:val="hybridMultilevel"/>
    <w:tmpl w:val="0BD08A62"/>
    <w:lvl w:ilvl="0" w:tplc="72F80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64F3"/>
    <w:multiLevelType w:val="hybridMultilevel"/>
    <w:tmpl w:val="9D6C9DA2"/>
    <w:lvl w:ilvl="0" w:tplc="20B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8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3"/>
  </w:num>
  <w:num w:numId="29">
    <w:abstractNumId w:val="5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1554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09B9"/>
    <w:rsid w:val="00073426"/>
    <w:rsid w:val="00073A3A"/>
    <w:rsid w:val="000771A5"/>
    <w:rsid w:val="00077513"/>
    <w:rsid w:val="00082DE8"/>
    <w:rsid w:val="00086D44"/>
    <w:rsid w:val="00093237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1931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B4A46"/>
    <w:rsid w:val="002C0A0E"/>
    <w:rsid w:val="002C19D5"/>
    <w:rsid w:val="002C2943"/>
    <w:rsid w:val="002C35EA"/>
    <w:rsid w:val="002D2348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758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08E"/>
    <w:rsid w:val="005452AB"/>
    <w:rsid w:val="00547046"/>
    <w:rsid w:val="0055298D"/>
    <w:rsid w:val="00566615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048D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D2F3F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9C4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0DCB"/>
    <w:rsid w:val="00A6333D"/>
    <w:rsid w:val="00A7335D"/>
    <w:rsid w:val="00A74419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58B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5A1B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58C4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B5F53"/>
    <w:rsid w:val="00BC501B"/>
    <w:rsid w:val="00BC5751"/>
    <w:rsid w:val="00BC5C8C"/>
    <w:rsid w:val="00BC6377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AA2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22972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C533D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6454"/>
    <w:rsid w:val="00E778EC"/>
    <w:rsid w:val="00E77D36"/>
    <w:rsid w:val="00E84BA4"/>
    <w:rsid w:val="00EA35EC"/>
    <w:rsid w:val="00EA38A2"/>
    <w:rsid w:val="00EA77BE"/>
    <w:rsid w:val="00EB28C9"/>
    <w:rsid w:val="00EB291D"/>
    <w:rsid w:val="00EB2CC8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27203"/>
    <w:rsid w:val="00F300BB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04CD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32</cp:revision>
  <cp:lastPrinted>2014-03-06T12:55:00Z</cp:lastPrinted>
  <dcterms:created xsi:type="dcterms:W3CDTF">2015-12-04T11:37:00Z</dcterms:created>
  <dcterms:modified xsi:type="dcterms:W3CDTF">2016-04-26T09:50:00Z</dcterms:modified>
</cp:coreProperties>
</file>