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394D0C">
        <w:rPr>
          <w:rFonts w:ascii="Times New Roman" w:hAnsi="Times New Roman"/>
          <w:b/>
          <w:sz w:val="24"/>
          <w:szCs w:val="24"/>
        </w:rPr>
        <w:t>5</w:t>
      </w:r>
      <w:r w:rsidR="00C12EBF">
        <w:rPr>
          <w:rFonts w:ascii="Times New Roman" w:hAnsi="Times New Roman"/>
          <w:b/>
          <w:sz w:val="24"/>
          <w:szCs w:val="24"/>
        </w:rPr>
        <w:t>5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E605B1">
        <w:rPr>
          <w:sz w:val="24"/>
          <w:szCs w:val="24"/>
        </w:rPr>
        <w:t xml:space="preserve">     </w:t>
      </w:r>
      <w:r w:rsidR="00C12EBF">
        <w:rPr>
          <w:sz w:val="24"/>
          <w:szCs w:val="24"/>
        </w:rPr>
        <w:t>12</w:t>
      </w:r>
      <w:r w:rsidR="00422433">
        <w:rPr>
          <w:sz w:val="24"/>
          <w:szCs w:val="24"/>
        </w:rPr>
        <w:t xml:space="preserve"> ноября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276624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76624">
        <w:rPr>
          <w:rFonts w:ascii="Times New Roman" w:hAnsi="Times New Roman"/>
          <w:b/>
        </w:rPr>
        <w:t>1</w:t>
      </w:r>
      <w:r w:rsidR="00AE28CC" w:rsidRPr="00276624">
        <w:rPr>
          <w:rFonts w:ascii="Times New Roman" w:hAnsi="Times New Roman"/>
          <w:b/>
        </w:rPr>
        <w:t xml:space="preserve">. </w:t>
      </w:r>
      <w:r w:rsidR="00060AB6" w:rsidRPr="0027662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276624">
        <w:rPr>
          <w:rFonts w:ascii="Times New Roman" w:hAnsi="Times New Roman"/>
          <w:b/>
        </w:rPr>
        <w:t>Союза</w:t>
      </w:r>
      <w:r w:rsidR="00060AB6" w:rsidRPr="0027662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276624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76624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276624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276624">
        <w:rPr>
          <w:rFonts w:ascii="Times New Roman" w:hAnsi="Times New Roman"/>
        </w:rPr>
        <w:t>Союза</w:t>
      </w:r>
      <w:r w:rsidR="00F557AC" w:rsidRPr="00276624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32F1B" w:rsidRPr="00276624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1.1.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C12EBF" w:rsidRPr="00276624">
        <w:rPr>
          <w:b w:val="0"/>
          <w:color w:val="000000"/>
          <w:sz w:val="22"/>
          <w:szCs w:val="22"/>
        </w:rPr>
        <w:t>ООО "Монтажно-эксплуатационная компания Рубин", Республика Карелия, ИНН 1001187459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Устройство внутренних инженерных систем и оборудования зданий и сооружений (15.1.; 15.2.; 15.3.; 15.4.)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Устройство наружных сетей водопровода (16.1.; 16.2.; 16.3.; 16.4.)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Устройство наружных сетей канализации (17.1.; 17.2.; 17.3.; 17.4.; 17.5.; 17.6.; 17.7.)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наружных сетей теплоснабжения (18.1.; 18.2.; 18.3.; 18.4.; 18.5.)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Монтажные работы (23.4.; 23.5.; 23.32.)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Пусконаладочные работы (24.20.; 24.21.; 24.22.; 24.23.; 24.24.; 24.25.; 24.26.; 24.29.; 24.30.)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32.4.; 32.5.; 32.14.).</w:t>
      </w:r>
    </w:p>
    <w:p w:rsidR="00E32F1B" w:rsidRPr="00276624" w:rsidRDefault="00E32F1B" w:rsidP="00C12EB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C12EBF" w:rsidRPr="00276624">
        <w:rPr>
          <w:rStyle w:val="ad"/>
          <w:rFonts w:ascii="Times New Roman" w:hAnsi="Times New Roman"/>
          <w:b w:val="0"/>
        </w:rPr>
        <w:t>7 (семь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422433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E32F1B" w:rsidRPr="00276624" w:rsidRDefault="00E32F1B" w:rsidP="00E32F1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276624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1.2.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C12EBF" w:rsidRPr="00276624">
        <w:rPr>
          <w:b w:val="0"/>
          <w:color w:val="000000"/>
          <w:sz w:val="22"/>
          <w:szCs w:val="22"/>
        </w:rPr>
        <w:t>ОАО "</w:t>
      </w:r>
      <w:proofErr w:type="spellStart"/>
      <w:r w:rsidR="00C12EBF" w:rsidRPr="00276624">
        <w:rPr>
          <w:b w:val="0"/>
          <w:color w:val="000000"/>
          <w:sz w:val="22"/>
          <w:szCs w:val="22"/>
        </w:rPr>
        <w:t>Агропромпарк</w:t>
      </w:r>
      <w:proofErr w:type="spellEnd"/>
      <w:r w:rsidR="00C12EBF" w:rsidRPr="00276624">
        <w:rPr>
          <w:b w:val="0"/>
          <w:color w:val="000000"/>
          <w:sz w:val="22"/>
          <w:szCs w:val="22"/>
        </w:rPr>
        <w:t>", Ульяновская область, ИНН 7325060220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2EBF" w:rsidRPr="00276624" w:rsidRDefault="00C12EBF" w:rsidP="0042243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(32.1.32.5.; 32.7.).</w:t>
      </w:r>
    </w:p>
    <w:p w:rsidR="00E32F1B" w:rsidRPr="00276624" w:rsidRDefault="00E32F1B" w:rsidP="0042243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C12EBF" w:rsidRPr="00276624">
        <w:rPr>
          <w:rStyle w:val="ad"/>
          <w:rFonts w:ascii="Times New Roman" w:hAnsi="Times New Roman"/>
          <w:b w:val="0"/>
        </w:rPr>
        <w:t>1</w:t>
      </w:r>
      <w:r w:rsidR="00422433" w:rsidRPr="00276624">
        <w:rPr>
          <w:rStyle w:val="ad"/>
          <w:rFonts w:ascii="Times New Roman" w:hAnsi="Times New Roman"/>
          <w:b w:val="0"/>
        </w:rPr>
        <w:t xml:space="preserve"> (</w:t>
      </w:r>
      <w:r w:rsidR="00C12EBF" w:rsidRPr="00276624">
        <w:rPr>
          <w:rStyle w:val="ad"/>
          <w:rFonts w:ascii="Times New Roman" w:hAnsi="Times New Roman"/>
          <w:b w:val="0"/>
        </w:rPr>
        <w:t>один)</w:t>
      </w:r>
      <w:r w:rsidRPr="00276624">
        <w:rPr>
          <w:rStyle w:val="ad"/>
          <w:rFonts w:ascii="Times New Roman" w:hAnsi="Times New Roman"/>
          <w:b w:val="0"/>
        </w:rPr>
        <w:t xml:space="preserve"> вид работ.</w:t>
      </w:r>
    </w:p>
    <w:p w:rsidR="003C6DBE" w:rsidRPr="00276624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E32F1B" w:rsidRPr="00276624" w:rsidRDefault="00E32F1B" w:rsidP="00E32F1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1.3.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C12EBF" w:rsidRPr="00276624">
        <w:rPr>
          <w:b w:val="0"/>
          <w:color w:val="000000"/>
          <w:sz w:val="22"/>
          <w:szCs w:val="22"/>
        </w:rPr>
        <w:t>ООО "</w:t>
      </w:r>
      <w:proofErr w:type="spellStart"/>
      <w:r w:rsidR="00C12EBF" w:rsidRPr="00276624">
        <w:rPr>
          <w:b w:val="0"/>
          <w:color w:val="000000"/>
          <w:sz w:val="22"/>
          <w:szCs w:val="22"/>
        </w:rPr>
        <w:t>Стройтехникс</w:t>
      </w:r>
      <w:proofErr w:type="spellEnd"/>
      <w:r w:rsidR="00C12EBF" w:rsidRPr="00276624">
        <w:rPr>
          <w:b w:val="0"/>
          <w:color w:val="000000"/>
          <w:sz w:val="22"/>
          <w:szCs w:val="22"/>
        </w:rPr>
        <w:t>", Красноярский край, ИНН 2464211990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(2.1.; 2.2.; 2.3.; 2.4.)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(3.1.; 3.2.; 3.3.; 3.4.; 3.5.; 3.6.; 3.7.)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(4.2.; 4.3.; 4.4.)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(5.1.; 5.2.; 5.3.; 5.4.; 5.5.; 5.6.; 5.7.; 5.8.; 5.9.)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(9.1.; 9.2.; 9.3.)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(10.1.; 10.2.; 10.3.; 10.4.; 10.5.; 10.6.)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(11.1.; 11.2.)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12. Устройство кровель (13.1.; 13.2.; 13.3.)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(14.1.; 14.2.)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(15.1.; 15.2.; 15.3.; 15.4.; 15.5.; 15.6.)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(16.1.; 16.2.; 16.3.; 16.4.)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(17.1.; 17.2.; 17.3.; 17.4.; 17.5.; 17.6.; 17.7.)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(18.1.; 18.2.; 18.3.; 18.4.; 18.5.)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276624">
        <w:rPr>
          <w:rFonts w:ascii="Times New Roman" w:hAnsi="Times New Roman"/>
        </w:rPr>
        <w:t>кроме</w:t>
      </w:r>
      <w:proofErr w:type="gramEnd"/>
      <w:r w:rsidRPr="00276624">
        <w:rPr>
          <w:rFonts w:ascii="Times New Roman" w:hAnsi="Times New Roman"/>
        </w:rPr>
        <w:t xml:space="preserve"> магистральных (19.1.; 19.2.; 19.3.; 19.4.; 19.5.; 19.6.; 19.7.; 19.8.; 19.9.; 19.10.)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наружных электрических сетей и линий связи (20.1.; 20.2.; 20.5.; 20.6.; 20.8.; 20.9.; 20.10.; 20.11.; 20.12.; 20.13.)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Устройство объектов нефтяной и газовой промышленности (22.1.; 22.2.; 22.3.; 22.4.; 22.5.; 22.6.; 22.7.; 22.8.; 22.10.; 22.11.; 22.12.)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Монтажные работы (23.1.; 23.2.; 23.3.; 23.4.; 23.5.; 23.6.; 23.11.; 23.16.; 23.18.; 23.19.; 23.20.; 23.21.; 23.22.; 23.23.; 23.24.; 23.25.; 23.26.; 23.27.; 23.28.; 23.30.; 23.31.; 23.32.; 23.33.; 23.36.)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Пусконаладочные работы (24.1.; 24.2.; 24.3.; 24.4.; 24.5.; 24.6.; 24.7.; 24.8.; 24.9.; 24.10.; 24.11.; 24.12.; 24.13.; 24.14.; 24.18.; 24.19.; 24.20.; 24.21.; 24.22.; 24.23.; 24.24.; 24.25.; 24.26.; 24.27.; 24.28.; 24.29.; 24.30.)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276624">
        <w:rPr>
          <w:rFonts w:ascii="Times New Roman" w:hAnsi="Times New Roman"/>
        </w:rPr>
        <w:t>аэродромодов</w:t>
      </w:r>
      <w:proofErr w:type="spellEnd"/>
      <w:r w:rsidRPr="00276624">
        <w:rPr>
          <w:rFonts w:ascii="Times New Roman" w:hAnsi="Times New Roman"/>
        </w:rPr>
        <w:t xml:space="preserve"> (25.1.; 25.2.; 25.4.; 25.6.; 25.7.; 25.8.)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Устройство железнодорожных и трамвайных путей (26.1.; 26.2.; 26.3.; 26.4.; 26.5.; 26.6.; 26.7.; 26.8.)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Устройство мостов, эстакад и путепроводов (29.1.; 29.2.; 29.3.; 29.4.; 29.5.; 29.6.; 29.7.)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26. Гидротехнические работы, водолазные работы (30.1.; 30.2.; 30.3.; 30.4.; 30.5.; 30.6.; 30.7.; 30.8.; 30.9.; 30.11.)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27. Промышленные печи и дымовые трубы (31.2.; 31.3.; 31.4.; 31.5.)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32.4.; 32.5.; 32.6.; 32.7.; 32.8.; 32.10.; 32.11.; 32.14.)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33.1.8.; 33.1.9.; 33.1.10.; 33.1.11.; 33.1.13.; 33.2.; 33.2.1.; 33.2.2.; 33.2.4.; 33.2.6.; 33.2.7.; 33.3.; 33.4.; 33.5.; 33.6.; 33.7.; 33.8.; 33.9.; 33.10.; 33.11.; 33.12.; 33.13.) Стоимость объекта капитального строительства по одному договору не превышает 500 млн. руб.  </w:t>
      </w:r>
    </w:p>
    <w:p w:rsidR="00E32F1B" w:rsidRPr="00276624" w:rsidRDefault="00E32F1B" w:rsidP="00C12EB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C12EBF" w:rsidRPr="00276624">
        <w:rPr>
          <w:rStyle w:val="ad"/>
          <w:rFonts w:ascii="Times New Roman" w:hAnsi="Times New Roman"/>
          <w:b w:val="0"/>
        </w:rPr>
        <w:t>29 (двадцать девять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422433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A54E72" w:rsidRPr="00276624" w:rsidRDefault="00A54E7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394D0C" w:rsidRPr="00276624" w:rsidRDefault="00394D0C" w:rsidP="00394D0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1.4.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C12EBF" w:rsidRPr="00276624">
        <w:rPr>
          <w:b w:val="0"/>
          <w:color w:val="000000"/>
          <w:sz w:val="22"/>
          <w:szCs w:val="22"/>
        </w:rPr>
        <w:t>ООО "ПРОЕКТБИЗНЕССТРОЙ", Москва, ИНН 7710187613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(2.1; 2.2; 2.3; 2.4)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(3.1; 3.2; 3.3; 3.4; 3.5; 3.6; 3.7)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(4.2; 4.3; 4.4)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(9.1; 9.2; 9.3)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(10.1; 10.2; 10.3; 10.4; 10.5; 10.6)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(11.1; 11.2)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(13.1; 13.2; 13.3)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(14.1; 14.2)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(16.1; 16.2; 16.3; 16.4)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276624">
        <w:rPr>
          <w:rFonts w:ascii="Times New Roman" w:hAnsi="Times New Roman"/>
        </w:rPr>
        <w:t>кроме</w:t>
      </w:r>
      <w:proofErr w:type="gramEnd"/>
      <w:r w:rsidRPr="00276624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19. Устройство наружных электрических сетей и линий связи (20.1; 20.2; 20.3; 20.5; 20.6; 20.8; 20.9; 20.10; 20.11; 20.12; 20.13)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Монтажные работы (23.1; 23.2; 23.3; 23.4; 23.5; 23.6; 23.18; 23.19; 23.20; 23.21; 23.22; 23.23; 23.24; 23.25; 23.26; 23.27; 23.28; 23.30; 23.31; 23.32; 23.33; 23.36)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276624">
        <w:rPr>
          <w:rFonts w:ascii="Times New Roman" w:hAnsi="Times New Roman"/>
        </w:rPr>
        <w:t>аэродромодов</w:t>
      </w:r>
      <w:proofErr w:type="spellEnd"/>
      <w:r w:rsidRPr="00276624">
        <w:rPr>
          <w:rFonts w:ascii="Times New Roman" w:hAnsi="Times New Roman"/>
        </w:rPr>
        <w:t xml:space="preserve"> (25.1; 25.2; 25.4; 25.6; 25.7; 25.8)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25. </w:t>
      </w:r>
      <w:proofErr w:type="gramStart"/>
      <w:r w:rsidRPr="00276624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33.2.6; 33.2.7; 33.3; 33.4; 33.5; 33.6; 33.7; 33.8; 33.9; 33.10; 33.11; 33.12; 33.13) Стоимость объекта капитального строительства по одному договору составляет до 3 млрд. руб.</w:t>
      </w:r>
      <w:proofErr w:type="gramEnd"/>
    </w:p>
    <w:p w:rsidR="00394D0C" w:rsidRPr="00276624" w:rsidRDefault="00394D0C" w:rsidP="00C12EB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C12EBF" w:rsidRPr="00276624">
        <w:rPr>
          <w:rStyle w:val="ad"/>
          <w:rFonts w:ascii="Times New Roman" w:hAnsi="Times New Roman"/>
          <w:b w:val="0"/>
        </w:rPr>
        <w:t>25 (двадцать пять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422433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E32F1B" w:rsidRPr="00276624" w:rsidRDefault="00E32F1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 xml:space="preserve">1.5.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764F40" w:rsidRPr="00276624">
        <w:rPr>
          <w:b w:val="0"/>
          <w:color w:val="000000"/>
          <w:sz w:val="22"/>
          <w:szCs w:val="22"/>
        </w:rPr>
        <w:t>ООО "</w:t>
      </w:r>
      <w:proofErr w:type="spellStart"/>
      <w:r w:rsidR="00764F40" w:rsidRPr="00276624">
        <w:rPr>
          <w:b w:val="0"/>
          <w:color w:val="000000"/>
          <w:sz w:val="22"/>
          <w:szCs w:val="22"/>
        </w:rPr>
        <w:t>Лингвотранссервис-ЛТС</w:t>
      </w:r>
      <w:proofErr w:type="spellEnd"/>
      <w:r w:rsidR="00764F40" w:rsidRPr="00276624">
        <w:rPr>
          <w:b w:val="0"/>
          <w:color w:val="000000"/>
          <w:sz w:val="22"/>
          <w:szCs w:val="22"/>
        </w:rPr>
        <w:t>", г. Москва, ИНН 7715204171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(2.1; 2.2; 2.3; 2.4)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(3.1; 3.2; 3.3; 3.4; 3.5; 3.6; 3.7)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(4.2; 4.3; 4.4)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(9.1; 9.2; 9.3)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(10.1; 10.2; 10.3; 10.4; 10.5; 10.6)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(11.1; 11.2)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(13.1; 13.2; 13.3)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(14.1; 14.2)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(16.1; 16.2; 16.3; 16.4)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276624">
        <w:rPr>
          <w:rFonts w:ascii="Times New Roman" w:hAnsi="Times New Roman"/>
        </w:rPr>
        <w:t>аэродромодов</w:t>
      </w:r>
      <w:proofErr w:type="spellEnd"/>
      <w:r w:rsidRPr="00276624">
        <w:rPr>
          <w:rFonts w:ascii="Times New Roman" w:hAnsi="Times New Roman"/>
        </w:rPr>
        <w:t xml:space="preserve"> (25.1; 25.2; 25.4; 25.6; 25.7; 25.8)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764F40" w:rsidRPr="00276624" w:rsidRDefault="00764F40" w:rsidP="00764F4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23. </w:t>
      </w:r>
      <w:proofErr w:type="gramStart"/>
      <w:r w:rsidRPr="00276624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  <w:proofErr w:type="gramEnd"/>
    </w:p>
    <w:p w:rsidR="00C12EBF" w:rsidRPr="00276624" w:rsidRDefault="00C12EBF" w:rsidP="00764F4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764F40" w:rsidRPr="00276624">
        <w:rPr>
          <w:rStyle w:val="ad"/>
          <w:rFonts w:ascii="Times New Roman" w:hAnsi="Times New Roman"/>
          <w:b w:val="0"/>
        </w:rPr>
        <w:t>23 (двадцать три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764F40" w:rsidRPr="00276624">
        <w:rPr>
          <w:rStyle w:val="ad"/>
          <w:rFonts w:ascii="Times New Roman" w:hAnsi="Times New Roman"/>
          <w:b w:val="0"/>
        </w:rPr>
        <w:t>а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A97B2E" w:rsidRPr="00276624" w:rsidRDefault="00A97B2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356B09" w:rsidRPr="00276624">
        <w:rPr>
          <w:sz w:val="22"/>
          <w:szCs w:val="22"/>
        </w:rPr>
        <w:t>6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76624" w:rsidRPr="00276624">
        <w:rPr>
          <w:b w:val="0"/>
          <w:color w:val="000000"/>
          <w:sz w:val="22"/>
          <w:szCs w:val="22"/>
        </w:rPr>
        <w:t>ООО "Специализированный проект и монтаж", Ульяновская область, ИНН 7325050423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 xml:space="preserve">свидетельство о допуске к работам, </w:t>
      </w:r>
      <w:r w:rsidRPr="00276624">
        <w:rPr>
          <w:b w:val="0"/>
          <w:sz w:val="22"/>
          <w:szCs w:val="22"/>
        </w:rPr>
        <w:lastRenderedPageBreak/>
        <w:t>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(2.1.; 2.2.; 2.3.; 2.4.)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(3.1.; 3.2.; 3.3.; 3.4.; 3.5.; 3.6.; 3.7.)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Работы по устройству каменных конструкций (9.1.*; 9.2.*; 9.3.*)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металлических конструкций (10.1.*; 10.2.*; 10.3.*; 10.4.*; 10.5.*; 10.6.*)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Монтаж деревянных конструкций (11.1.*; 11.2.*)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Устройство кровель (13.1.*; 13.2.*; 13.3.)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Фасадные работы (14.1.*; 14.2.*)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внутренних инженерных систем и оборудования зданий и сооружений (15.1.; 15.2.; 15.3.; 15.4.; 15.5.; 15.6.)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Устройство наружных сетей водопровода (16.1.; 16.2.; 16.3.; 16.4.)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наружных сетей канализации (17.1.; 17.2.; 17.3.; 17.4.; 17.5.; 17.6.; 17.7.)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теплоснабжения (18.1.; 18.2.; 18.3.; 18.4.; 18.5.)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электрических сетей и линий связи (20.1.; 20.2.; 20.3.; 20.4.*; 20.5.; 20.6.; 20.8.; 20.9.; 20.10.*; 20.11.*; 20.12.)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объектов нефтяной и газовой промышленности (22.1.*; 22.2.*; 22.3.*; 22.4.*; 22.5.*; 22.6.*; 22.7.*; 22.8.*; 22.10.*; 22.11.*; 22.12.*)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Монтажные работы (23.1.; 23.2.; 23.3.; 23.4.; 23.5.; 23.6.; 23.8.*; 23.9.*; 23.14.*; 23.19.; 23.20.; 23.21.; 23.23.; 23.24.; 23.25.; 23.26.; 23.31.; 23.32.)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Пусконаладочные работы (24.1.; 24.2.; 24.3.; 24.4.; 24.5.; 24.6.; 24.7.; 24.8.; 24.9.; 24.10.; 24.11.; 24.12.; 24.13.; 24.14.; 24.19.; 24.23.; 24.26.; 24.29.; 24.30.; 24.31.*)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276624">
        <w:rPr>
          <w:rFonts w:ascii="Times New Roman" w:hAnsi="Times New Roman"/>
        </w:rPr>
        <w:t>аэродромодов</w:t>
      </w:r>
      <w:proofErr w:type="spellEnd"/>
      <w:r w:rsidRPr="00276624">
        <w:rPr>
          <w:rFonts w:ascii="Times New Roman" w:hAnsi="Times New Roman"/>
        </w:rPr>
        <w:t xml:space="preserve"> (25.2.; 25.4.; 25.6.; 25.7.; 25.8.)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33.1.5.*; 33.1.6.; 33.1.7.; 33.1.8.; 33.1.9.; 33.1.10.; 33.1.11.; 33.1.13.; 33.1.14.*; 33.2.; 33.2.1.; 33.2.6.; 33.2.7.; 33.3.; 33.4.; 33.5.; 33.6.; 33.7.; 33.10.; 33.13.) Стоимость объекта капитального строительства по одному договору не превышает 60 млн. руб.  </w:t>
      </w:r>
    </w:p>
    <w:p w:rsidR="00C12EBF" w:rsidRPr="00276624" w:rsidRDefault="00C12EBF" w:rsidP="0027662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76624" w:rsidRPr="00276624">
        <w:rPr>
          <w:rStyle w:val="ad"/>
          <w:rFonts w:ascii="Times New Roman" w:hAnsi="Times New Roman"/>
          <w:b w:val="0"/>
        </w:rPr>
        <w:t>22 (двадцать два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76624" w:rsidRPr="00276624">
        <w:rPr>
          <w:rStyle w:val="ad"/>
          <w:rFonts w:ascii="Times New Roman" w:hAnsi="Times New Roman"/>
          <w:b w:val="0"/>
        </w:rPr>
        <w:t>а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C12EBF" w:rsidRPr="00276624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276624" w:rsidRPr="00276624">
        <w:rPr>
          <w:sz w:val="22"/>
          <w:szCs w:val="22"/>
        </w:rPr>
        <w:t>7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76624" w:rsidRPr="00276624">
        <w:rPr>
          <w:b w:val="0"/>
          <w:color w:val="000000"/>
          <w:sz w:val="22"/>
          <w:szCs w:val="22"/>
        </w:rPr>
        <w:t>ООО "</w:t>
      </w:r>
      <w:proofErr w:type="spellStart"/>
      <w:r w:rsidR="00276624" w:rsidRPr="00276624">
        <w:rPr>
          <w:b w:val="0"/>
          <w:color w:val="000000"/>
          <w:sz w:val="22"/>
          <w:szCs w:val="22"/>
        </w:rPr>
        <w:t>СпецЭнергоМонтаж</w:t>
      </w:r>
      <w:proofErr w:type="spellEnd"/>
      <w:r w:rsidR="00276624" w:rsidRPr="00276624">
        <w:rPr>
          <w:b w:val="0"/>
          <w:color w:val="000000"/>
          <w:sz w:val="22"/>
          <w:szCs w:val="22"/>
        </w:rPr>
        <w:t>", Красноярский край, ИНН 2464056938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Подготовительные работы (2.1.; 2.4.)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Монтаж сборных бетонных и железобетонных конструкций (7.1.; 7.2.; 7.3.)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(12.1.; 12.2.; 12.3.*; 12.4.; 12.5.; 12.6.; 12.7.; 12.8.; 12.9.; 12.10.*; 12.11.*; 12.12.)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Устройство внутренних инженерных систем и оборудования зданий и сооружений (15.1.; 15.2.; 15.3.; 15.4.; 15.5.; 15.6.)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наружных сетей водопровода (16.1.; 16.2.; 16.3.; 16.4.)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Устройство наружных сетей канализации (17.1.; 17.2.; 17.3.; 17.4.; 17.5.; 17.6.; 17.7.)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Устройство наружных сетей теплоснабжения (18.1.; 18.2.; 18.3.; 18.4.; 18.5.)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Монтажные работы (23.1.*; 23.3.*; 23.4.*; 23.5.*; 23.6.*; 23.8.*; 23.9.*; 23.10.*; 23.11.*; 23.12.*; 23.13.*; 23.14.*; 23.18.*; 23.19.*; 23.20.*; 23.31.*; 23.32.*)</w:t>
      </w:r>
    </w:p>
    <w:p w:rsidR="00C12EBF" w:rsidRPr="00276624" w:rsidRDefault="00C12EBF" w:rsidP="00C12EB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76624" w:rsidRPr="00276624">
        <w:rPr>
          <w:rStyle w:val="ad"/>
          <w:rFonts w:ascii="Times New Roman" w:hAnsi="Times New Roman"/>
          <w:b w:val="0"/>
        </w:rPr>
        <w:t>9 (девять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76624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C12EBF" w:rsidRPr="00276624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276624" w:rsidRPr="00276624">
        <w:rPr>
          <w:sz w:val="22"/>
          <w:szCs w:val="22"/>
        </w:rPr>
        <w:t>8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76624" w:rsidRPr="00276624">
        <w:rPr>
          <w:b w:val="0"/>
          <w:color w:val="000000"/>
          <w:sz w:val="22"/>
          <w:szCs w:val="22"/>
        </w:rPr>
        <w:t>ООО "</w:t>
      </w:r>
      <w:proofErr w:type="spellStart"/>
      <w:r w:rsidR="00276624" w:rsidRPr="00276624">
        <w:rPr>
          <w:b w:val="0"/>
          <w:color w:val="000000"/>
          <w:sz w:val="22"/>
          <w:szCs w:val="22"/>
        </w:rPr>
        <w:t>МостКапСтрой</w:t>
      </w:r>
      <w:proofErr w:type="spellEnd"/>
      <w:r w:rsidR="00276624" w:rsidRPr="00276624">
        <w:rPr>
          <w:b w:val="0"/>
          <w:color w:val="000000"/>
          <w:sz w:val="22"/>
          <w:szCs w:val="22"/>
        </w:rPr>
        <w:t>", г. Москва, ИНН 5403182183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 xml:space="preserve">свидетельство о допуске к работам, которые оказывают влияние на </w:t>
      </w:r>
      <w:r w:rsidRPr="00276624">
        <w:rPr>
          <w:b w:val="0"/>
          <w:sz w:val="22"/>
          <w:szCs w:val="22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(2.1*; 2.2*; 2.3*; 2.4*)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(3.1*; 3.2*; 3.5*; 3.7*)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Свайные работы. Закрепление грунтов (5.1*; 5.3*; 5.6*; 5.9*)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Работы по устройству каменных конструкций (9.1*; 9.2*; 9.3*)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Монтаж металлических конструкций (10.1*; 10.2*; 10.3*; 10.5*)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деревянных конструкций (11.1*; 11.2*)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Устройство кровель (13.1*; 13.2*; 13.3*)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Фасадные работы (14.1*; 14.2*)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наружных сетей водопровода (16.1*; 16.2*; 16.3*; 16.4*)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канализации (17.1*; 17.3*; 17.4*; 17.5*; 17.6*; 17.7*)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276624">
        <w:rPr>
          <w:rFonts w:ascii="Times New Roman" w:hAnsi="Times New Roman"/>
        </w:rPr>
        <w:t>кроме</w:t>
      </w:r>
      <w:proofErr w:type="gramEnd"/>
      <w:r w:rsidRPr="00276624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электрических сетей и линий связи (20.1*; 20.2*; 20.3*; 20.4*; 20.5*; 20.8*; 20.9*; 20.10*; 20.11*; 20.12*; 20.13*)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объектов нефтяной и газовой промышленности (22.4*; 22.8*; 22.11*)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Монтажные работы (23.1*; 23.2*; 23.4*; 23.5*; 23.6*; 23.11*; 23.16*; 23.17*; 23.32*; 23.33*; 23.36*)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276624">
        <w:rPr>
          <w:rFonts w:ascii="Times New Roman" w:hAnsi="Times New Roman"/>
        </w:rPr>
        <w:t>аэродромодов</w:t>
      </w:r>
      <w:proofErr w:type="spellEnd"/>
      <w:r w:rsidRPr="00276624">
        <w:rPr>
          <w:rFonts w:ascii="Times New Roman" w:hAnsi="Times New Roman"/>
        </w:rPr>
        <w:t xml:space="preserve"> (25.1*; 25.2*; 25.3*; 25.4*; 25.6*; 25.7*; 25.8*)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железнодорожных и трамвайных путей (26.1*; 26.2*; 26.3*; 26.4*; 26.5*; 26.6*; 26.7*; 26.8*)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Устройство тоннелей, метрополитенов (27.6*; 27.7*)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Устройство мостов, эстакад и путепроводов (29.1*; 29.2*; 29.3*; 29.4*; 29.7*)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26. Промышленные печи и дымовые трубы (31.5*)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27. </w:t>
      </w:r>
      <w:proofErr w:type="gramStart"/>
      <w:r w:rsidRPr="00276624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33.1.13*; 33.2*; 33.2.1*; 33.2.2*; 33.2.4*; 33.2.5*; 33.2.6*; 33.3*; 33.4*; 33.5*; 33.6*; 33.7*; 33.8*; 33.9*; 33.10*) Стоимость объекта капитального строительства по одному договору не превышает 500 млн. руб.  </w:t>
      </w:r>
      <w:proofErr w:type="gramEnd"/>
    </w:p>
    <w:p w:rsidR="00C12EBF" w:rsidRPr="00276624" w:rsidRDefault="00C12EBF" w:rsidP="0027662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76624" w:rsidRPr="00276624">
        <w:rPr>
          <w:rStyle w:val="ad"/>
          <w:rFonts w:ascii="Times New Roman" w:hAnsi="Times New Roman"/>
          <w:b w:val="0"/>
        </w:rPr>
        <w:t>27 (двадцать семь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76624" w:rsidRPr="00276624">
        <w:rPr>
          <w:rStyle w:val="ad"/>
          <w:rFonts w:ascii="Times New Roman" w:hAnsi="Times New Roman"/>
          <w:b w:val="0"/>
        </w:rPr>
        <w:t>ов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C12EBF" w:rsidRPr="00276624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12EBF" w:rsidRPr="00276624" w:rsidRDefault="00C12EBF" w:rsidP="00C12EB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76624">
        <w:rPr>
          <w:sz w:val="22"/>
          <w:szCs w:val="22"/>
        </w:rPr>
        <w:t>1.</w:t>
      </w:r>
      <w:r w:rsidR="00276624" w:rsidRPr="00276624">
        <w:rPr>
          <w:sz w:val="22"/>
          <w:szCs w:val="22"/>
        </w:rPr>
        <w:t>9</w:t>
      </w:r>
      <w:r w:rsidRPr="00276624">
        <w:rPr>
          <w:sz w:val="22"/>
          <w:szCs w:val="22"/>
        </w:rPr>
        <w:t xml:space="preserve">. 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276624" w:rsidRPr="00276624">
        <w:rPr>
          <w:b w:val="0"/>
          <w:color w:val="000000"/>
          <w:sz w:val="22"/>
          <w:szCs w:val="22"/>
        </w:rPr>
        <w:t>ГУП города Москвы "Центр-Сити", г. Москва, ИНН 7703369588</w:t>
      </w:r>
      <w:r w:rsidRPr="00276624">
        <w:rPr>
          <w:b w:val="0"/>
          <w:color w:val="000000"/>
          <w:sz w:val="22"/>
          <w:szCs w:val="22"/>
        </w:rPr>
        <w:t xml:space="preserve">, </w:t>
      </w:r>
      <w:r w:rsidRPr="00276624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276624">
        <w:rPr>
          <w:b w:val="0"/>
          <w:sz w:val="22"/>
          <w:szCs w:val="22"/>
        </w:rPr>
        <w:t>к</w:t>
      </w:r>
      <w:proofErr w:type="gramEnd"/>
      <w:r w:rsidRPr="00276624">
        <w:rPr>
          <w:b w:val="0"/>
          <w:sz w:val="22"/>
          <w:szCs w:val="22"/>
        </w:rPr>
        <w:t xml:space="preserve"> </w:t>
      </w:r>
      <w:proofErr w:type="gramStart"/>
      <w:r w:rsidRPr="00276624">
        <w:rPr>
          <w:b w:val="0"/>
          <w:sz w:val="22"/>
          <w:szCs w:val="22"/>
        </w:rPr>
        <w:t>следующим</w:t>
      </w:r>
      <w:proofErr w:type="gramEnd"/>
      <w:r w:rsidRPr="00276624">
        <w:rPr>
          <w:b w:val="0"/>
          <w:sz w:val="22"/>
          <w:szCs w:val="22"/>
        </w:rPr>
        <w:t xml:space="preserve"> видам работ взамен ранее выданного: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</w:p>
    <w:p w:rsidR="00276624" w:rsidRPr="00276624" w:rsidRDefault="00276624" w:rsidP="0027662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2. </w:t>
      </w:r>
      <w:proofErr w:type="gramStart"/>
      <w:r w:rsidRPr="00276624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33.1.8*; 33.1.9*; 33.2*; 33.2.1*; 33.2.2*; 33.2.4*; 33.2.5*; 33.2.6*; 33.2.7*; 33.3*; 33.4*; 33.5*; 33.6*; 33.7*; 33.8*; 33.10*; 33.12*; 33.13*) Стоимость объекта капитального строительства по одному договору составляет 10 млрд. руб. и более</w:t>
      </w:r>
      <w:proofErr w:type="gramEnd"/>
    </w:p>
    <w:p w:rsidR="00C12EBF" w:rsidRPr="00276624" w:rsidRDefault="00C12EBF" w:rsidP="0027662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76624">
        <w:rPr>
          <w:rStyle w:val="ad"/>
          <w:rFonts w:ascii="Times New Roman" w:hAnsi="Times New Roman"/>
          <w:b w:val="0"/>
        </w:rPr>
        <w:t xml:space="preserve">Итого: </w:t>
      </w:r>
      <w:r w:rsidR="00276624" w:rsidRPr="00276624">
        <w:rPr>
          <w:rStyle w:val="ad"/>
          <w:rFonts w:ascii="Times New Roman" w:hAnsi="Times New Roman"/>
          <w:b w:val="0"/>
        </w:rPr>
        <w:t>2 (два</w:t>
      </w:r>
      <w:r w:rsidRPr="00276624">
        <w:rPr>
          <w:rStyle w:val="ad"/>
          <w:rFonts w:ascii="Times New Roman" w:hAnsi="Times New Roman"/>
          <w:b w:val="0"/>
        </w:rPr>
        <w:t>) вид</w:t>
      </w:r>
      <w:r w:rsidR="00276624" w:rsidRPr="00276624">
        <w:rPr>
          <w:rStyle w:val="ad"/>
          <w:rFonts w:ascii="Times New Roman" w:hAnsi="Times New Roman"/>
          <w:b w:val="0"/>
        </w:rPr>
        <w:t>а</w:t>
      </w:r>
      <w:r w:rsidRPr="00276624">
        <w:rPr>
          <w:rStyle w:val="ad"/>
          <w:rFonts w:ascii="Times New Roman" w:hAnsi="Times New Roman"/>
          <w:b w:val="0"/>
        </w:rPr>
        <w:t xml:space="preserve"> работ.</w:t>
      </w:r>
    </w:p>
    <w:p w:rsidR="00C12EBF" w:rsidRDefault="00C12EBF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D93AC2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22433" w:rsidRPr="00D6637E" w:rsidRDefault="00422433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09" w:rsidRDefault="00356B09" w:rsidP="003164AF">
      <w:pPr>
        <w:spacing w:after="0" w:line="240" w:lineRule="auto"/>
      </w:pPr>
      <w:r>
        <w:separator/>
      </w:r>
    </w:p>
  </w:endnote>
  <w:endnote w:type="continuationSeparator" w:id="1">
    <w:p w:rsidR="00356B09" w:rsidRDefault="00356B0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09" w:rsidRDefault="00356B09" w:rsidP="003164AF">
      <w:pPr>
        <w:spacing w:after="0" w:line="240" w:lineRule="auto"/>
      </w:pPr>
      <w:r>
        <w:separator/>
      </w:r>
    </w:p>
  </w:footnote>
  <w:footnote w:type="continuationSeparator" w:id="1">
    <w:p w:rsidR="00356B09" w:rsidRDefault="00356B0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473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167C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76624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56B09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4D0C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433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C75A5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71B6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098A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4F40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0823"/>
    <w:rsid w:val="00A76E05"/>
    <w:rsid w:val="00A771DA"/>
    <w:rsid w:val="00A809A5"/>
    <w:rsid w:val="00A82490"/>
    <w:rsid w:val="00A83A9C"/>
    <w:rsid w:val="00A87B16"/>
    <w:rsid w:val="00A9033C"/>
    <w:rsid w:val="00A91247"/>
    <w:rsid w:val="00A92826"/>
    <w:rsid w:val="00A93B4F"/>
    <w:rsid w:val="00A96B9D"/>
    <w:rsid w:val="00A97B2E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12EA1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A64D5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12EBF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2F1B"/>
    <w:rsid w:val="00E33BF1"/>
    <w:rsid w:val="00E34607"/>
    <w:rsid w:val="00E35A20"/>
    <w:rsid w:val="00E4077C"/>
    <w:rsid w:val="00E56B86"/>
    <w:rsid w:val="00E605B1"/>
    <w:rsid w:val="00E6128E"/>
    <w:rsid w:val="00E7039C"/>
    <w:rsid w:val="00E70651"/>
    <w:rsid w:val="00E7485C"/>
    <w:rsid w:val="00E778EC"/>
    <w:rsid w:val="00E77D36"/>
    <w:rsid w:val="00E82A6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19A9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97</cp:revision>
  <cp:lastPrinted>2014-03-06T12:55:00Z</cp:lastPrinted>
  <dcterms:created xsi:type="dcterms:W3CDTF">2013-08-01T11:08:00Z</dcterms:created>
  <dcterms:modified xsi:type="dcterms:W3CDTF">2015-11-12T13:41:00Z</dcterms:modified>
</cp:coreProperties>
</file>