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B7000">
        <w:rPr>
          <w:rFonts w:ascii="Times New Roman" w:hAnsi="Times New Roman"/>
          <w:b/>
          <w:sz w:val="24"/>
          <w:szCs w:val="24"/>
        </w:rPr>
        <w:t>4</w:t>
      </w:r>
      <w:r w:rsidR="00303722">
        <w:rPr>
          <w:rFonts w:ascii="Times New Roman" w:hAnsi="Times New Roman"/>
          <w:b/>
          <w:sz w:val="24"/>
          <w:szCs w:val="24"/>
        </w:rPr>
        <w:t>6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303722">
        <w:rPr>
          <w:sz w:val="24"/>
          <w:szCs w:val="24"/>
        </w:rPr>
        <w:t xml:space="preserve">    </w:t>
      </w:r>
      <w:r w:rsidR="00D059F4" w:rsidRPr="00D6637E">
        <w:rPr>
          <w:sz w:val="24"/>
          <w:szCs w:val="24"/>
        </w:rPr>
        <w:t xml:space="preserve"> </w:t>
      </w:r>
      <w:r w:rsidR="00303722">
        <w:rPr>
          <w:sz w:val="24"/>
          <w:szCs w:val="24"/>
        </w:rPr>
        <w:t>10 сентября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303722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303722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303722">
        <w:rPr>
          <w:b w:val="0"/>
          <w:color w:val="000000"/>
          <w:sz w:val="22"/>
          <w:szCs w:val="22"/>
        </w:rPr>
        <w:t xml:space="preserve">ЗАО "Трест </w:t>
      </w:r>
      <w:proofErr w:type="spellStart"/>
      <w:r w:rsidRPr="00303722">
        <w:rPr>
          <w:b w:val="0"/>
          <w:color w:val="000000"/>
          <w:sz w:val="22"/>
          <w:szCs w:val="22"/>
        </w:rPr>
        <w:t>Спецавтоматика</w:t>
      </w:r>
      <w:proofErr w:type="spellEnd"/>
      <w:r w:rsidRPr="00303722">
        <w:rPr>
          <w:b w:val="0"/>
          <w:color w:val="000000"/>
          <w:sz w:val="22"/>
          <w:szCs w:val="22"/>
        </w:rPr>
        <w:t>", Ульяновская область, ИНН 7326011000</w:t>
      </w:r>
      <w:r w:rsidR="00F75EC0" w:rsidRPr="00303722">
        <w:rPr>
          <w:b w:val="0"/>
          <w:color w:val="000000"/>
          <w:sz w:val="22"/>
          <w:szCs w:val="22"/>
        </w:rPr>
        <w:t xml:space="preserve">, </w:t>
      </w:r>
      <w:r w:rsidR="00F75EC0" w:rsidRPr="00303722">
        <w:rPr>
          <w:b w:val="0"/>
          <w:sz w:val="22"/>
          <w:szCs w:val="22"/>
        </w:rPr>
        <w:t>св</w:t>
      </w:r>
      <w:r w:rsidR="00F75EC0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03722">
        <w:rPr>
          <w:rFonts w:ascii="Times New Roman" w:hAnsi="Times New Roman"/>
          <w:iCs/>
          <w:color w:val="000000"/>
        </w:rPr>
        <w:t>1. Защита строительных конструкций, трубопроводов и оборудования (кроме магистральных и промысловых трубопроводов) (12.12.)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03722">
        <w:rPr>
          <w:rFonts w:ascii="Times New Roman" w:hAnsi="Times New Roman"/>
          <w:iCs/>
          <w:color w:val="000000"/>
        </w:rPr>
        <w:t>2. Монтажные работы (23.4.; 23.6.*; 23.11.; 23.28.*; 23.35.*)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03722">
        <w:rPr>
          <w:rFonts w:ascii="Times New Roman" w:hAnsi="Times New Roman"/>
          <w:iCs/>
          <w:color w:val="000000"/>
        </w:rPr>
        <w:t>3. Пусконаладочные работы (24.3.; 24.4.; 24.5.; 24.6.; 24.8.; 24.9.; 24.10.*; 24.15.; 24.16.; 24.23.; 24.29.; 24.30.)</w:t>
      </w:r>
    </w:p>
    <w:p w:rsid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03722">
        <w:rPr>
          <w:rFonts w:ascii="Times New Roman" w:hAnsi="Times New Roman"/>
          <w:iCs/>
          <w:color w:val="000000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33.1.11.; 33.2.; 33.2.7.; 33.3.; 33.4.; 33.5.; 33.6.; 33.7.; 33.8.) Стоимость объекта капитального строительства по одному договору не превышает 60 млн. руб.  </w:t>
      </w:r>
    </w:p>
    <w:p w:rsidR="00303722" w:rsidRPr="006D2A3B" w:rsidRDefault="00303722" w:rsidP="003037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303722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303722">
        <w:rPr>
          <w:b w:val="0"/>
          <w:color w:val="000000"/>
          <w:sz w:val="22"/>
          <w:szCs w:val="22"/>
        </w:rPr>
        <w:t>ООО "</w:t>
      </w:r>
      <w:proofErr w:type="spellStart"/>
      <w:r w:rsidRPr="00303722">
        <w:rPr>
          <w:b w:val="0"/>
          <w:color w:val="000000"/>
          <w:sz w:val="22"/>
          <w:szCs w:val="22"/>
        </w:rPr>
        <w:t>Стройконтракт</w:t>
      </w:r>
      <w:proofErr w:type="spellEnd"/>
      <w:r w:rsidRPr="00303722">
        <w:rPr>
          <w:b w:val="0"/>
          <w:color w:val="000000"/>
          <w:sz w:val="22"/>
          <w:szCs w:val="22"/>
        </w:rPr>
        <w:t>", МО, ИНН 2460056905</w:t>
      </w:r>
      <w:r w:rsidR="003C6DBE" w:rsidRPr="006D2A3B">
        <w:rPr>
          <w:b w:val="0"/>
          <w:color w:val="000000"/>
          <w:sz w:val="22"/>
          <w:szCs w:val="22"/>
        </w:rPr>
        <w:t xml:space="preserve">, </w:t>
      </w:r>
      <w:r w:rsidR="003C6DBE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Подготовительные работы (2.1.*; 2.2.*; 2.3.*; 2.4.*)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Земляные работы (3.1.*; 3.2.*; 3.3.*; 3.4.*; 3.5.*; 3.6.*; 3.7.*)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4. Устройство скважин (4.2.*; 4.3.*; 4.4.*; 4.5.*)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5. Свайные работы. Закрепление грунтов (5.1.*; 5.2.*; 5.3.*; 5.4.*; 5.5.*; 5.6.*; 5.7.*; 5.8.*; 5.9.*)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6. Устройство бетонных и железобетонных монолитных конструкций (6.1.*; 6.2.*; 6.3.*)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7. Монтаж сборных бетонных и железобетонных конструкций (7.1.*; 7.2.*; 7.3.*)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8. Работы по устройству каменных конструкций (9.1.*; 9.2.*; 9.3.*)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10. Монтаж деревянных конструкций (11.1.*; 11.2.*)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12. Устройство кровель (13.1.*; 13.2.*; 13.3.*)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13. Фасадные работы (14.1.*; 14.2.*)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303722">
        <w:rPr>
          <w:rFonts w:ascii="Times New Roman" w:hAnsi="Times New Roman"/>
        </w:rPr>
        <w:t>кроме</w:t>
      </w:r>
      <w:proofErr w:type="gramEnd"/>
      <w:r w:rsidRPr="00303722">
        <w:rPr>
          <w:rFonts w:ascii="Times New Roman" w:hAnsi="Times New Roman"/>
        </w:rPr>
        <w:t xml:space="preserve"> магистральных (19.1.*; 19.2.*; 19.3.*; 19.4.*; 19.5.*; 19.6.*; 19.7.*; 19.8.*; 19.9.*; 19.10.*)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lastRenderedPageBreak/>
        <w:t>19. Устройство наружных электрических сетей и линий связи (20.1.*; 20.2.*; 20.3.*; 20.4.*; 20.5.*; 20.6.*; 20.7.*; 20.8.*; 20.9.*; 20.10.*; 20.11.*; 20.12.*; 20.13.*)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21. Монтажные работы (23.1.*; 23.2.*; 23.3.*; 23.4.*; 23.5.*; 23.6.*; 23.8.*; 23.9.*; 23.10.*; 23.11.*; 23.14.*; 23.18.*; 23.19.*; 23.20.*; 23.24.*; 23.28.*; 23.31.*; 23.32.*; 23.33.*; 23.36.*)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22. Пусконаладочные работы (24.1.*; 24.2.*; 24.3.*; 24.4.*; 24.5.*; 24.6.*; 24.7.*; 24.8.*; 24.9.*; 24.10.*; 24.11.*; 24.12.*; 24.13.*; 24.14.*; 24.18.*; 24.19.*; 24.20.*; 24.21.*; 24.22.*; 24.23.*; 24.24.*; 24.26.*; 24.29.*; 24.30.*; 24.31.*)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303722">
        <w:rPr>
          <w:rFonts w:ascii="Times New Roman" w:hAnsi="Times New Roman"/>
        </w:rPr>
        <w:t>аэродромодов</w:t>
      </w:r>
      <w:proofErr w:type="spellEnd"/>
      <w:r w:rsidRPr="00303722">
        <w:rPr>
          <w:rFonts w:ascii="Times New Roman" w:hAnsi="Times New Roman"/>
        </w:rPr>
        <w:t xml:space="preserve"> (25.1.*; 25.2.*; 25.4.*; 25.6.*; 25.7.*; 25.8.*)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24. Устройство мостов, эстакад и путепроводов (29.1.*; 29.2.*; 29.3.*; 29.4.*; 29.5.*; 29.6.*; 29.7.*)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25. Гидротехнические работы, водолазные работы (30.1.*; 30.2.*; 30.3.*; 30.4.*; 30.5.*; 30.6.*; 30.7.*; 30.8.*; 30.9.*; 30.10.*; 30.11.*)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26. Промышленные печи и дымовые трубы (31.3.*; 31.5.*)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32.8.*; 32.9.*; 32.10.*; 32.13.*; 32.14.*)</w:t>
      </w:r>
    </w:p>
    <w:p w:rsidR="00EB7000" w:rsidRPr="006D2A3B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33.1.5.*; 33.1.11.*; 33.1.14.*; 33.2.*; 33.2.1.*; 33.3.*; 33.4.*; 33.5.*; 33.6.*; 33.7.*; 33.8.*) Стоимость объекта капитального строительства по одному договору составляет до 10 млрд. руб.</w:t>
      </w:r>
      <w:r w:rsidR="00EB7000" w:rsidRPr="006D2A3B">
        <w:rPr>
          <w:rFonts w:ascii="Times New Roman" w:hAnsi="Times New Roman"/>
        </w:rPr>
        <w:t xml:space="preserve">  </w:t>
      </w:r>
    </w:p>
    <w:p w:rsidR="003C6DBE" w:rsidRPr="006D2A3B" w:rsidRDefault="003C6DBE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03722">
        <w:rPr>
          <w:rStyle w:val="ad"/>
          <w:rFonts w:ascii="Times New Roman" w:hAnsi="Times New Roman"/>
          <w:b w:val="0"/>
        </w:rPr>
        <w:t>28 (двадцать восемь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303722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303722">
        <w:rPr>
          <w:b w:val="0"/>
          <w:color w:val="000000"/>
          <w:sz w:val="22"/>
          <w:szCs w:val="22"/>
        </w:rPr>
        <w:t>ООО "Строительно-Монтажный Трест", Кировская область, ИНН 4345293891</w:t>
      </w:r>
      <w:r w:rsidR="005715CB" w:rsidRPr="00303722">
        <w:rPr>
          <w:b w:val="0"/>
          <w:color w:val="000000"/>
          <w:sz w:val="22"/>
          <w:szCs w:val="22"/>
        </w:rPr>
        <w:t xml:space="preserve">,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Подготовительные работы (2.1.*; 2.2.*; 2.3.*; 2.4.*)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Земляные работы (3.1.*; 3.2.*; 3.3.*; 3.5.*; 3.6.*; 3.7.*)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Свайные работы. Закрепление грунтов (5.3.*; 5.4.*; 5.7.*; 5.8.*; 5.9.*)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6. Работы по устройству каменных конструкций (9.1.*; 9.2.*)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7. Монтаж металлических конструкций (10.1.*; 10.5.*; 10.6.*)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8. Монтаж деревянных конструкций (11.1.*; 11.2.*)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10. Устройство кровель (13.1.*; 13.2.*; 13.3.*)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11. Фасадные работы (14.1.*; 14.2.*)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12. Устройство внутренних инженерных систем и оборудования зданий и сооружений (15.1.*; 15.2.*; 15.3.*; 15.4.*; 15.5.*; 15.6.*)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13. Устройство наружных сетей водопровода (16.1.*; 16.2.*; 16.3.*; 16.4.*)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14. Устройство наружных сетей канализации (17.1.*; 17.2.*; 17.3.*; 17.4.*; 17.7.*)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15. Устройство наружных сетей теплоснабжения (18.1.*; 18.2.*; 18.3.*; 18.4.*; 18.5.*)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303722">
        <w:rPr>
          <w:rFonts w:ascii="Times New Roman" w:hAnsi="Times New Roman"/>
        </w:rPr>
        <w:t>кроме</w:t>
      </w:r>
      <w:proofErr w:type="gramEnd"/>
      <w:r w:rsidRPr="00303722">
        <w:rPr>
          <w:rFonts w:ascii="Times New Roman" w:hAnsi="Times New Roman"/>
        </w:rPr>
        <w:t xml:space="preserve"> магистральных (19.1.*; 19.2.*; 19.3.*; 19.4.*; 19.5.*; 19.6.*; 19.7.*; 19.8.*; 19.9.*; 19.10.*)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17. Устройство наружных электрических сетей и линий связи (20.1.*; 20.2.*; 20.5.*; 20.8.*; 20.9.*; 20.10.*; 20.12.*; 20.13.*)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18. Монтажные работы (23.1.*; 23.2.*; 23.4.*; 23.5.*; 23.6.*; 23.32.*)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19. Пусконаладочные работы (24.1.*; 24.2.*; 24.5.*; 24.6.*; 24.7.*; 24.8.*; 24.10.*; 24.21.*; 24.22.*; 24.26.*; 24.29.*; 24.30.*)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303722">
        <w:rPr>
          <w:rFonts w:ascii="Times New Roman" w:hAnsi="Times New Roman"/>
        </w:rPr>
        <w:t>аэродромодов</w:t>
      </w:r>
      <w:proofErr w:type="spellEnd"/>
      <w:r w:rsidRPr="00303722">
        <w:rPr>
          <w:rFonts w:ascii="Times New Roman" w:hAnsi="Times New Roman"/>
        </w:rPr>
        <w:t xml:space="preserve"> (25.1.*; 25.2.*; 25.4.*; 25.6.*; 25.7.*; 25.8.*)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21. Устройство мостов, эстакад и путепроводов (29.1.*; 29.2.*; 29.3.*; 29.4.*; 29.5.*; 29.6.*; 29.7.*)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32.14.*)</w:t>
      </w:r>
    </w:p>
    <w:p w:rsid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33.2.1.*; 33.2.2.*; 33.2.4.*; 33.2.6.*; 33.2.7.*; </w:t>
      </w:r>
      <w:r w:rsidRPr="00303722">
        <w:rPr>
          <w:rFonts w:ascii="Times New Roman" w:hAnsi="Times New Roman"/>
        </w:rPr>
        <w:lastRenderedPageBreak/>
        <w:t>33.3.*; 33.4.*; 33.5.*; 33.6.*; 33.7.*) Стоимость объекта капитального строительства по одному договору не превышает 60 млн. руб.</w:t>
      </w:r>
    </w:p>
    <w:p w:rsidR="005715CB" w:rsidRPr="006D2A3B" w:rsidRDefault="005715CB" w:rsidP="003037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03722">
        <w:rPr>
          <w:rStyle w:val="ad"/>
          <w:rFonts w:ascii="Times New Roman" w:hAnsi="Times New Roman"/>
          <w:b w:val="0"/>
        </w:rPr>
        <w:t>23 (двадцать три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303722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30372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6D2A3B">
        <w:rPr>
          <w:sz w:val="22"/>
          <w:szCs w:val="22"/>
        </w:rPr>
        <w:t xml:space="preserve">.4. Принято решение: </w:t>
      </w:r>
      <w:r w:rsidR="008A1A32" w:rsidRPr="006D2A3B">
        <w:rPr>
          <w:b w:val="0"/>
          <w:sz w:val="22"/>
          <w:szCs w:val="22"/>
        </w:rPr>
        <w:t>внести изменения в ранее выдан</w:t>
      </w:r>
      <w:r w:rsidR="008A1A32" w:rsidRPr="00303722">
        <w:rPr>
          <w:b w:val="0"/>
          <w:sz w:val="22"/>
          <w:szCs w:val="22"/>
        </w:rPr>
        <w:t xml:space="preserve">ное </w:t>
      </w:r>
      <w:r w:rsidRPr="00303722">
        <w:rPr>
          <w:b w:val="0"/>
          <w:color w:val="000000"/>
          <w:sz w:val="22"/>
          <w:szCs w:val="22"/>
        </w:rPr>
        <w:t>ЗАО "ПРЕДПРИЯТИЕ МЕХАНИЗАЦИЯ", ЯНАО,  ИНН 8904029181</w:t>
      </w:r>
      <w:r w:rsidR="008A1A32" w:rsidRPr="00303722">
        <w:rPr>
          <w:b w:val="0"/>
          <w:color w:val="000000"/>
          <w:sz w:val="22"/>
          <w:szCs w:val="22"/>
        </w:rPr>
        <w:t xml:space="preserve">, </w:t>
      </w:r>
      <w:r w:rsidR="008A1A32" w:rsidRPr="00303722">
        <w:rPr>
          <w:b w:val="0"/>
          <w:sz w:val="22"/>
          <w:szCs w:val="22"/>
        </w:rPr>
        <w:t xml:space="preserve">свидетельство </w:t>
      </w:r>
      <w:r w:rsidR="008A1A32" w:rsidRPr="006D2A3B">
        <w:rPr>
          <w:b w:val="0"/>
          <w:sz w:val="22"/>
          <w:szCs w:val="22"/>
        </w:rPr>
        <w:t>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Земляные работы (3.1.; 3.5.; 3.6.)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Свайные работы. Закрепление грунтов (5.1.*; 5.2.*; 5.4.*; 5.9.*)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(12.3.; 12.5.)</w:t>
      </w:r>
    </w:p>
    <w:p w:rsidR="00EB7000" w:rsidRPr="006D2A3B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4. Устройство автомобильных дорог и </w:t>
      </w:r>
      <w:proofErr w:type="spellStart"/>
      <w:r w:rsidRPr="00303722">
        <w:rPr>
          <w:rFonts w:ascii="Times New Roman" w:hAnsi="Times New Roman"/>
        </w:rPr>
        <w:t>аэродромодов</w:t>
      </w:r>
      <w:proofErr w:type="spellEnd"/>
      <w:r w:rsidRPr="00303722">
        <w:rPr>
          <w:rFonts w:ascii="Times New Roman" w:hAnsi="Times New Roman"/>
        </w:rPr>
        <w:t xml:space="preserve"> (25.1.*; 25.2.*; 25.3.*; 25.4.*; 25.5.*; 25.6.*; 25.7.*)</w:t>
      </w:r>
      <w:r w:rsidR="00EB7000" w:rsidRPr="006D2A3B">
        <w:rPr>
          <w:rFonts w:ascii="Times New Roman" w:hAnsi="Times New Roman"/>
        </w:rPr>
        <w:t xml:space="preserve">.  </w:t>
      </w:r>
    </w:p>
    <w:p w:rsidR="008A1A32" w:rsidRPr="006D2A3B" w:rsidRDefault="008A1A32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>Итого:</w:t>
      </w:r>
      <w:r w:rsidR="00C9367B" w:rsidRPr="006D2A3B">
        <w:rPr>
          <w:rStyle w:val="ad"/>
          <w:rFonts w:ascii="Times New Roman" w:hAnsi="Times New Roman"/>
          <w:b w:val="0"/>
        </w:rPr>
        <w:t xml:space="preserve"> </w:t>
      </w:r>
      <w:r w:rsidR="00303722"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303722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6D2A3B" w:rsidRDefault="0030372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8A1A32" w:rsidRPr="006D2A3B">
        <w:rPr>
          <w:rFonts w:ascii="Times New Roman" w:hAnsi="Times New Roman"/>
          <w:b/>
        </w:rPr>
        <w:t>.5. Принято решение:</w:t>
      </w:r>
      <w:r w:rsidR="008A1A32" w:rsidRPr="006D2A3B">
        <w:rPr>
          <w:rFonts w:ascii="Times New Roman" w:hAnsi="Times New Roman"/>
        </w:rPr>
        <w:t xml:space="preserve"> внести изменения в ранее выданное </w:t>
      </w:r>
      <w:r w:rsidRPr="0037015E">
        <w:rPr>
          <w:rFonts w:ascii="Times New Roman" w:hAnsi="Times New Roman"/>
          <w:color w:val="000000"/>
        </w:rPr>
        <w:t>ЗАО "РОКСА ИНЖИНИРИНГ", Москва, ИНН 7743841060</w:t>
      </w:r>
      <w:r w:rsidR="008A1A32" w:rsidRPr="006D2A3B">
        <w:rPr>
          <w:rFonts w:ascii="Times New Roman" w:hAnsi="Times New Roman"/>
          <w:color w:val="000000"/>
        </w:rPr>
        <w:t xml:space="preserve">, </w:t>
      </w:r>
      <w:r w:rsidR="008A1A32"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Монтажные работы (23.6)</w:t>
      </w:r>
    </w:p>
    <w:p w:rsid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Пусконаладочные работы (24.7; 24.10; 24.11; 24.12.)</w:t>
      </w:r>
      <w:r>
        <w:rPr>
          <w:rFonts w:ascii="Times New Roman" w:hAnsi="Times New Roman"/>
        </w:rPr>
        <w:t>.</w:t>
      </w:r>
    </w:p>
    <w:p w:rsidR="008A1A32" w:rsidRPr="006D2A3B" w:rsidRDefault="008A1A32" w:rsidP="003037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03722">
        <w:rPr>
          <w:rStyle w:val="ad"/>
          <w:rFonts w:ascii="Times New Roman" w:hAnsi="Times New Roman"/>
          <w:b w:val="0"/>
        </w:rPr>
        <w:t>3 (три) вида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30372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8A1A32" w:rsidRPr="006D2A3B">
        <w:rPr>
          <w:sz w:val="22"/>
          <w:szCs w:val="22"/>
        </w:rPr>
        <w:t xml:space="preserve">.6. Принято решение: </w:t>
      </w:r>
      <w:r w:rsidR="008A1A32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303722">
        <w:rPr>
          <w:b w:val="0"/>
          <w:color w:val="000000"/>
          <w:sz w:val="22"/>
          <w:szCs w:val="22"/>
        </w:rPr>
        <w:t>ООО "</w:t>
      </w:r>
      <w:proofErr w:type="spellStart"/>
      <w:r w:rsidRPr="00303722">
        <w:rPr>
          <w:b w:val="0"/>
          <w:color w:val="000000"/>
          <w:sz w:val="22"/>
          <w:szCs w:val="22"/>
        </w:rPr>
        <w:t>Технострой</w:t>
      </w:r>
      <w:proofErr w:type="spellEnd"/>
      <w:r w:rsidRPr="00303722">
        <w:rPr>
          <w:b w:val="0"/>
          <w:color w:val="000000"/>
          <w:sz w:val="22"/>
          <w:szCs w:val="22"/>
        </w:rPr>
        <w:t>", Ульяновская область, ИНН 7327057978</w:t>
      </w:r>
      <w:r w:rsidR="008A1A32" w:rsidRPr="00303722">
        <w:rPr>
          <w:b w:val="0"/>
          <w:color w:val="000000"/>
          <w:sz w:val="22"/>
          <w:szCs w:val="22"/>
        </w:rPr>
        <w:t xml:space="preserve">, </w:t>
      </w:r>
      <w:r w:rsidR="008A1A32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Подготовительные работы (2.1.; 2.2.; 2.3.; 2.4.)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Земляные работы (3.1.; 3.2.; 3.5.; 3.7.)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Устройство скважин (4.2.; 4.3.; 4.4.)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4. Свайные работы. Закрепление грунтов (5.1.; 5.3.; 5.4.; 5.5.; 5.6.; 5.7.; 5.8.; 5.9.)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7. Монтаж металлических конструкций (10.1.; 10.5.)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9. Устройство внутренних инженерных систем и оборудования зданий и сооружений (15.1.*; 15.3.*; 15.4.*; 15.5.*)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10. Устройство наружных сетей водопровода (16.1.; 16.2.; 16.3.; 16.4.)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303722">
        <w:rPr>
          <w:rFonts w:ascii="Times New Roman" w:hAnsi="Times New Roman"/>
        </w:rPr>
        <w:t>кроме</w:t>
      </w:r>
      <w:proofErr w:type="gramEnd"/>
      <w:r w:rsidRPr="00303722">
        <w:rPr>
          <w:rFonts w:ascii="Times New Roman" w:hAnsi="Times New Roman"/>
        </w:rPr>
        <w:t xml:space="preserve"> магистральных (19.1.; 19.3.*; 19.4.*; 19.5.*; 19.7.*; 19.8.; 19.10.*)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14. Устройство наружных электрических сетей и линий связи (20.1.; 20.2.; 20.5.; 20.8.; 20.10.; 20.12.)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15. Монтажные работы (23.1.; 23.4.*; 23.5.; 23.6.; 23.20.; 23.32.)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16. Пусконаладочные работы (24.1.; 24.3.; 24.4.; 24.5.; 24.6.; 24.7.; 24.8.; 24.9.; 24.10.; 24.12.; 24.14.; 24.19.*; 24.23.; 24.29.; 24.30.)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303722">
        <w:rPr>
          <w:rFonts w:ascii="Times New Roman" w:hAnsi="Times New Roman"/>
        </w:rPr>
        <w:t>аэродромодов</w:t>
      </w:r>
      <w:proofErr w:type="spellEnd"/>
      <w:r w:rsidRPr="00303722">
        <w:rPr>
          <w:rFonts w:ascii="Times New Roman" w:hAnsi="Times New Roman"/>
        </w:rPr>
        <w:t xml:space="preserve"> (25.1.*; 25.2.*; 25.4.*; 25.6.*; 25.7.*; 25.8.*)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8A1A32" w:rsidRPr="006D2A3B" w:rsidRDefault="008A1A32" w:rsidP="003037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303722">
        <w:rPr>
          <w:rStyle w:val="ad"/>
          <w:rFonts w:ascii="Times New Roman" w:hAnsi="Times New Roman"/>
          <w:b w:val="0"/>
        </w:rPr>
        <w:t>19 (девятнадцать) видов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303722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C9367B" w:rsidRPr="006D2A3B">
        <w:rPr>
          <w:sz w:val="22"/>
          <w:szCs w:val="22"/>
        </w:rPr>
        <w:t xml:space="preserve">.7.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</w:t>
      </w:r>
      <w:r w:rsidR="00C9367B" w:rsidRPr="00303722">
        <w:rPr>
          <w:b w:val="0"/>
          <w:sz w:val="22"/>
          <w:szCs w:val="22"/>
        </w:rPr>
        <w:t xml:space="preserve">выданное </w:t>
      </w:r>
      <w:r w:rsidRPr="00303722">
        <w:rPr>
          <w:b w:val="0"/>
          <w:color w:val="000000"/>
          <w:sz w:val="22"/>
          <w:szCs w:val="22"/>
        </w:rPr>
        <w:t>ЗАО "РОКСА-СЕРВИС"</w:t>
      </w:r>
      <w:r>
        <w:rPr>
          <w:b w:val="0"/>
          <w:color w:val="000000"/>
          <w:sz w:val="22"/>
          <w:szCs w:val="22"/>
        </w:rPr>
        <w:t>, г</w:t>
      </w:r>
      <w:proofErr w:type="gramStart"/>
      <w:r>
        <w:rPr>
          <w:b w:val="0"/>
          <w:color w:val="000000"/>
          <w:sz w:val="22"/>
          <w:szCs w:val="22"/>
        </w:rPr>
        <w:t>.</w:t>
      </w:r>
      <w:r w:rsidRPr="00303722">
        <w:rPr>
          <w:b w:val="0"/>
          <w:color w:val="000000"/>
          <w:sz w:val="22"/>
          <w:szCs w:val="22"/>
        </w:rPr>
        <w:t>М</w:t>
      </w:r>
      <w:proofErr w:type="gramEnd"/>
      <w:r w:rsidRPr="00303722">
        <w:rPr>
          <w:b w:val="0"/>
          <w:color w:val="000000"/>
          <w:sz w:val="22"/>
          <w:szCs w:val="22"/>
        </w:rPr>
        <w:t>осква, ИНН 7703142555</w:t>
      </w:r>
      <w:r w:rsidR="00C9367B" w:rsidRPr="00303722">
        <w:rPr>
          <w:b w:val="0"/>
          <w:color w:val="000000"/>
          <w:sz w:val="22"/>
          <w:szCs w:val="22"/>
        </w:rPr>
        <w:t>,</w:t>
      </w:r>
      <w:r w:rsidR="00C9367B" w:rsidRPr="006D2A3B">
        <w:rPr>
          <w:b w:val="0"/>
          <w:color w:val="000000"/>
          <w:sz w:val="22"/>
          <w:szCs w:val="22"/>
        </w:rPr>
        <w:t xml:space="preserve">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2. Устройство наружных электрических сетей и линий связи (20.1)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3. Монтажные работы (23.6)</w:t>
      </w:r>
    </w:p>
    <w:p w:rsidR="00303722" w:rsidRP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4. Пусконаладочные работы (24.7; 24.10; 24.11; 24.12.)</w:t>
      </w:r>
    </w:p>
    <w:p w:rsidR="00303722" w:rsidRDefault="00303722" w:rsidP="0030372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03722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(32.6)</w:t>
      </w:r>
      <w:r>
        <w:rPr>
          <w:rFonts w:ascii="Times New Roman" w:hAnsi="Times New Roman"/>
        </w:rPr>
        <w:t>.</w:t>
      </w:r>
    </w:p>
    <w:p w:rsidR="00C9367B" w:rsidRPr="006D2A3B" w:rsidRDefault="00C9367B" w:rsidP="0030372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5 (пять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 xml:space="preserve">.8.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>ООО «Строительная компания НАТЕКО», г. Москва, ИНН 5036126831</w:t>
      </w:r>
      <w:r w:rsidR="00C9367B" w:rsidRPr="001262C6">
        <w:rPr>
          <w:b w:val="0"/>
          <w:color w:val="000000"/>
          <w:sz w:val="22"/>
          <w:szCs w:val="22"/>
        </w:rPr>
        <w:t>,</w:t>
      </w:r>
      <w:r w:rsidR="00C9367B" w:rsidRPr="006D2A3B">
        <w:rPr>
          <w:b w:val="0"/>
          <w:color w:val="000000"/>
          <w:sz w:val="22"/>
          <w:szCs w:val="22"/>
        </w:rPr>
        <w:t xml:space="preserve">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3. Монтаж металлических конструкций (10.1; 10.2; 10.3; 10.4; 10.5; 10.6)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5. Фасадные работы (14.1; 14.2)</w:t>
      </w:r>
      <w:r>
        <w:rPr>
          <w:rFonts w:ascii="Times New Roman" w:hAnsi="Times New Roman"/>
        </w:rPr>
        <w:t>.</w:t>
      </w:r>
    </w:p>
    <w:p w:rsidR="00C9367B" w:rsidRPr="006D2A3B" w:rsidRDefault="00C9367B" w:rsidP="001262C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262C6">
        <w:rPr>
          <w:rStyle w:val="ad"/>
          <w:rFonts w:ascii="Times New Roman" w:hAnsi="Times New Roman"/>
          <w:b w:val="0"/>
        </w:rPr>
        <w:t>5 (пять)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 w:rsidR="001262C6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>.</w:t>
      </w:r>
      <w:r w:rsidR="004F2C73" w:rsidRPr="006D2A3B">
        <w:rPr>
          <w:sz w:val="22"/>
          <w:szCs w:val="22"/>
        </w:rPr>
        <w:t>9</w:t>
      </w:r>
      <w:r w:rsidR="00C9367B" w:rsidRPr="006D2A3B">
        <w:rPr>
          <w:sz w:val="22"/>
          <w:szCs w:val="22"/>
        </w:rPr>
        <w:t xml:space="preserve">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 xml:space="preserve">ООО «Экспертно-Консультационный Центр Научных Исследований и Изысканий Железобетона», </w:t>
      </w:r>
      <w:proofErr w:type="gramStart"/>
      <w:r w:rsidRPr="001262C6">
        <w:rPr>
          <w:b w:val="0"/>
          <w:color w:val="000000"/>
          <w:sz w:val="22"/>
          <w:szCs w:val="22"/>
        </w:rPr>
        <w:t>г</w:t>
      </w:r>
      <w:proofErr w:type="gramEnd"/>
      <w:r w:rsidRPr="001262C6">
        <w:rPr>
          <w:b w:val="0"/>
          <w:color w:val="000000"/>
          <w:sz w:val="22"/>
          <w:szCs w:val="22"/>
        </w:rPr>
        <w:t>. Москва, ИНН 7708776410</w:t>
      </w:r>
      <w:r w:rsidR="00C9367B" w:rsidRPr="001262C6">
        <w:rPr>
          <w:b w:val="0"/>
          <w:color w:val="000000"/>
          <w:sz w:val="22"/>
          <w:szCs w:val="22"/>
        </w:rPr>
        <w:t xml:space="preserve">, </w:t>
      </w:r>
      <w:r w:rsidR="00C9367B" w:rsidRPr="001262C6">
        <w:rPr>
          <w:b w:val="0"/>
          <w:sz w:val="22"/>
          <w:szCs w:val="22"/>
        </w:rPr>
        <w:t xml:space="preserve">свидетельство </w:t>
      </w:r>
      <w:r w:rsidR="00C9367B" w:rsidRPr="006D2A3B">
        <w:rPr>
          <w:b w:val="0"/>
          <w:sz w:val="22"/>
          <w:szCs w:val="22"/>
        </w:rPr>
        <w:t>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Default="001262C6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</w:t>
      </w:r>
      <w:r>
        <w:rPr>
          <w:rFonts w:ascii="Times New Roman" w:hAnsi="Times New Roman"/>
        </w:rPr>
        <w:t>.</w:t>
      </w:r>
    </w:p>
    <w:p w:rsidR="00C9367B" w:rsidRPr="006D2A3B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1 (один) вид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>.1</w:t>
      </w:r>
      <w:r w:rsidR="004F2C73" w:rsidRPr="006D2A3B">
        <w:rPr>
          <w:sz w:val="22"/>
          <w:szCs w:val="22"/>
        </w:rPr>
        <w:t>0</w:t>
      </w:r>
      <w:r w:rsidR="00C9367B" w:rsidRPr="006D2A3B">
        <w:rPr>
          <w:sz w:val="22"/>
          <w:szCs w:val="22"/>
        </w:rPr>
        <w:t xml:space="preserve">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>ЗАО "РОКСА", г. Москва, ИНН 7701032363</w:t>
      </w:r>
      <w:r w:rsidR="00C9367B" w:rsidRPr="006D2A3B">
        <w:rPr>
          <w:b w:val="0"/>
          <w:color w:val="000000"/>
          <w:sz w:val="22"/>
          <w:szCs w:val="22"/>
        </w:rPr>
        <w:t xml:space="preserve">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2. Подготовительные работы (2.1; 2.2; 2.3; 2.4)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3. Земляные работы (3.1; 3.2; 3.5; 3.7)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4. Свайные работы. Закрепление грунтов (5.1; 5.3; 5.4; 5.8; 5.9)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7. Работы по устройству каменных конструкций (9.1; 9.2)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8. Монтаж металлических конструкций (10.1; 10.2; 10.3; 10.4; 10.5; 10.6)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9. Монтаж деревянных конструкций (11.1; 11.2)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11. Устройство кровель (13.1; 13.2; 13.3)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12. Фасадные работы (14.1; 14.2)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14. Устройство наружных сетей водопровода (16.1; 16.2; 16.3; 16.4)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15. Устройство наружных сетей канализации (17.1; 17.2; 17.3; 17.4)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1262C6">
        <w:rPr>
          <w:rFonts w:ascii="Times New Roman" w:hAnsi="Times New Roman"/>
          <w:lang w:val="en-US"/>
        </w:rPr>
        <w:lastRenderedPageBreak/>
        <w:t xml:space="preserve">18. </w:t>
      </w:r>
      <w:r w:rsidRPr="001262C6">
        <w:rPr>
          <w:rFonts w:ascii="Times New Roman" w:hAnsi="Times New Roman"/>
        </w:rPr>
        <w:t>Монтажные</w:t>
      </w:r>
      <w:r w:rsidRPr="001262C6">
        <w:rPr>
          <w:rFonts w:ascii="Times New Roman" w:hAnsi="Times New Roman"/>
          <w:lang w:val="en-US"/>
        </w:rPr>
        <w:t xml:space="preserve"> </w:t>
      </w:r>
      <w:r w:rsidRPr="001262C6">
        <w:rPr>
          <w:rFonts w:ascii="Times New Roman" w:hAnsi="Times New Roman"/>
        </w:rPr>
        <w:t>работы</w:t>
      </w:r>
      <w:r w:rsidRPr="001262C6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1262C6">
        <w:rPr>
          <w:rFonts w:ascii="Times New Roman" w:hAnsi="Times New Roman"/>
          <w:lang w:val="en-US"/>
        </w:rPr>
        <w:t xml:space="preserve">19. </w:t>
      </w:r>
      <w:r w:rsidRPr="001262C6">
        <w:rPr>
          <w:rFonts w:ascii="Times New Roman" w:hAnsi="Times New Roman"/>
        </w:rPr>
        <w:t>Пусконаладочные</w:t>
      </w:r>
      <w:r w:rsidRPr="001262C6">
        <w:rPr>
          <w:rFonts w:ascii="Times New Roman" w:hAnsi="Times New Roman"/>
          <w:lang w:val="en-US"/>
        </w:rPr>
        <w:t xml:space="preserve"> </w:t>
      </w:r>
      <w:r w:rsidRPr="001262C6">
        <w:rPr>
          <w:rFonts w:ascii="Times New Roman" w:hAnsi="Times New Roman"/>
        </w:rPr>
        <w:t>работы</w:t>
      </w:r>
      <w:r w:rsidRPr="001262C6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1262C6">
        <w:rPr>
          <w:rFonts w:ascii="Times New Roman" w:hAnsi="Times New Roman"/>
        </w:rPr>
        <w:t>аэродромодов</w:t>
      </w:r>
      <w:proofErr w:type="spellEnd"/>
      <w:r w:rsidRPr="001262C6">
        <w:rPr>
          <w:rFonts w:ascii="Times New Roman" w:hAnsi="Times New Roman"/>
        </w:rPr>
        <w:t xml:space="preserve"> (25.1; 25.2; 25.6; 25.7; 25.8)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 Стоимость объекта капитального строительства по одному договору не превышает 500 млн. руб.  </w:t>
      </w:r>
    </w:p>
    <w:p w:rsidR="00C9367B" w:rsidRPr="006D2A3B" w:rsidRDefault="00C9367B" w:rsidP="001262C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262C6">
        <w:rPr>
          <w:rStyle w:val="ad"/>
          <w:rFonts w:ascii="Times New Roman" w:hAnsi="Times New Roman"/>
          <w:b w:val="0"/>
        </w:rPr>
        <w:t>2</w:t>
      </w:r>
      <w:r w:rsidR="006D2A3B" w:rsidRPr="006D2A3B">
        <w:rPr>
          <w:rStyle w:val="ad"/>
          <w:rFonts w:ascii="Times New Roman" w:hAnsi="Times New Roman"/>
          <w:b w:val="0"/>
        </w:rPr>
        <w:t>2 (</w:t>
      </w:r>
      <w:r w:rsidR="001262C6">
        <w:rPr>
          <w:rStyle w:val="ad"/>
          <w:rFonts w:ascii="Times New Roman" w:hAnsi="Times New Roman"/>
          <w:b w:val="0"/>
        </w:rPr>
        <w:t>двадцать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6D2A3B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>.1</w:t>
      </w:r>
      <w:r w:rsidR="00513C51" w:rsidRPr="006D2A3B"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 xml:space="preserve">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 xml:space="preserve">ООО "Фирма </w:t>
      </w:r>
      <w:proofErr w:type="gramStart"/>
      <w:r w:rsidRPr="001262C6">
        <w:rPr>
          <w:b w:val="0"/>
          <w:color w:val="000000"/>
          <w:sz w:val="22"/>
          <w:szCs w:val="22"/>
        </w:rPr>
        <w:t>Южный</w:t>
      </w:r>
      <w:proofErr w:type="gramEnd"/>
      <w:r w:rsidRPr="001262C6">
        <w:rPr>
          <w:b w:val="0"/>
          <w:color w:val="000000"/>
          <w:sz w:val="22"/>
          <w:szCs w:val="22"/>
        </w:rPr>
        <w:t>", Карачаево-Черкесская Республика, ИНН 0909011137</w:t>
      </w:r>
      <w:r w:rsidR="00C9367B" w:rsidRPr="006D2A3B">
        <w:rPr>
          <w:b w:val="0"/>
          <w:color w:val="000000"/>
          <w:sz w:val="22"/>
          <w:szCs w:val="22"/>
        </w:rPr>
        <w:t xml:space="preserve">,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2. Подготовительные работы (2.1.*; 2.2.*; 2.3.*; 2.4.*)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3. Земляные работы (3.1.*; 3.2.*; 3.5.*; 3.6.*; 3.7.*)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6. Работы по устройству каменных конструкций (9.1.*; 9.2.*)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7. Монтаж металлических конструкций (10.1.*; 10.5.*)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8. Монтаж деревянных конструкций (11.1.*; 11.2.*)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(12.3.*; 12.5.*; 12.8.*; 12.9.*; 12.10.*; 12.12.*)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10. Устройство кровель (13.1.*; 13.2.*; 13.3.*)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11. Фасадные работы (14.1.*; 14.2.*)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12. Монтажные работы (23.1.)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13. Устройство мостов, эстакад и путепроводов (29.7.)</w:t>
      </w:r>
    </w:p>
    <w:p w:rsidR="006D2A3B" w:rsidRPr="006D2A3B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33.12.*) Стоимость объекта капитального строительства по одному договору не превышает 500 млн. руб.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262C6">
        <w:rPr>
          <w:rStyle w:val="ad"/>
          <w:rFonts w:ascii="Times New Roman" w:hAnsi="Times New Roman"/>
          <w:b w:val="0"/>
        </w:rPr>
        <w:t>14 (четырнадцать</w:t>
      </w:r>
      <w:r w:rsidR="006D2A3B" w:rsidRPr="006D2A3B">
        <w:rPr>
          <w:rStyle w:val="ad"/>
          <w:rFonts w:ascii="Times New Roman" w:hAnsi="Times New Roman"/>
          <w:b w:val="0"/>
        </w:rPr>
        <w:t>) вид</w:t>
      </w:r>
      <w:r w:rsidR="001262C6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>.1</w:t>
      </w:r>
      <w:r w:rsidR="001403F3" w:rsidRPr="006D2A3B">
        <w:rPr>
          <w:sz w:val="22"/>
          <w:szCs w:val="22"/>
        </w:rPr>
        <w:t>2</w:t>
      </w:r>
      <w:r w:rsidR="00C9367B" w:rsidRPr="006D2A3B">
        <w:rPr>
          <w:sz w:val="22"/>
          <w:szCs w:val="22"/>
        </w:rPr>
        <w:t xml:space="preserve">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>ООО</w:t>
      </w:r>
      <w:bookmarkStart w:id="0" w:name="_GoBack"/>
      <w:bookmarkEnd w:id="0"/>
      <w:r w:rsidRPr="001262C6">
        <w:rPr>
          <w:b w:val="0"/>
          <w:color w:val="000000"/>
          <w:sz w:val="22"/>
          <w:szCs w:val="22"/>
        </w:rPr>
        <w:t xml:space="preserve"> "ДОМОДЕДОВО КОНСТРАКШН МЕНЕДЖМЕНТ", МО, ИНН 5009097099</w:t>
      </w:r>
      <w:r w:rsidR="00C9367B" w:rsidRPr="006D2A3B">
        <w:rPr>
          <w:b w:val="0"/>
          <w:color w:val="000000"/>
          <w:sz w:val="22"/>
          <w:szCs w:val="22"/>
        </w:rPr>
        <w:t xml:space="preserve">,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2. Подготовительные работы (2.1*)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</w:r>
      <w:proofErr w:type="gramStart"/>
      <w:r w:rsidRPr="001262C6">
        <w:rPr>
          <w:rFonts w:ascii="Times New Roman" w:hAnsi="Times New Roman"/>
        </w:rPr>
        <w:t>33.9*; 33.10*; 33.11*; 33.12*; 33.13*) Стоимость объекта капитального строительства по одному договору составляет 10 млрд. руб. и более</w:t>
      </w:r>
      <w:r>
        <w:rPr>
          <w:rFonts w:ascii="Times New Roman" w:hAnsi="Times New Roman"/>
        </w:rPr>
        <w:t>.</w:t>
      </w:r>
      <w:proofErr w:type="gramEnd"/>
    </w:p>
    <w:p w:rsidR="00C9367B" w:rsidRPr="006D2A3B" w:rsidRDefault="00C9367B" w:rsidP="001262C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262C6"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1262C6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1262C6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C9367B" w:rsidRPr="006D2A3B">
        <w:rPr>
          <w:sz w:val="22"/>
          <w:szCs w:val="22"/>
        </w:rPr>
        <w:t>.1</w:t>
      </w:r>
      <w:r w:rsidR="00A201EA" w:rsidRPr="006D2A3B">
        <w:rPr>
          <w:sz w:val="22"/>
          <w:szCs w:val="22"/>
        </w:rPr>
        <w:t>3</w:t>
      </w:r>
      <w:r w:rsidR="00C9367B" w:rsidRPr="006D2A3B">
        <w:rPr>
          <w:sz w:val="22"/>
          <w:szCs w:val="22"/>
        </w:rPr>
        <w:t xml:space="preserve">. Принято решение: </w:t>
      </w:r>
      <w:r w:rsidR="00C9367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262C6">
        <w:rPr>
          <w:b w:val="0"/>
          <w:color w:val="000000"/>
          <w:sz w:val="22"/>
          <w:szCs w:val="22"/>
        </w:rPr>
        <w:t>ООО "Адонис-Уфа", РБ, ИНН 0277089859</w:t>
      </w:r>
      <w:r w:rsidR="00C9367B" w:rsidRPr="001262C6">
        <w:rPr>
          <w:b w:val="0"/>
          <w:color w:val="000000"/>
          <w:sz w:val="22"/>
          <w:szCs w:val="22"/>
        </w:rPr>
        <w:t>,</w:t>
      </w:r>
      <w:r w:rsidR="00C9367B" w:rsidRPr="006D2A3B">
        <w:rPr>
          <w:b w:val="0"/>
          <w:color w:val="000000"/>
          <w:sz w:val="22"/>
          <w:szCs w:val="22"/>
        </w:rPr>
        <w:t xml:space="preserve"> </w:t>
      </w:r>
      <w:r w:rsidR="00C9367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lastRenderedPageBreak/>
        <w:t>1. Устройство бетонных и железобетонных монолитных конструкций (6.1.; 6.2.; 6.3.)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2. Монтаж сборных бетонных и железобетонных конструкций (7.1.; 7.2.)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4. Устройство наружных электрических сетей и линий связи (20.1.; 20.2.; 20.5.; 20.8.; 20.9.; 20.10.; 20.11.; 20.12.; 20.13.)</w:t>
      </w:r>
    </w:p>
    <w:p w:rsidR="001262C6" w:rsidRP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1262C6">
        <w:rPr>
          <w:rFonts w:ascii="Times New Roman" w:hAnsi="Times New Roman"/>
        </w:rPr>
        <w:t>аэродромодов</w:t>
      </w:r>
      <w:proofErr w:type="spellEnd"/>
      <w:r w:rsidRPr="001262C6">
        <w:rPr>
          <w:rFonts w:ascii="Times New Roman" w:hAnsi="Times New Roman"/>
        </w:rPr>
        <w:t xml:space="preserve"> (25.1.; 25.2.; 25.4.; 25.7.; 25.8.)</w:t>
      </w:r>
    </w:p>
    <w:p w:rsidR="001262C6" w:rsidRDefault="001262C6" w:rsidP="001262C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262C6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 Стоимость объекта капитального строительства по одному договору не превышает 60 млн. руб.</w:t>
      </w:r>
    </w:p>
    <w:p w:rsidR="00C9367B" w:rsidRPr="006D2A3B" w:rsidRDefault="00C9367B" w:rsidP="001262C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6D2A3B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1262C6" w:rsidRPr="006D2A3B" w:rsidRDefault="001262C6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262C6" w:rsidRPr="00D6637E" w:rsidRDefault="001262C6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22" w:rsidRDefault="00303722" w:rsidP="003164AF">
      <w:pPr>
        <w:spacing w:after="0" w:line="240" w:lineRule="auto"/>
      </w:pPr>
      <w:r>
        <w:separator/>
      </w:r>
    </w:p>
  </w:endnote>
  <w:endnote w:type="continuationSeparator" w:id="1">
    <w:p w:rsidR="00303722" w:rsidRDefault="0030372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22" w:rsidRDefault="00303722" w:rsidP="003164AF">
      <w:pPr>
        <w:spacing w:after="0" w:line="240" w:lineRule="auto"/>
      </w:pPr>
      <w:r>
        <w:separator/>
      </w:r>
    </w:p>
  </w:footnote>
  <w:footnote w:type="continuationSeparator" w:id="1">
    <w:p w:rsidR="00303722" w:rsidRDefault="0030372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262C6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3722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2A2F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83</cp:revision>
  <cp:lastPrinted>2014-03-06T12:55:00Z</cp:lastPrinted>
  <dcterms:created xsi:type="dcterms:W3CDTF">2013-08-01T11:08:00Z</dcterms:created>
  <dcterms:modified xsi:type="dcterms:W3CDTF">2015-09-10T13:19:00Z</dcterms:modified>
</cp:coreProperties>
</file>