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26F22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226F22" w:rsidRDefault="00B0567C" w:rsidP="005E310E">
      <w:pPr>
        <w:spacing w:after="0" w:line="240" w:lineRule="auto"/>
        <w:ind w:firstLine="567"/>
        <w:jc w:val="center"/>
        <w:rPr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226F22">
        <w:rPr>
          <w:rFonts w:ascii="Times New Roman" w:hAnsi="Times New Roman"/>
          <w:b/>
          <w:sz w:val="24"/>
          <w:szCs w:val="24"/>
        </w:rPr>
        <w:t>3</w:t>
      </w:r>
      <w:r w:rsidR="0044067B">
        <w:rPr>
          <w:rFonts w:ascii="Times New Roman" w:hAnsi="Times New Roman"/>
          <w:b/>
          <w:sz w:val="24"/>
          <w:szCs w:val="24"/>
        </w:rPr>
        <w:t>3</w:t>
      </w:r>
      <w:r w:rsidR="00FA5EE1">
        <w:rPr>
          <w:rFonts w:ascii="Times New Roman" w:hAnsi="Times New Roman"/>
          <w:b/>
          <w:sz w:val="24"/>
          <w:szCs w:val="24"/>
        </w:rPr>
        <w:t>3</w:t>
      </w:r>
    </w:p>
    <w:p w:rsidR="00B0567C" w:rsidRPr="00226F22" w:rsidRDefault="00B0567C" w:rsidP="00DE4395">
      <w:pPr>
        <w:pStyle w:val="a3"/>
        <w:ind w:firstLine="567"/>
        <w:rPr>
          <w:sz w:val="24"/>
          <w:szCs w:val="24"/>
        </w:rPr>
      </w:pPr>
      <w:r w:rsidRPr="00226F22">
        <w:rPr>
          <w:sz w:val="24"/>
          <w:szCs w:val="24"/>
        </w:rPr>
        <w:t>«Первая Национальная Организация Строителей»</w:t>
      </w:r>
    </w:p>
    <w:p w:rsidR="00B0567C" w:rsidRPr="00226F22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226F22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226F22">
        <w:rPr>
          <w:sz w:val="24"/>
          <w:szCs w:val="24"/>
        </w:rPr>
        <w:t xml:space="preserve"> </w:t>
      </w:r>
    </w:p>
    <w:p w:rsidR="00A92826" w:rsidRPr="00226F22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226F22">
        <w:rPr>
          <w:sz w:val="24"/>
          <w:szCs w:val="24"/>
        </w:rPr>
        <w:t>г. Москва</w:t>
      </w:r>
      <w:r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</w:t>
      </w:r>
      <w:r w:rsidR="001F5A66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           </w:t>
      </w:r>
      <w:r w:rsidR="001F5A66" w:rsidRPr="00226F22">
        <w:rPr>
          <w:sz w:val="24"/>
          <w:szCs w:val="24"/>
        </w:rPr>
        <w:t xml:space="preserve">  </w:t>
      </w:r>
      <w:r w:rsidR="00D610C1" w:rsidRPr="00226F22">
        <w:rPr>
          <w:sz w:val="24"/>
          <w:szCs w:val="24"/>
        </w:rPr>
        <w:t xml:space="preserve">  </w:t>
      </w:r>
      <w:r w:rsidR="00226F22">
        <w:rPr>
          <w:sz w:val="24"/>
          <w:szCs w:val="24"/>
        </w:rPr>
        <w:t xml:space="preserve">           </w:t>
      </w:r>
      <w:r w:rsidR="00EF408E" w:rsidRPr="00226F22">
        <w:rPr>
          <w:sz w:val="24"/>
          <w:szCs w:val="24"/>
        </w:rPr>
        <w:t xml:space="preserve"> </w:t>
      </w:r>
      <w:r w:rsidR="00884C34" w:rsidRPr="00226F22">
        <w:rPr>
          <w:sz w:val="24"/>
          <w:szCs w:val="24"/>
        </w:rPr>
        <w:t xml:space="preserve">      </w:t>
      </w:r>
      <w:r w:rsidR="00D059F4" w:rsidRPr="00226F22">
        <w:rPr>
          <w:sz w:val="24"/>
          <w:szCs w:val="24"/>
        </w:rPr>
        <w:t xml:space="preserve">  </w:t>
      </w:r>
      <w:r w:rsidR="00FA5EE1">
        <w:rPr>
          <w:sz w:val="24"/>
          <w:szCs w:val="24"/>
        </w:rPr>
        <w:t>02 июля</w:t>
      </w:r>
      <w:r w:rsidR="00226F22" w:rsidRPr="00226F22">
        <w:rPr>
          <w:sz w:val="24"/>
          <w:szCs w:val="24"/>
        </w:rPr>
        <w:t xml:space="preserve"> 2015</w:t>
      </w:r>
      <w:r w:rsidR="00C00965" w:rsidRPr="00226F22">
        <w:rPr>
          <w:sz w:val="24"/>
          <w:szCs w:val="24"/>
        </w:rPr>
        <w:t xml:space="preserve"> года</w:t>
      </w:r>
    </w:p>
    <w:p w:rsidR="0070291E" w:rsidRPr="00226F22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A3029E" w:rsidRDefault="00C00965" w:rsidP="009624D9">
      <w:pPr>
        <w:pStyle w:val="a3"/>
        <w:ind w:right="-1" w:firstLine="568"/>
        <w:rPr>
          <w:sz w:val="22"/>
          <w:szCs w:val="22"/>
        </w:rPr>
      </w:pPr>
      <w:r w:rsidRPr="00A3029E">
        <w:rPr>
          <w:sz w:val="22"/>
          <w:szCs w:val="22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C913F9" w:rsidRPr="005715CB" w:rsidRDefault="0044067B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AE28CC" w:rsidRPr="005715CB">
        <w:rPr>
          <w:rFonts w:ascii="Times New Roman" w:hAnsi="Times New Roman"/>
          <w:b/>
        </w:rPr>
        <w:t xml:space="preserve">. </w:t>
      </w:r>
      <w:r w:rsidR="00060AB6" w:rsidRPr="005715CB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5715C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44067B" w:rsidRPr="0044067B" w:rsidRDefault="00AE28CC" w:rsidP="0044067B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  <w:b/>
        </w:rPr>
        <w:t xml:space="preserve">1. По первому вопросу: </w:t>
      </w:r>
      <w:r w:rsidR="00F557AC" w:rsidRPr="003C6DBE">
        <w:rPr>
          <w:rFonts w:ascii="Times New Roman" w:hAnsi="Times New Roman"/>
        </w:rPr>
        <w:t xml:space="preserve"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</w:t>
      </w:r>
      <w:r w:rsidR="00F557AC" w:rsidRPr="0044067B">
        <w:rPr>
          <w:rFonts w:ascii="Times New Roman" w:hAnsi="Times New Roman"/>
        </w:rPr>
        <w:t>работам, которые оказывают влияние на безопасность объектов капитального строительства, взамен ранее выданных.</w:t>
      </w:r>
    </w:p>
    <w:p w:rsidR="00F75EC0" w:rsidRPr="00CC19BD" w:rsidRDefault="00F557AC" w:rsidP="0044067B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FA5EE1">
        <w:rPr>
          <w:rFonts w:ascii="Times New Roman" w:hAnsi="Times New Roman"/>
          <w:b/>
        </w:rPr>
        <w:t>Принято решение:</w:t>
      </w:r>
      <w:r w:rsidRPr="00FA5EE1">
        <w:rPr>
          <w:rFonts w:ascii="Times New Roman" w:hAnsi="Times New Roman"/>
        </w:rPr>
        <w:t xml:space="preserve"> </w:t>
      </w:r>
      <w:r w:rsidR="00F75EC0" w:rsidRPr="00FA5EE1">
        <w:rPr>
          <w:rFonts w:ascii="Times New Roman" w:hAnsi="Times New Roman"/>
        </w:rPr>
        <w:t xml:space="preserve">внести изменения в ранее выданное </w:t>
      </w:r>
      <w:r w:rsidR="00563D1C" w:rsidRPr="00FA5EE1">
        <w:rPr>
          <w:rFonts w:ascii="Times New Roman" w:hAnsi="Times New Roman"/>
          <w:color w:val="000000"/>
        </w:rPr>
        <w:t>ОО</w:t>
      </w:r>
      <w:r w:rsidR="0044067B" w:rsidRPr="00FA5EE1">
        <w:rPr>
          <w:rFonts w:ascii="Times New Roman" w:hAnsi="Times New Roman"/>
          <w:color w:val="000000"/>
        </w:rPr>
        <w:t>О «</w:t>
      </w:r>
      <w:proofErr w:type="spellStart"/>
      <w:r w:rsidR="00FA5EE1" w:rsidRPr="00FA5EE1">
        <w:rPr>
          <w:rFonts w:ascii="Times New Roman" w:hAnsi="Times New Roman"/>
          <w:color w:val="000000"/>
        </w:rPr>
        <w:t>НоябрьскНефтеГазАвтоматика</w:t>
      </w:r>
      <w:proofErr w:type="spellEnd"/>
      <w:r w:rsidR="00FA5EE1" w:rsidRPr="00FA5EE1">
        <w:rPr>
          <w:rFonts w:ascii="Times New Roman" w:hAnsi="Times New Roman"/>
          <w:color w:val="000000"/>
        </w:rPr>
        <w:t>», ЯНАО, ИНН  8905032469</w:t>
      </w:r>
      <w:r w:rsidR="00F75EC0" w:rsidRPr="00FA5EE1">
        <w:rPr>
          <w:rFonts w:ascii="Times New Roman" w:hAnsi="Times New Roman"/>
          <w:color w:val="000000"/>
        </w:rPr>
        <w:t xml:space="preserve">, </w:t>
      </w:r>
      <w:r w:rsidR="00F75EC0" w:rsidRPr="00FA5EE1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</w:t>
      </w:r>
      <w:r w:rsidR="00F75EC0" w:rsidRPr="00CC19BD">
        <w:rPr>
          <w:rFonts w:ascii="Times New Roman" w:hAnsi="Times New Roman"/>
        </w:rPr>
        <w:t xml:space="preserve"> допуске к следующим видам работ взамен ранее выданного:</w:t>
      </w:r>
    </w:p>
    <w:p w:rsidR="00FA5EE1" w:rsidRPr="00FA5EE1" w:rsidRDefault="00FA5EE1" w:rsidP="00FA5EE1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A5EE1">
        <w:rPr>
          <w:rFonts w:ascii="Times New Roman" w:hAnsi="Times New Roman"/>
        </w:rPr>
        <w:t>1. Монтажные работы (23.6*)</w:t>
      </w:r>
    </w:p>
    <w:p w:rsidR="00FA5EE1" w:rsidRPr="00FA5EE1" w:rsidRDefault="00FA5EE1" w:rsidP="00FA5EE1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A5EE1">
        <w:rPr>
          <w:rFonts w:ascii="Times New Roman" w:hAnsi="Times New Roman"/>
        </w:rPr>
        <w:t>2. Пусконаладочные работы (24.10*; 24.11*; 24.12.*; 24.13*; 24.31*)</w:t>
      </w:r>
    </w:p>
    <w:p w:rsidR="00FA5EE1" w:rsidRPr="00FA5EE1" w:rsidRDefault="00FA5EE1" w:rsidP="00FA5EE1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A5EE1">
        <w:rPr>
          <w:rFonts w:ascii="Times New Roman" w:hAnsi="Times New Roman"/>
        </w:rPr>
        <w:t>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(32.6*; 32.8*)</w:t>
      </w:r>
    </w:p>
    <w:p w:rsidR="00FA5EE1" w:rsidRPr="00FA5EE1" w:rsidRDefault="00FA5EE1" w:rsidP="00FA5EE1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FA5EE1">
        <w:rPr>
          <w:rFonts w:ascii="Times New Roman" w:hAnsi="Times New Roman"/>
        </w:rPr>
        <w:t xml:space="preserve"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(33.1.14*) Стоимость объекта капитального строительства по одному договору не превышает 60 млн. руб.  </w:t>
      </w:r>
    </w:p>
    <w:p w:rsidR="00226F22" w:rsidRPr="0016172A" w:rsidRDefault="00FA5EE1" w:rsidP="00FA5EE1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FA5EE1">
        <w:rPr>
          <w:rFonts w:ascii="Times New Roman" w:hAnsi="Times New Roman"/>
        </w:rPr>
        <w:t xml:space="preserve"> </w:t>
      </w:r>
      <w:r w:rsidR="002515A3" w:rsidRPr="0016172A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4</w:t>
      </w:r>
      <w:r w:rsidR="00501A26" w:rsidRPr="0016172A">
        <w:rPr>
          <w:rStyle w:val="ad"/>
          <w:rFonts w:ascii="Times New Roman" w:hAnsi="Times New Roman"/>
          <w:b w:val="0"/>
        </w:rPr>
        <w:t xml:space="preserve"> (</w:t>
      </w:r>
      <w:r>
        <w:rPr>
          <w:rStyle w:val="ad"/>
          <w:rFonts w:ascii="Times New Roman" w:hAnsi="Times New Roman"/>
          <w:b w:val="0"/>
        </w:rPr>
        <w:t>четыре) вида</w:t>
      </w:r>
      <w:r w:rsidR="00226F22" w:rsidRPr="0016172A">
        <w:rPr>
          <w:rStyle w:val="ad"/>
          <w:rFonts w:ascii="Times New Roman" w:hAnsi="Times New Roman"/>
          <w:b w:val="0"/>
        </w:rPr>
        <w:t xml:space="preserve"> работ.</w:t>
      </w:r>
    </w:p>
    <w:p w:rsidR="0044067B" w:rsidRPr="0016172A" w:rsidRDefault="0044067B" w:rsidP="00FA5EE1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16172A" w:rsidRDefault="0016172A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72A" w:rsidRDefault="0016172A" w:rsidP="003164AF">
      <w:pPr>
        <w:spacing w:after="0" w:line="240" w:lineRule="auto"/>
      </w:pPr>
      <w:r>
        <w:separator/>
      </w:r>
    </w:p>
  </w:endnote>
  <w:endnote w:type="continuationSeparator" w:id="1">
    <w:p w:rsidR="0016172A" w:rsidRDefault="0016172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72A" w:rsidRDefault="0016172A" w:rsidP="003164AF">
      <w:pPr>
        <w:spacing w:after="0" w:line="240" w:lineRule="auto"/>
      </w:pPr>
      <w:r>
        <w:separator/>
      </w:r>
    </w:p>
  </w:footnote>
  <w:footnote w:type="continuationSeparator" w:id="1">
    <w:p w:rsidR="0016172A" w:rsidRDefault="0016172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0">
    <w:nsid w:val="4F7874F6"/>
    <w:multiLevelType w:val="hybridMultilevel"/>
    <w:tmpl w:val="CF34A01E"/>
    <w:lvl w:ilvl="0" w:tplc="69B22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E226C"/>
    <w:multiLevelType w:val="hybridMultilevel"/>
    <w:tmpl w:val="76AA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2"/>
  </w:num>
  <w:num w:numId="4">
    <w:abstractNumId w:val="27"/>
  </w:num>
  <w:num w:numId="5">
    <w:abstractNumId w:val="15"/>
  </w:num>
  <w:num w:numId="6">
    <w:abstractNumId w:val="7"/>
  </w:num>
  <w:num w:numId="7">
    <w:abstractNumId w:val="25"/>
  </w:num>
  <w:num w:numId="8">
    <w:abstractNumId w:val="29"/>
  </w:num>
  <w:num w:numId="9">
    <w:abstractNumId w:val="18"/>
  </w:num>
  <w:num w:numId="10">
    <w:abstractNumId w:val="16"/>
  </w:num>
  <w:num w:numId="11">
    <w:abstractNumId w:val="19"/>
  </w:num>
  <w:num w:numId="12">
    <w:abstractNumId w:val="2"/>
  </w:num>
  <w:num w:numId="13">
    <w:abstractNumId w:val="6"/>
  </w:num>
  <w:num w:numId="14">
    <w:abstractNumId w:val="11"/>
  </w:num>
  <w:num w:numId="15">
    <w:abstractNumId w:val="10"/>
  </w:num>
  <w:num w:numId="16">
    <w:abstractNumId w:val="28"/>
  </w:num>
  <w:num w:numId="17">
    <w:abstractNumId w:val="0"/>
  </w:num>
  <w:num w:numId="18">
    <w:abstractNumId w:val="9"/>
  </w:num>
  <w:num w:numId="19">
    <w:abstractNumId w:val="26"/>
  </w:num>
  <w:num w:numId="20">
    <w:abstractNumId w:val="12"/>
  </w:num>
  <w:num w:numId="21">
    <w:abstractNumId w:val="1"/>
  </w:num>
  <w:num w:numId="22">
    <w:abstractNumId w:val="23"/>
  </w:num>
  <w:num w:numId="23">
    <w:abstractNumId w:val="13"/>
  </w:num>
  <w:num w:numId="24">
    <w:abstractNumId w:val="21"/>
  </w:num>
  <w:num w:numId="25">
    <w:abstractNumId w:val="17"/>
  </w:num>
  <w:num w:numId="26">
    <w:abstractNumId w:val="14"/>
  </w:num>
  <w:num w:numId="27">
    <w:abstractNumId w:val="5"/>
  </w:num>
  <w:num w:numId="28">
    <w:abstractNumId w:val="3"/>
  </w:num>
  <w:num w:numId="29">
    <w:abstractNumId w:val="2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57371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72A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3B7"/>
    <w:rsid w:val="002F69C8"/>
    <w:rsid w:val="0030677A"/>
    <w:rsid w:val="003107C5"/>
    <w:rsid w:val="0031274B"/>
    <w:rsid w:val="00315D8D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C6DBE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067B"/>
    <w:rsid w:val="00442982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63D1C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E7FA9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830AF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D3906"/>
    <w:rsid w:val="00BE047F"/>
    <w:rsid w:val="00BE1BBA"/>
    <w:rsid w:val="00BE5847"/>
    <w:rsid w:val="00BE7537"/>
    <w:rsid w:val="00BE75BA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C19BD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62D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660C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5EE1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74</cp:revision>
  <cp:lastPrinted>2014-03-06T12:55:00Z</cp:lastPrinted>
  <dcterms:created xsi:type="dcterms:W3CDTF">2013-08-01T11:08:00Z</dcterms:created>
  <dcterms:modified xsi:type="dcterms:W3CDTF">2015-07-02T12:20:00Z</dcterms:modified>
</cp:coreProperties>
</file>