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26F22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226F22" w:rsidRDefault="00B0567C" w:rsidP="005E310E">
      <w:pPr>
        <w:spacing w:after="0" w:line="240" w:lineRule="auto"/>
        <w:ind w:firstLine="567"/>
        <w:jc w:val="center"/>
        <w:rPr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226F22">
        <w:rPr>
          <w:rFonts w:ascii="Times New Roman" w:hAnsi="Times New Roman"/>
          <w:b/>
          <w:sz w:val="24"/>
          <w:szCs w:val="24"/>
        </w:rPr>
        <w:t>3</w:t>
      </w:r>
      <w:r w:rsidR="00F53C65">
        <w:rPr>
          <w:rFonts w:ascii="Times New Roman" w:hAnsi="Times New Roman"/>
          <w:b/>
          <w:sz w:val="24"/>
          <w:szCs w:val="24"/>
        </w:rPr>
        <w:t>2</w:t>
      </w:r>
      <w:r w:rsidR="00102579">
        <w:rPr>
          <w:rFonts w:ascii="Times New Roman" w:hAnsi="Times New Roman"/>
          <w:b/>
          <w:sz w:val="24"/>
          <w:szCs w:val="24"/>
        </w:rPr>
        <w:t>2</w:t>
      </w:r>
    </w:p>
    <w:p w:rsidR="00B0567C" w:rsidRPr="00226F22" w:rsidRDefault="00B0567C" w:rsidP="00DE4395">
      <w:pPr>
        <w:pStyle w:val="a3"/>
        <w:ind w:firstLine="567"/>
        <w:rPr>
          <w:sz w:val="24"/>
          <w:szCs w:val="24"/>
        </w:rPr>
      </w:pPr>
      <w:r w:rsidRPr="00226F22">
        <w:rPr>
          <w:sz w:val="24"/>
          <w:szCs w:val="24"/>
        </w:rPr>
        <w:t>«Первая Национальная Организация Строителей»</w:t>
      </w:r>
    </w:p>
    <w:p w:rsidR="00B0567C" w:rsidRPr="00226F22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226F22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226F22">
        <w:rPr>
          <w:sz w:val="24"/>
          <w:szCs w:val="24"/>
        </w:rPr>
        <w:t xml:space="preserve"> </w:t>
      </w:r>
    </w:p>
    <w:p w:rsidR="00A92826" w:rsidRPr="00226F22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226F22">
        <w:rPr>
          <w:sz w:val="24"/>
          <w:szCs w:val="24"/>
        </w:rPr>
        <w:t>г. Москва</w:t>
      </w:r>
      <w:r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</w:t>
      </w:r>
      <w:r w:rsidR="001F5A66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           </w:t>
      </w:r>
      <w:r w:rsidR="001F5A66" w:rsidRPr="00226F22">
        <w:rPr>
          <w:sz w:val="24"/>
          <w:szCs w:val="24"/>
        </w:rPr>
        <w:t xml:space="preserve">  </w:t>
      </w:r>
      <w:r w:rsidR="00D610C1" w:rsidRPr="00226F22">
        <w:rPr>
          <w:sz w:val="24"/>
          <w:szCs w:val="24"/>
        </w:rPr>
        <w:t xml:space="preserve">  </w:t>
      </w:r>
      <w:r w:rsidR="00226F22">
        <w:rPr>
          <w:sz w:val="24"/>
          <w:szCs w:val="24"/>
        </w:rPr>
        <w:t xml:space="preserve">           </w:t>
      </w:r>
      <w:r w:rsidR="00EF408E" w:rsidRPr="00226F22">
        <w:rPr>
          <w:sz w:val="24"/>
          <w:szCs w:val="24"/>
        </w:rPr>
        <w:t xml:space="preserve"> </w:t>
      </w:r>
      <w:r w:rsidR="00884C34" w:rsidRPr="00226F22">
        <w:rPr>
          <w:sz w:val="24"/>
          <w:szCs w:val="24"/>
        </w:rPr>
        <w:t xml:space="preserve">      </w:t>
      </w:r>
      <w:r w:rsidR="00D059F4" w:rsidRPr="00226F22">
        <w:rPr>
          <w:sz w:val="24"/>
          <w:szCs w:val="24"/>
        </w:rPr>
        <w:t xml:space="preserve">  </w:t>
      </w:r>
      <w:r w:rsidR="00102579">
        <w:rPr>
          <w:sz w:val="24"/>
          <w:szCs w:val="24"/>
        </w:rPr>
        <w:t>16</w:t>
      </w:r>
      <w:r w:rsidR="00F53C65">
        <w:rPr>
          <w:sz w:val="24"/>
          <w:szCs w:val="24"/>
        </w:rPr>
        <w:t xml:space="preserve"> апреля</w:t>
      </w:r>
      <w:r w:rsidR="00226F22" w:rsidRPr="00226F22">
        <w:rPr>
          <w:sz w:val="24"/>
          <w:szCs w:val="24"/>
        </w:rPr>
        <w:t xml:space="preserve"> 2015</w:t>
      </w:r>
      <w:r w:rsidR="00C00965" w:rsidRPr="00226F22">
        <w:rPr>
          <w:sz w:val="24"/>
          <w:szCs w:val="24"/>
        </w:rPr>
        <w:t xml:space="preserve"> года</w:t>
      </w:r>
    </w:p>
    <w:p w:rsidR="0070291E" w:rsidRPr="00226F22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A3029E" w:rsidRDefault="00C00965" w:rsidP="009624D9">
      <w:pPr>
        <w:pStyle w:val="a3"/>
        <w:ind w:right="-1" w:firstLine="568"/>
        <w:rPr>
          <w:sz w:val="22"/>
          <w:szCs w:val="22"/>
        </w:rPr>
      </w:pPr>
      <w:r w:rsidRPr="00A3029E">
        <w:rPr>
          <w:sz w:val="22"/>
          <w:szCs w:val="22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C913F9" w:rsidRPr="00A8475D" w:rsidRDefault="00102579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AE28CC" w:rsidRPr="00A8475D">
        <w:rPr>
          <w:rFonts w:ascii="Times New Roman" w:hAnsi="Times New Roman"/>
          <w:b/>
        </w:rPr>
        <w:t xml:space="preserve">. </w:t>
      </w:r>
      <w:r w:rsidR="00060AB6" w:rsidRPr="00A8475D">
        <w:rPr>
          <w:rFonts w:ascii="Times New Roman" w:hAnsi="Times New Roman"/>
          <w:b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A8475D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A8475D" w:rsidRDefault="00AE28CC" w:rsidP="002515A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A8475D">
        <w:rPr>
          <w:rFonts w:ascii="Times New Roman" w:hAnsi="Times New Roman"/>
          <w:b/>
        </w:rPr>
        <w:t xml:space="preserve">1. По первому вопросу: </w:t>
      </w:r>
      <w:r w:rsidR="00F557AC" w:rsidRPr="00A8475D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Pr="00A8475D" w:rsidRDefault="00102579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3C6DBE" w:rsidRPr="00A8475D">
        <w:rPr>
          <w:sz w:val="22"/>
          <w:szCs w:val="22"/>
        </w:rPr>
        <w:t xml:space="preserve">.1. </w:t>
      </w:r>
      <w:r w:rsidR="00F557AC" w:rsidRPr="00A8475D">
        <w:rPr>
          <w:sz w:val="22"/>
          <w:szCs w:val="22"/>
        </w:rPr>
        <w:t xml:space="preserve">Принято решение: </w:t>
      </w:r>
      <w:r w:rsidR="00F75EC0" w:rsidRPr="00A8475D">
        <w:rPr>
          <w:b w:val="0"/>
          <w:sz w:val="22"/>
          <w:szCs w:val="22"/>
        </w:rPr>
        <w:t xml:space="preserve">внести изменения в ранее выданное </w:t>
      </w:r>
      <w:r w:rsidRPr="00102579">
        <w:rPr>
          <w:b w:val="0"/>
          <w:color w:val="000000"/>
          <w:sz w:val="24"/>
          <w:szCs w:val="24"/>
        </w:rPr>
        <w:t>АО «</w:t>
      </w:r>
      <w:proofErr w:type="spellStart"/>
      <w:r w:rsidRPr="00102579">
        <w:rPr>
          <w:b w:val="0"/>
          <w:color w:val="000000"/>
          <w:sz w:val="24"/>
          <w:szCs w:val="24"/>
        </w:rPr>
        <w:t>Грасис</w:t>
      </w:r>
      <w:proofErr w:type="spellEnd"/>
      <w:r w:rsidRPr="00102579">
        <w:rPr>
          <w:b w:val="0"/>
          <w:color w:val="000000"/>
          <w:sz w:val="24"/>
          <w:szCs w:val="24"/>
        </w:rPr>
        <w:t>», г. Москва, ИНН 7743696750</w:t>
      </w:r>
      <w:r w:rsidR="00F75EC0" w:rsidRPr="00A8475D">
        <w:rPr>
          <w:b w:val="0"/>
          <w:color w:val="000000"/>
          <w:sz w:val="22"/>
          <w:szCs w:val="22"/>
        </w:rPr>
        <w:t xml:space="preserve">, </w:t>
      </w:r>
      <w:r w:rsidR="00F75EC0" w:rsidRPr="00A8475D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2. Подготовительные работы (2.1*; 2.2*)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3. Земляные работы (3.1*; 3.5*; 3.7*)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4. Свайные работы. Закрепление грунтов (5.3*; 5.4*; 5.8*; 5.9*)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5. Устройство бетонных и железобетонных монолитных конструкций (6.1*; 6.2*; 6.3*)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6. Монтаж сборных бетонных и железобетонных конструкций (7.1*; 7.2*)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7. Работы по устройству каменных конструкций (9.1*; 9.2*)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8. Монтаж металлических конструкций (10.1*; 10.2*; 10.3*; 10.4*; 10.5*; 10.6*)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(12.3*; 12.5*; 12.9*; 12.10*; 12.11*; 12.12*)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10. Устройство кровель (13.1*; 13.2*; 13.3*)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11. Фасадные работы (14.2*)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12. Устройство внутренних инженерных систем и оборудования зданий и сооружений (15.1*; 15.2*; 15.3*; 15.4*; 15.5*; 15.6*)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13. Устройство наружных сетей водопровода (16.1*; 16.2*; 16.3*; 16.4*)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14. Устройство наружных сетей канализации (17.1*; 17.2*; 17.3*; 17.4*; 17.7*)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15. Устройство наружных сетей теплоснабжения (18.1*; 18.3*; 18.4*; 18.5*)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 xml:space="preserve">16. Устройство наружных сетей газоснабжения, </w:t>
      </w:r>
      <w:proofErr w:type="gramStart"/>
      <w:r w:rsidRPr="00102579">
        <w:rPr>
          <w:rFonts w:ascii="Times New Roman" w:hAnsi="Times New Roman"/>
        </w:rPr>
        <w:t>кроме</w:t>
      </w:r>
      <w:proofErr w:type="gramEnd"/>
      <w:r w:rsidRPr="00102579">
        <w:rPr>
          <w:rFonts w:ascii="Times New Roman" w:hAnsi="Times New Roman"/>
        </w:rPr>
        <w:t xml:space="preserve"> магистральных (19.1*; 19.2*; 19.3*; 19.4*; 19.5*; 19.7*; 19.8*; 19.9*; 19.10*)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17. Устройство наружных электрических сетей и линий связи (20.1*; 20.5*; 20.8*; 20.10*; 20.12*; 20.13*)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18. Устройство объектов нефтяной и газовой промышленности (22.1*; 22.2*; 22.3*; 22.4*; 22.5*; 22.6*; 22.7*; 22.8*; 22.11*; 22.12*)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19. Монтажные работы (23.4*; 23.5*; 23.6*; 23.8*; 23.9*; 23.14*; 23.24*; 23.32*; 23.33*)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20. Пусконаладочные работы (24.1*; 24.4*; 24.6*; 24.7*; 24.9*; 24.10*; 24.11*; 24.12.*; 24.13*; 24.14*; 24.15*; 24.16*; 24.17*; 24.18*; 24.19*; 24.29*; 24.30*; 24.31*)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 xml:space="preserve">21. Устройство автомобильных дорог и </w:t>
      </w:r>
      <w:proofErr w:type="spellStart"/>
      <w:r w:rsidRPr="00102579">
        <w:rPr>
          <w:rFonts w:ascii="Times New Roman" w:hAnsi="Times New Roman"/>
        </w:rPr>
        <w:t>аэродромодов</w:t>
      </w:r>
      <w:proofErr w:type="spellEnd"/>
      <w:r w:rsidRPr="00102579">
        <w:rPr>
          <w:rFonts w:ascii="Times New Roman" w:hAnsi="Times New Roman"/>
        </w:rPr>
        <w:t xml:space="preserve"> (25.1*; 25.2*; 25.4*; 25.6*; 25.7*; 25.8*)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32.9*; 32.10*)</w:t>
      </w:r>
    </w:p>
    <w:p w:rsid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33.1.14*; 33.2*; 33.2.1*; 33.4*; 33.5*; 33.6*; 33.7*; 33.8*)</w:t>
      </w:r>
      <w:r>
        <w:rPr>
          <w:rFonts w:ascii="Times New Roman" w:hAnsi="Times New Roman"/>
        </w:rPr>
        <w:t xml:space="preserve"> </w:t>
      </w:r>
      <w:r w:rsidRPr="00102579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500 млн. руб.  </w:t>
      </w:r>
    </w:p>
    <w:p w:rsidR="00226F22" w:rsidRPr="00102579" w:rsidRDefault="002515A3" w:rsidP="00102579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bCs w:val="0"/>
        </w:rPr>
      </w:pPr>
      <w:r w:rsidRPr="00A8475D">
        <w:rPr>
          <w:rStyle w:val="ad"/>
          <w:rFonts w:ascii="Times New Roman" w:hAnsi="Times New Roman"/>
          <w:b w:val="0"/>
        </w:rPr>
        <w:t xml:space="preserve">Итого: </w:t>
      </w:r>
      <w:r w:rsidR="00F53C65" w:rsidRPr="00A8475D">
        <w:rPr>
          <w:rStyle w:val="ad"/>
          <w:rFonts w:ascii="Times New Roman" w:hAnsi="Times New Roman"/>
          <w:b w:val="0"/>
        </w:rPr>
        <w:t>2</w:t>
      </w:r>
      <w:r w:rsidR="00102579">
        <w:rPr>
          <w:rStyle w:val="ad"/>
          <w:rFonts w:ascii="Times New Roman" w:hAnsi="Times New Roman"/>
          <w:b w:val="0"/>
        </w:rPr>
        <w:t>3</w:t>
      </w:r>
      <w:r w:rsidR="00501A26" w:rsidRPr="00A8475D">
        <w:rPr>
          <w:rStyle w:val="ad"/>
          <w:rFonts w:ascii="Times New Roman" w:hAnsi="Times New Roman"/>
          <w:b w:val="0"/>
        </w:rPr>
        <w:t xml:space="preserve"> (</w:t>
      </w:r>
      <w:r w:rsidR="00F53C65" w:rsidRPr="00A8475D">
        <w:rPr>
          <w:rStyle w:val="ad"/>
          <w:rFonts w:ascii="Times New Roman" w:hAnsi="Times New Roman"/>
          <w:b w:val="0"/>
        </w:rPr>
        <w:t>двадцать</w:t>
      </w:r>
      <w:r w:rsidR="00102579">
        <w:rPr>
          <w:rStyle w:val="ad"/>
          <w:rFonts w:ascii="Times New Roman" w:hAnsi="Times New Roman"/>
          <w:b w:val="0"/>
        </w:rPr>
        <w:t xml:space="preserve"> три</w:t>
      </w:r>
      <w:r w:rsidR="00226F22" w:rsidRPr="00A8475D">
        <w:rPr>
          <w:rStyle w:val="ad"/>
          <w:rFonts w:ascii="Times New Roman" w:hAnsi="Times New Roman"/>
          <w:b w:val="0"/>
        </w:rPr>
        <w:t>) вид</w:t>
      </w:r>
      <w:r w:rsidR="00102579">
        <w:rPr>
          <w:rStyle w:val="ad"/>
          <w:rFonts w:ascii="Times New Roman" w:hAnsi="Times New Roman"/>
          <w:b w:val="0"/>
        </w:rPr>
        <w:t>а</w:t>
      </w:r>
      <w:r w:rsidR="00226F22" w:rsidRPr="00A8475D">
        <w:rPr>
          <w:rStyle w:val="ad"/>
          <w:rFonts w:ascii="Times New Roman" w:hAnsi="Times New Roman"/>
          <w:b w:val="0"/>
        </w:rPr>
        <w:t xml:space="preserve"> работ.</w:t>
      </w:r>
    </w:p>
    <w:p w:rsidR="003C6DBE" w:rsidRPr="00A8475D" w:rsidRDefault="003C6DBE" w:rsidP="003C6D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3C6DBE" w:rsidRPr="00A8475D" w:rsidRDefault="00102579" w:rsidP="003C6DB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3C6DBE" w:rsidRPr="00A8475D">
        <w:rPr>
          <w:sz w:val="22"/>
          <w:szCs w:val="22"/>
        </w:rPr>
        <w:t xml:space="preserve">.2. Принято решение: </w:t>
      </w:r>
      <w:r w:rsidR="003C6DBE" w:rsidRPr="00A8475D">
        <w:rPr>
          <w:b w:val="0"/>
          <w:sz w:val="22"/>
          <w:szCs w:val="22"/>
        </w:rPr>
        <w:t xml:space="preserve">внести изменения в ранее выданное </w:t>
      </w:r>
      <w:r>
        <w:rPr>
          <w:b w:val="0"/>
          <w:color w:val="000000"/>
          <w:sz w:val="24"/>
          <w:szCs w:val="24"/>
        </w:rPr>
        <w:t>ООО «</w:t>
      </w:r>
      <w:proofErr w:type="spellStart"/>
      <w:r>
        <w:rPr>
          <w:b w:val="0"/>
          <w:color w:val="000000"/>
          <w:sz w:val="24"/>
          <w:szCs w:val="24"/>
        </w:rPr>
        <w:t>РетроСтройГрад</w:t>
      </w:r>
      <w:proofErr w:type="spellEnd"/>
      <w:r>
        <w:rPr>
          <w:b w:val="0"/>
          <w:color w:val="000000"/>
          <w:sz w:val="24"/>
          <w:szCs w:val="24"/>
        </w:rPr>
        <w:t>», г</w:t>
      </w:r>
      <w:proofErr w:type="gramStart"/>
      <w:r>
        <w:rPr>
          <w:b w:val="0"/>
          <w:color w:val="000000"/>
          <w:sz w:val="24"/>
          <w:szCs w:val="24"/>
        </w:rPr>
        <w:t>.</w:t>
      </w:r>
      <w:r w:rsidRPr="00102579">
        <w:rPr>
          <w:b w:val="0"/>
          <w:color w:val="000000"/>
          <w:sz w:val="24"/>
          <w:szCs w:val="24"/>
        </w:rPr>
        <w:t>М</w:t>
      </w:r>
      <w:proofErr w:type="gramEnd"/>
      <w:r w:rsidRPr="00102579">
        <w:rPr>
          <w:b w:val="0"/>
          <w:color w:val="000000"/>
          <w:sz w:val="24"/>
          <w:szCs w:val="24"/>
        </w:rPr>
        <w:t>осква, ИНН 7714842693</w:t>
      </w:r>
      <w:r w:rsidR="003C6DBE" w:rsidRPr="00102579">
        <w:rPr>
          <w:b w:val="0"/>
          <w:color w:val="000000"/>
          <w:sz w:val="22"/>
          <w:szCs w:val="22"/>
        </w:rPr>
        <w:t>,</w:t>
      </w:r>
      <w:r w:rsidR="003C6DBE" w:rsidRPr="00A8475D">
        <w:rPr>
          <w:b w:val="0"/>
          <w:color w:val="000000"/>
          <w:sz w:val="22"/>
          <w:szCs w:val="22"/>
        </w:rPr>
        <w:t xml:space="preserve"> </w:t>
      </w:r>
      <w:r w:rsidR="003C6DBE" w:rsidRPr="00A8475D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1. Подготовительные работы (2.1; 2.2; 2.4)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3. Монтаж сборных бетонных и железобетонных конструкций (7.2; 7.3)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4. Работы по устройству каменных конструкций (9.1; 9.2; 9.3)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5. Монтаж металлических конструкций (10.1; 10.5)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6. Монтаж деревянных конструкций (11.1)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8. Устройство кровель (13.1; 13.2; 13.3)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9. Фасадные работы (14.1; 14.2)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10. Устройство внутренних инженерных систем и оборудования зданий и сооружений (15.1; 15.2; 15.3; 15.4; 15.5; 15.6)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11. Устройство наружных электрических сетей и линий связи (20.1)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12. Монтажные работы (23.1; 23.5; 23.6; 23.16; 23.17*; 23.19)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13. Пусконаладочные работы (24.7)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14. Устройство тоннелей, метрополитенов (27.1*; 27.2*; 27.3*; 27.4*; 27.5*; 27.6*; 27.7*)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32.8; 32.10*; 32.12*)</w:t>
      </w:r>
    </w:p>
    <w:p w:rsid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 xml:space="preserve">16. </w:t>
      </w:r>
      <w:proofErr w:type="gramStart"/>
      <w:r w:rsidRPr="00102579">
        <w:rPr>
          <w:rFonts w:ascii="Times New Roman" w:hAnsi="Times New Roman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33.1.13; 33.2; 33.2.1; 33.2.2; 33.2.4; 33.2.5*; 33.2.6; 33.2.7; 33.3; 33.4; 33.5; 33.6; 33.7; 33.8; 33.9; 33.10; 33.12; 33.13) Стоимость объекта капитального строительства по одному договору не превышает 10 млн. руб</w:t>
      </w:r>
      <w:r>
        <w:rPr>
          <w:rFonts w:ascii="Times New Roman" w:hAnsi="Times New Roman"/>
        </w:rPr>
        <w:t>.</w:t>
      </w:r>
      <w:proofErr w:type="gramEnd"/>
    </w:p>
    <w:p w:rsidR="003C6DBE" w:rsidRPr="00A8475D" w:rsidRDefault="003C6DBE" w:rsidP="00102579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A8475D">
        <w:rPr>
          <w:rStyle w:val="ad"/>
          <w:rFonts w:ascii="Times New Roman" w:hAnsi="Times New Roman"/>
          <w:b w:val="0"/>
        </w:rPr>
        <w:t xml:space="preserve">Итого: </w:t>
      </w:r>
      <w:r w:rsidR="00102579">
        <w:rPr>
          <w:rStyle w:val="ad"/>
          <w:rFonts w:ascii="Times New Roman" w:hAnsi="Times New Roman"/>
          <w:b w:val="0"/>
        </w:rPr>
        <w:t>16</w:t>
      </w:r>
      <w:r w:rsidRPr="00A8475D">
        <w:rPr>
          <w:rStyle w:val="ad"/>
          <w:rFonts w:ascii="Times New Roman" w:hAnsi="Times New Roman"/>
          <w:b w:val="0"/>
        </w:rPr>
        <w:t xml:space="preserve"> (</w:t>
      </w:r>
      <w:r w:rsidR="00102579">
        <w:rPr>
          <w:rStyle w:val="ad"/>
          <w:rFonts w:ascii="Times New Roman" w:hAnsi="Times New Roman"/>
          <w:b w:val="0"/>
        </w:rPr>
        <w:t>шестнадцать</w:t>
      </w:r>
      <w:r w:rsidRPr="00A8475D">
        <w:rPr>
          <w:rStyle w:val="ad"/>
          <w:rFonts w:ascii="Times New Roman" w:hAnsi="Times New Roman"/>
          <w:b w:val="0"/>
        </w:rPr>
        <w:t>) вид</w:t>
      </w:r>
      <w:r w:rsidR="00102579">
        <w:rPr>
          <w:rStyle w:val="ad"/>
          <w:rFonts w:ascii="Times New Roman" w:hAnsi="Times New Roman"/>
          <w:b w:val="0"/>
        </w:rPr>
        <w:t>ов</w:t>
      </w:r>
      <w:r w:rsidRPr="00A8475D">
        <w:rPr>
          <w:rStyle w:val="ad"/>
          <w:rFonts w:ascii="Times New Roman" w:hAnsi="Times New Roman"/>
          <w:b w:val="0"/>
        </w:rPr>
        <w:t xml:space="preserve"> работ.</w:t>
      </w:r>
    </w:p>
    <w:p w:rsidR="009A0EC9" w:rsidRDefault="009A0EC9" w:rsidP="003C6DBE">
      <w:pPr>
        <w:pStyle w:val="a3"/>
        <w:tabs>
          <w:tab w:val="left" w:pos="-360"/>
          <w:tab w:val="left" w:pos="851"/>
        </w:tabs>
        <w:ind w:left="-284" w:right="-31" w:firstLine="851"/>
        <w:jc w:val="both"/>
      </w:pPr>
    </w:p>
    <w:p w:rsidR="00102579" w:rsidRPr="00A8475D" w:rsidRDefault="00102579" w:rsidP="0010257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Pr="00A8475D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A8475D">
        <w:rPr>
          <w:sz w:val="22"/>
          <w:szCs w:val="22"/>
        </w:rPr>
        <w:t xml:space="preserve">. Принято решение: </w:t>
      </w:r>
      <w:r w:rsidRPr="00A8475D">
        <w:rPr>
          <w:b w:val="0"/>
          <w:sz w:val="22"/>
          <w:szCs w:val="22"/>
        </w:rPr>
        <w:t xml:space="preserve">внести изменения в ранее выданное </w:t>
      </w:r>
      <w:r>
        <w:rPr>
          <w:b w:val="0"/>
          <w:color w:val="000000"/>
          <w:sz w:val="24"/>
          <w:szCs w:val="24"/>
        </w:rPr>
        <w:t>ООО «</w:t>
      </w:r>
      <w:proofErr w:type="spellStart"/>
      <w:r w:rsidRPr="00102579">
        <w:rPr>
          <w:b w:val="0"/>
          <w:color w:val="000000"/>
          <w:sz w:val="24"/>
          <w:szCs w:val="24"/>
        </w:rPr>
        <w:t>Стройснаб</w:t>
      </w:r>
      <w:proofErr w:type="spellEnd"/>
      <w:r w:rsidRPr="00102579">
        <w:rPr>
          <w:b w:val="0"/>
          <w:color w:val="000000"/>
          <w:sz w:val="24"/>
          <w:szCs w:val="24"/>
        </w:rPr>
        <w:t>», г. Москва, ИНН 7733859043</w:t>
      </w:r>
      <w:r w:rsidRPr="00102579">
        <w:rPr>
          <w:b w:val="0"/>
          <w:color w:val="000000"/>
          <w:sz w:val="22"/>
          <w:szCs w:val="22"/>
        </w:rPr>
        <w:t>,</w:t>
      </w:r>
      <w:r w:rsidRPr="00A8475D">
        <w:rPr>
          <w:b w:val="0"/>
          <w:color w:val="000000"/>
          <w:sz w:val="22"/>
          <w:szCs w:val="22"/>
        </w:rPr>
        <w:t xml:space="preserve"> </w:t>
      </w:r>
      <w:r w:rsidRPr="00A8475D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1. Подготовительные работы (2.1; 2.3; 2.4)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2. Земляные работы (3.1; 3.2; 3.3; 3.4; 3.5; 3.6; 3.7)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3. Устройство скважин (4.2; 4.3; 4.4)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4. Свайные работы. Закрепление грунтов (5.1; 5.2; 5.3; 5.4; 5.5; 5.6; 5.7; 5.8; 5.9)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7. Монтаж металлических конструкций (10.1; 10.2; 10.3; 10.4; 10.5; 10.6)</w:t>
      </w:r>
    </w:p>
    <w:p w:rsid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8. Устройство наружных сетей водопровода (16.1; 16.2; 16.3; 16.4)</w:t>
      </w:r>
      <w:r>
        <w:rPr>
          <w:rFonts w:ascii="Times New Roman" w:hAnsi="Times New Roman"/>
        </w:rPr>
        <w:t>.</w:t>
      </w:r>
    </w:p>
    <w:p w:rsidR="00102579" w:rsidRPr="00A8475D" w:rsidRDefault="00102579" w:rsidP="00102579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A8475D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 xml:space="preserve">8 </w:t>
      </w:r>
      <w:r w:rsidRPr="00A8475D">
        <w:rPr>
          <w:rStyle w:val="ad"/>
          <w:rFonts w:ascii="Times New Roman" w:hAnsi="Times New Roman"/>
          <w:b w:val="0"/>
        </w:rPr>
        <w:t>(</w:t>
      </w:r>
      <w:r>
        <w:rPr>
          <w:rStyle w:val="ad"/>
          <w:rFonts w:ascii="Times New Roman" w:hAnsi="Times New Roman"/>
          <w:b w:val="0"/>
        </w:rPr>
        <w:t>восемь</w:t>
      </w:r>
      <w:r w:rsidRPr="00A8475D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>ов</w:t>
      </w:r>
      <w:r w:rsidRPr="00A8475D">
        <w:rPr>
          <w:rStyle w:val="ad"/>
          <w:rFonts w:ascii="Times New Roman" w:hAnsi="Times New Roman"/>
          <w:b w:val="0"/>
        </w:rPr>
        <w:t xml:space="preserve"> работ.</w:t>
      </w:r>
    </w:p>
    <w:p w:rsidR="00F53C65" w:rsidRDefault="00F53C65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102579" w:rsidRPr="00A8475D" w:rsidRDefault="00102579" w:rsidP="0010257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Pr="00A8475D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A8475D">
        <w:rPr>
          <w:sz w:val="22"/>
          <w:szCs w:val="22"/>
        </w:rPr>
        <w:t xml:space="preserve">. Принято решение: </w:t>
      </w:r>
      <w:r w:rsidRPr="00A8475D">
        <w:rPr>
          <w:b w:val="0"/>
          <w:sz w:val="22"/>
          <w:szCs w:val="22"/>
        </w:rPr>
        <w:t xml:space="preserve">внести изменения в ранее выданное </w:t>
      </w:r>
      <w:r>
        <w:rPr>
          <w:b w:val="0"/>
          <w:color w:val="000000"/>
          <w:sz w:val="24"/>
          <w:szCs w:val="24"/>
        </w:rPr>
        <w:t>ООО «</w:t>
      </w:r>
      <w:r w:rsidRPr="00102579">
        <w:rPr>
          <w:b w:val="0"/>
          <w:color w:val="000000"/>
          <w:sz w:val="24"/>
          <w:szCs w:val="24"/>
        </w:rPr>
        <w:t xml:space="preserve">Реверс», </w:t>
      </w:r>
      <w:proofErr w:type="gramStart"/>
      <w:r w:rsidRPr="00102579">
        <w:rPr>
          <w:b w:val="0"/>
          <w:color w:val="000000"/>
          <w:sz w:val="24"/>
          <w:szCs w:val="24"/>
        </w:rPr>
        <w:t>г</w:t>
      </w:r>
      <w:proofErr w:type="gramEnd"/>
      <w:r w:rsidRPr="00102579">
        <w:rPr>
          <w:b w:val="0"/>
          <w:color w:val="000000"/>
          <w:sz w:val="24"/>
          <w:szCs w:val="24"/>
        </w:rPr>
        <w:t>. Пермь, ИНН 5905222062</w:t>
      </w:r>
      <w:r w:rsidRPr="00102579">
        <w:rPr>
          <w:b w:val="0"/>
          <w:color w:val="000000"/>
          <w:sz w:val="22"/>
          <w:szCs w:val="22"/>
        </w:rPr>
        <w:t>,</w:t>
      </w:r>
      <w:r w:rsidRPr="00A8475D">
        <w:rPr>
          <w:b w:val="0"/>
          <w:color w:val="000000"/>
          <w:sz w:val="22"/>
          <w:szCs w:val="22"/>
        </w:rPr>
        <w:t xml:space="preserve"> </w:t>
      </w:r>
      <w:r w:rsidRPr="00A8475D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1. Подготовительные работы (2.1; 2.2; 2.3; 2.4)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2. Земляные работы (3.1; 3.2; 3.3; 3.5; 3.7)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3. Устройство скважин (4.2; 4.3)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4. Свайные работы. Закрепление грунтов (5.1; 5.2; 5.3; 5.4; 5.6; 5.8; 5.9)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7. Работы по устройству каменных конструкций (9.1; 9.2; 9.3)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8. Монтаж металлических конструкций (10.1; 10.2; 10.3; 10.4; 10.5; 10.6)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9. Монтаж деревянных конструкций (11.1; 11.2)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(12.2; 12.3; 12.4; 12.5; 12.6; 12.7; 12.8; 12.9; 12.10; 12.11; 12.12)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lastRenderedPageBreak/>
        <w:t>11. Устройство кровель (13.1; 13.2; 13.3)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12. Фасадные работы (14.1; 14.2)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15.3; 15.4; 15.5; 15.6)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14. Устройство наружных сетей водопровода (16.1; 16.2; 16.3; 16.4)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 xml:space="preserve">17. Устройство наружных сетей газоснабжения, </w:t>
      </w:r>
      <w:proofErr w:type="gramStart"/>
      <w:r w:rsidRPr="00102579">
        <w:rPr>
          <w:rFonts w:ascii="Times New Roman" w:hAnsi="Times New Roman"/>
        </w:rPr>
        <w:t>кроме</w:t>
      </w:r>
      <w:proofErr w:type="gramEnd"/>
      <w:r w:rsidRPr="00102579">
        <w:rPr>
          <w:rFonts w:ascii="Times New Roman" w:hAnsi="Times New Roman"/>
        </w:rPr>
        <w:t xml:space="preserve"> магистральных (19.1; 19.2; 19.3; 19.4; 19.5; 19.7; 19.8; 19.9; 19.10)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18. Устройство наружных электрических сетей и линий связи (20.1; 20.2; 20.5; 20.8; 20.9; 20.10; 20.12; 20.13)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19. Монтажные работы (23.1; 23.2; 23.4; 23.5; 23.6; 23.11; 23.19; 23.20; 23.21; 23.22; 23.23; 23.24; 23.25; 23.26; 23.27; 23.28; 23.30; 23.32)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20. Пусконаладочные работы (24.1; 24.2; 24.3; 24.4; 24.5; 24.6; 24.7; 24.8; 24.9; 24.10; 24.11; 24.12.; 24.13; 24.14; 24.29; 24.30)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 xml:space="preserve">21. Устройство автомобильных дорог и </w:t>
      </w:r>
      <w:proofErr w:type="spellStart"/>
      <w:r w:rsidRPr="00102579">
        <w:rPr>
          <w:rFonts w:ascii="Times New Roman" w:hAnsi="Times New Roman"/>
        </w:rPr>
        <w:t>аэродромодов</w:t>
      </w:r>
      <w:proofErr w:type="spellEnd"/>
      <w:r w:rsidRPr="00102579">
        <w:rPr>
          <w:rFonts w:ascii="Times New Roman" w:hAnsi="Times New Roman"/>
        </w:rPr>
        <w:t xml:space="preserve"> (25.2; 25.4; 25.6; 25.7; 25.8)</w:t>
      </w:r>
    </w:p>
    <w:p w:rsidR="00102579" w:rsidRP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32.14)</w:t>
      </w:r>
    </w:p>
    <w:p w:rsidR="00102579" w:rsidRDefault="00102579" w:rsidP="00102579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102579">
        <w:rPr>
          <w:rFonts w:ascii="Times New Roman" w:hAnsi="Times New Roman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33.1.10; 33.2; 33.2.1; 33.3; 33.4; 33.5; 33.6; 33.7) Стоимость объекта капитального строительства по одному договору не превышает 60 млн. руб.  </w:t>
      </w:r>
    </w:p>
    <w:p w:rsidR="00102579" w:rsidRDefault="00102579" w:rsidP="00102579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A8475D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 xml:space="preserve">23 </w:t>
      </w:r>
      <w:r w:rsidRPr="00A8475D">
        <w:rPr>
          <w:rStyle w:val="ad"/>
          <w:rFonts w:ascii="Times New Roman" w:hAnsi="Times New Roman"/>
          <w:b w:val="0"/>
        </w:rPr>
        <w:t>(</w:t>
      </w:r>
      <w:r>
        <w:rPr>
          <w:rStyle w:val="ad"/>
          <w:rFonts w:ascii="Times New Roman" w:hAnsi="Times New Roman"/>
          <w:b w:val="0"/>
        </w:rPr>
        <w:t>двадцать три</w:t>
      </w:r>
      <w:r w:rsidRPr="00A8475D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>а</w:t>
      </w:r>
      <w:r w:rsidRPr="00A8475D">
        <w:rPr>
          <w:rStyle w:val="ad"/>
          <w:rFonts w:ascii="Times New Roman" w:hAnsi="Times New Roman"/>
          <w:b w:val="0"/>
        </w:rPr>
        <w:t xml:space="preserve"> работ.</w:t>
      </w:r>
    </w:p>
    <w:p w:rsidR="00102579" w:rsidRPr="00A8475D" w:rsidRDefault="00102579" w:rsidP="00102579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102579" w:rsidRPr="00A8475D" w:rsidRDefault="00102579" w:rsidP="0010257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Pr="00A8475D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A8475D">
        <w:rPr>
          <w:sz w:val="22"/>
          <w:szCs w:val="22"/>
        </w:rPr>
        <w:t xml:space="preserve">. Принято решение: </w:t>
      </w:r>
      <w:r w:rsidRPr="00A8475D">
        <w:rPr>
          <w:b w:val="0"/>
          <w:sz w:val="22"/>
          <w:szCs w:val="22"/>
        </w:rPr>
        <w:t xml:space="preserve">внести изменения в ранее выданное </w:t>
      </w:r>
      <w:r w:rsidR="00C2157B">
        <w:rPr>
          <w:b w:val="0"/>
          <w:color w:val="000000"/>
          <w:sz w:val="24"/>
          <w:szCs w:val="24"/>
        </w:rPr>
        <w:t>ЗА</w:t>
      </w:r>
      <w:r>
        <w:rPr>
          <w:b w:val="0"/>
          <w:color w:val="000000"/>
          <w:sz w:val="24"/>
          <w:szCs w:val="24"/>
        </w:rPr>
        <w:t>О «</w:t>
      </w:r>
      <w:r w:rsidRPr="00102579">
        <w:rPr>
          <w:b w:val="0"/>
          <w:color w:val="000000"/>
          <w:sz w:val="24"/>
          <w:szCs w:val="24"/>
        </w:rPr>
        <w:t xml:space="preserve">АЭРОРОКСА КЛИМАТ», </w:t>
      </w:r>
      <w:proofErr w:type="gramStart"/>
      <w:r w:rsidRPr="00102579">
        <w:rPr>
          <w:b w:val="0"/>
          <w:color w:val="000000"/>
          <w:sz w:val="24"/>
          <w:szCs w:val="24"/>
        </w:rPr>
        <w:t>г</w:t>
      </w:r>
      <w:proofErr w:type="gramEnd"/>
      <w:r w:rsidRPr="00102579">
        <w:rPr>
          <w:b w:val="0"/>
          <w:color w:val="000000"/>
          <w:sz w:val="24"/>
          <w:szCs w:val="24"/>
        </w:rPr>
        <w:t>. Москва, ИНН 7703642565</w:t>
      </w:r>
      <w:r w:rsidRPr="00102579">
        <w:rPr>
          <w:b w:val="0"/>
          <w:color w:val="000000"/>
          <w:sz w:val="22"/>
          <w:szCs w:val="22"/>
        </w:rPr>
        <w:t>,</w:t>
      </w:r>
      <w:r w:rsidRPr="00A8475D">
        <w:rPr>
          <w:b w:val="0"/>
          <w:color w:val="000000"/>
          <w:sz w:val="22"/>
          <w:szCs w:val="22"/>
        </w:rPr>
        <w:t xml:space="preserve"> </w:t>
      </w:r>
      <w:r w:rsidRPr="00A8475D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2157B" w:rsidRPr="00C2157B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1. Защита строительных конструкций, трубопроводов и оборудования (кроме магистральных и промысловых трубопроводов) (12.10; 12.11; 12.12)</w:t>
      </w:r>
    </w:p>
    <w:p w:rsidR="00C2157B" w:rsidRPr="00C2157B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2. Устройство внутренних инженерных систем и оборудования зданий и сооружений (15.1; 15.2; 15.4; 15.5; 15.6)</w:t>
      </w:r>
    </w:p>
    <w:p w:rsidR="00C2157B" w:rsidRPr="00C2157B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3. Монтажные работы (23.3*; 23.4*; 23.5*; 23.6*; 23.31*; 23.32*; 23.33*; 23.34*; 23.35*; 23.36*)</w:t>
      </w:r>
    </w:p>
    <w:p w:rsidR="00C2157B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4. Пусконаладочные работы (24.7*; 24.8*; 24.9*; 24.10*; 24.11*; 24.12.*; 24.14*; 24.18*; 24.19*; 24.23*)</w:t>
      </w:r>
      <w:r>
        <w:rPr>
          <w:rFonts w:ascii="Times New Roman" w:hAnsi="Times New Roman"/>
        </w:rPr>
        <w:t>.</w:t>
      </w:r>
    </w:p>
    <w:p w:rsidR="00102579" w:rsidRPr="00A8475D" w:rsidRDefault="00102579" w:rsidP="00C2157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A8475D">
        <w:rPr>
          <w:rStyle w:val="ad"/>
          <w:rFonts w:ascii="Times New Roman" w:hAnsi="Times New Roman"/>
          <w:b w:val="0"/>
        </w:rPr>
        <w:t xml:space="preserve">Итого: </w:t>
      </w:r>
      <w:r w:rsidR="00C2157B">
        <w:rPr>
          <w:rStyle w:val="ad"/>
          <w:rFonts w:ascii="Times New Roman" w:hAnsi="Times New Roman"/>
          <w:b w:val="0"/>
        </w:rPr>
        <w:t>4</w:t>
      </w:r>
      <w:r>
        <w:rPr>
          <w:rStyle w:val="ad"/>
          <w:rFonts w:ascii="Times New Roman" w:hAnsi="Times New Roman"/>
          <w:b w:val="0"/>
        </w:rPr>
        <w:t xml:space="preserve"> </w:t>
      </w:r>
      <w:r w:rsidRPr="00A8475D">
        <w:rPr>
          <w:rStyle w:val="ad"/>
          <w:rFonts w:ascii="Times New Roman" w:hAnsi="Times New Roman"/>
          <w:b w:val="0"/>
        </w:rPr>
        <w:t>(</w:t>
      </w:r>
      <w:r w:rsidR="00C2157B">
        <w:rPr>
          <w:rStyle w:val="ad"/>
          <w:rFonts w:ascii="Times New Roman" w:hAnsi="Times New Roman"/>
          <w:b w:val="0"/>
        </w:rPr>
        <w:t>четыре</w:t>
      </w:r>
      <w:r w:rsidRPr="00A8475D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>ов</w:t>
      </w:r>
      <w:r w:rsidRPr="00A8475D">
        <w:rPr>
          <w:rStyle w:val="ad"/>
          <w:rFonts w:ascii="Times New Roman" w:hAnsi="Times New Roman"/>
          <w:b w:val="0"/>
        </w:rPr>
        <w:t xml:space="preserve"> работ.</w:t>
      </w:r>
    </w:p>
    <w:p w:rsidR="00102579" w:rsidRDefault="00102579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C2157B" w:rsidRPr="00A8475D" w:rsidRDefault="00C2157B" w:rsidP="00C215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Pr="00A8475D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A8475D">
        <w:rPr>
          <w:sz w:val="22"/>
          <w:szCs w:val="22"/>
        </w:rPr>
        <w:t xml:space="preserve">. Принято решение: </w:t>
      </w:r>
      <w:r w:rsidRPr="00A8475D">
        <w:rPr>
          <w:b w:val="0"/>
          <w:sz w:val="22"/>
          <w:szCs w:val="22"/>
        </w:rPr>
        <w:t xml:space="preserve">внести изменения в ранее выданное </w:t>
      </w:r>
      <w:r>
        <w:rPr>
          <w:b w:val="0"/>
          <w:color w:val="000000"/>
          <w:sz w:val="24"/>
          <w:szCs w:val="24"/>
        </w:rPr>
        <w:t>ООО «</w:t>
      </w:r>
      <w:r w:rsidRPr="00C2157B">
        <w:rPr>
          <w:b w:val="0"/>
          <w:color w:val="000000"/>
          <w:sz w:val="24"/>
          <w:szCs w:val="24"/>
        </w:rPr>
        <w:t xml:space="preserve">Единая строительная компания», </w:t>
      </w:r>
      <w:proofErr w:type="gramStart"/>
      <w:r w:rsidRPr="00C2157B">
        <w:rPr>
          <w:b w:val="0"/>
          <w:color w:val="000000"/>
          <w:sz w:val="24"/>
          <w:szCs w:val="24"/>
        </w:rPr>
        <w:t>г</w:t>
      </w:r>
      <w:proofErr w:type="gramEnd"/>
      <w:r w:rsidRPr="00C2157B">
        <w:rPr>
          <w:b w:val="0"/>
          <w:color w:val="000000"/>
          <w:sz w:val="24"/>
          <w:szCs w:val="24"/>
        </w:rPr>
        <w:t>. Москва, ИНН 7713638529</w:t>
      </w:r>
      <w:r w:rsidRPr="00102579">
        <w:rPr>
          <w:b w:val="0"/>
          <w:color w:val="000000"/>
          <w:sz w:val="22"/>
          <w:szCs w:val="22"/>
        </w:rPr>
        <w:t>,</w:t>
      </w:r>
      <w:r w:rsidRPr="00A8475D">
        <w:rPr>
          <w:b w:val="0"/>
          <w:color w:val="000000"/>
          <w:sz w:val="22"/>
          <w:szCs w:val="22"/>
        </w:rPr>
        <w:t xml:space="preserve"> </w:t>
      </w:r>
      <w:r w:rsidRPr="00A8475D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2157B" w:rsidRPr="00C2157B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C2157B" w:rsidRPr="00C2157B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2. Подготовительные работы (2.1*; 2.2*; 2.3*; 2.4*)</w:t>
      </w:r>
    </w:p>
    <w:p w:rsidR="00C2157B" w:rsidRPr="00C2157B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3. Земляные работы (3.1*; 3.2*; 3.3*; 3.4*; 3.5*; 3.6*; 3.7*)</w:t>
      </w:r>
    </w:p>
    <w:p w:rsidR="00C2157B" w:rsidRPr="00C2157B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4. Устройство скважин (4.2*; 4.3*; 4.4*)</w:t>
      </w:r>
    </w:p>
    <w:p w:rsidR="00C2157B" w:rsidRPr="00C2157B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5. Свайные работы. Закрепление грунтов (5.1*; 5.2*; 5.3*; 5.4*; 5.5*; 5.6*; 5.7*; 5.8*; 5.9*)</w:t>
      </w:r>
    </w:p>
    <w:p w:rsidR="00C2157B" w:rsidRPr="00C2157B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C2157B" w:rsidRPr="00C2157B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C2157B" w:rsidRPr="00C2157B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8. Работы по устройству каменных конструкций (9.1*; 9.2*; 9.3*)</w:t>
      </w:r>
    </w:p>
    <w:p w:rsidR="00C2157B" w:rsidRPr="00C2157B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C2157B" w:rsidRPr="00C2157B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10. Монтаж деревянных конструкций (11.1*; 11.2*)</w:t>
      </w:r>
    </w:p>
    <w:p w:rsidR="00C2157B" w:rsidRPr="00C2157B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C2157B" w:rsidRPr="00C2157B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12. Устройство кровель (13.1*; 13.2*; 13.3*)</w:t>
      </w:r>
    </w:p>
    <w:p w:rsidR="00C2157B" w:rsidRPr="00C2157B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13. Фасадные работы (14.1*; 14.2*)</w:t>
      </w:r>
    </w:p>
    <w:p w:rsidR="00C2157B" w:rsidRPr="00C2157B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C2157B" w:rsidRPr="00C2157B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15. Устройство наружных сетей водопровода (16.1*; 16.2*; 16.3*; 16.4*)</w:t>
      </w:r>
    </w:p>
    <w:p w:rsidR="00C2157B" w:rsidRPr="00C2157B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lastRenderedPageBreak/>
        <w:t>16. Устройство наружных сетей канализации (17.1*; 17.2*; 17.3*; 17.4*; 17.5*; 17.6*; 17.7*)</w:t>
      </w:r>
    </w:p>
    <w:p w:rsidR="00C2157B" w:rsidRPr="00C2157B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C2157B" w:rsidRPr="00C2157B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18. Устройство наружных электрических сетей и линий связи (20.1*; 20.2*; 20.3*; 20.4*; 20.5*; 20.6*; 20.7*; 20.8*; 20.9*; 20.10*; 20.11*; 20.12*; 20.13*)</w:t>
      </w:r>
    </w:p>
    <w:p w:rsidR="00C2157B" w:rsidRPr="00C2157B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19. Устройство объектов нефтяной и газовой промышленности (22.4*)</w:t>
      </w:r>
    </w:p>
    <w:p w:rsidR="00C2157B" w:rsidRPr="00C2157B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20. Монтажные работы (23.1*; 23.2*; 23.3*; 23.4*; 23.5*; 23.6*; 23.19*; 23.20*; 23.21*; 23.22*; 23.23*; 23.24*; 23.25*; 23.26*; 23.27*; 23.28*; 23.30*; 23.32*; 23.33*; 23.34*; 23.35*; 23.36*)</w:t>
      </w:r>
    </w:p>
    <w:p w:rsidR="00C2157B" w:rsidRPr="00C2157B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21. Пусконаладочные работы (24.1*; 24.2*; 24.3*; 24.4*; 24.5*; 24.6*; 24.7*; 24.8*; 24.9*; 24.10*; 24.11*; 24.12.*; 24.13*; 24.14*; 24.20*; 24.21*; 24.22*; 24.23*; 24.24*; 24.25*; 24.26*; 24.29*; 24.30*)</w:t>
      </w:r>
    </w:p>
    <w:p w:rsidR="00C2157B" w:rsidRPr="00C2157B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 xml:space="preserve">22. Устройство автомобильных дорог и </w:t>
      </w:r>
      <w:proofErr w:type="spellStart"/>
      <w:r w:rsidRPr="00C2157B">
        <w:rPr>
          <w:rFonts w:ascii="Times New Roman" w:hAnsi="Times New Roman"/>
        </w:rPr>
        <w:t>аэродромодов</w:t>
      </w:r>
      <w:proofErr w:type="spellEnd"/>
      <w:r w:rsidRPr="00C2157B">
        <w:rPr>
          <w:rFonts w:ascii="Times New Roman" w:hAnsi="Times New Roman"/>
        </w:rPr>
        <w:t xml:space="preserve"> (25.1*; 25.2*; 25.3*; 25.4*; 25.5*; 25.6*; 25.7*; 25.8*)</w:t>
      </w:r>
    </w:p>
    <w:p w:rsidR="00C2157B" w:rsidRPr="00C2157B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23. Устройство железнодорожных и трамвайных путей (26.5*; 26.6*)</w:t>
      </w:r>
    </w:p>
    <w:p w:rsidR="00C2157B" w:rsidRPr="00C2157B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24. Устройство тоннелей, метрополитенов (27.1*; 27.2*; 27.3*; 27.4*; 27.5*; 27.6*)</w:t>
      </w:r>
    </w:p>
    <w:p w:rsidR="00C2157B" w:rsidRPr="00C2157B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25. Устройство мостов, эстакад и путепроводов (29.1*; 29.2*; 29.3*; 29.4*; 29.5*; 29.6*; 29.7*)</w:t>
      </w:r>
    </w:p>
    <w:p w:rsidR="00C2157B" w:rsidRPr="00C2157B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26. Гидротехнические работы, водолазные работы (30.6*; 30.7*)</w:t>
      </w:r>
    </w:p>
    <w:p w:rsidR="00C2157B" w:rsidRPr="00C2157B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27.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32.7*; 32.8*; 32.10*)</w:t>
      </w:r>
    </w:p>
    <w:p w:rsidR="00C2157B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28.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33.1.6*; 33.1.7*; 33.1.8*; 33.1.9*; 33.1.10*; 33.1.11*; 33.1.13*; 33.2*; 33.2.1*; 33.2.3*; 33.2.4*; 33.2.5*; 33.2.6*; 33.2.7*; 33.3*; 33.4*; 33.5*; 33.6*; 33.7*; 33.8*; 33.9*; 33.10*; 33.12*; 33.13*) Стоимость объекта капитального строительства по одному договору составляет до 3 млрд. руб.</w:t>
      </w:r>
    </w:p>
    <w:p w:rsidR="00C2157B" w:rsidRPr="00A8475D" w:rsidRDefault="00C2157B" w:rsidP="00C2157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A8475D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 xml:space="preserve">28 </w:t>
      </w:r>
      <w:r w:rsidRPr="00A8475D">
        <w:rPr>
          <w:rStyle w:val="ad"/>
          <w:rFonts w:ascii="Times New Roman" w:hAnsi="Times New Roman"/>
          <w:b w:val="0"/>
        </w:rPr>
        <w:t>(</w:t>
      </w:r>
      <w:r>
        <w:rPr>
          <w:rStyle w:val="ad"/>
          <w:rFonts w:ascii="Times New Roman" w:hAnsi="Times New Roman"/>
          <w:b w:val="0"/>
        </w:rPr>
        <w:t>двадцать восемь</w:t>
      </w:r>
      <w:r w:rsidRPr="00A8475D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>ов</w:t>
      </w:r>
      <w:r w:rsidRPr="00A8475D">
        <w:rPr>
          <w:rStyle w:val="ad"/>
          <w:rFonts w:ascii="Times New Roman" w:hAnsi="Times New Roman"/>
          <w:b w:val="0"/>
        </w:rPr>
        <w:t xml:space="preserve"> работ.</w:t>
      </w:r>
    </w:p>
    <w:p w:rsidR="00102579" w:rsidRDefault="00102579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C2157B" w:rsidRDefault="00C2157B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579" w:rsidRDefault="00102579" w:rsidP="003164AF">
      <w:pPr>
        <w:spacing w:after="0" w:line="240" w:lineRule="auto"/>
      </w:pPr>
      <w:r>
        <w:separator/>
      </w:r>
    </w:p>
  </w:endnote>
  <w:endnote w:type="continuationSeparator" w:id="1">
    <w:p w:rsidR="00102579" w:rsidRDefault="0010257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579" w:rsidRDefault="00102579" w:rsidP="003164AF">
      <w:pPr>
        <w:spacing w:after="0" w:line="240" w:lineRule="auto"/>
      </w:pPr>
      <w:r>
        <w:separator/>
      </w:r>
    </w:p>
  </w:footnote>
  <w:footnote w:type="continuationSeparator" w:id="1">
    <w:p w:rsidR="00102579" w:rsidRDefault="0010257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9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24"/>
  </w:num>
  <w:num w:numId="5">
    <w:abstractNumId w:val="14"/>
  </w:num>
  <w:num w:numId="6">
    <w:abstractNumId w:val="6"/>
  </w:num>
  <w:num w:numId="7">
    <w:abstractNumId w:val="22"/>
  </w:num>
  <w:num w:numId="8">
    <w:abstractNumId w:val="26"/>
  </w:num>
  <w:num w:numId="9">
    <w:abstractNumId w:val="17"/>
  </w:num>
  <w:num w:numId="10">
    <w:abstractNumId w:val="15"/>
  </w:num>
  <w:num w:numId="11">
    <w:abstractNumId w:val="18"/>
  </w:num>
  <w:num w:numId="12">
    <w:abstractNumId w:val="2"/>
  </w:num>
  <w:num w:numId="13">
    <w:abstractNumId w:val="5"/>
  </w:num>
  <w:num w:numId="14">
    <w:abstractNumId w:val="10"/>
  </w:num>
  <w:num w:numId="15">
    <w:abstractNumId w:val="9"/>
  </w:num>
  <w:num w:numId="16">
    <w:abstractNumId w:val="25"/>
  </w:num>
  <w:num w:numId="17">
    <w:abstractNumId w:val="0"/>
  </w:num>
  <w:num w:numId="18">
    <w:abstractNumId w:val="8"/>
  </w:num>
  <w:num w:numId="19">
    <w:abstractNumId w:val="23"/>
  </w:num>
  <w:num w:numId="20">
    <w:abstractNumId w:val="11"/>
  </w:num>
  <w:num w:numId="21">
    <w:abstractNumId w:val="1"/>
  </w:num>
  <w:num w:numId="22">
    <w:abstractNumId w:val="21"/>
  </w:num>
  <w:num w:numId="23">
    <w:abstractNumId w:val="12"/>
  </w:num>
  <w:num w:numId="24">
    <w:abstractNumId w:val="19"/>
  </w:num>
  <w:num w:numId="25">
    <w:abstractNumId w:val="16"/>
  </w:num>
  <w:num w:numId="26">
    <w:abstractNumId w:val="1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2579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5D8D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4D0B"/>
    <w:rsid w:val="0038606E"/>
    <w:rsid w:val="00386A82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C6DBE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72463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715CB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0EC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5946"/>
    <w:rsid w:val="00A3029E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475D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157B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546"/>
    <w:rsid w:val="00CA3689"/>
    <w:rsid w:val="00CB1EFD"/>
    <w:rsid w:val="00CB3511"/>
    <w:rsid w:val="00CB4EE3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3C65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190B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70</cp:revision>
  <cp:lastPrinted>2014-03-06T12:55:00Z</cp:lastPrinted>
  <dcterms:created xsi:type="dcterms:W3CDTF">2013-08-01T11:08:00Z</dcterms:created>
  <dcterms:modified xsi:type="dcterms:W3CDTF">2015-04-16T11:53:00Z</dcterms:modified>
</cp:coreProperties>
</file>