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D92543">
        <w:rPr>
          <w:rFonts w:ascii="Times New Roman" w:hAnsi="Times New Roman"/>
          <w:b/>
          <w:sz w:val="24"/>
        </w:rPr>
        <w:t>30</w:t>
      </w:r>
      <w:r w:rsidR="0013028A">
        <w:rPr>
          <w:rFonts w:ascii="Times New Roman" w:hAnsi="Times New Roman"/>
          <w:b/>
          <w:sz w:val="24"/>
        </w:rPr>
        <w:t>3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13028A">
        <w:rPr>
          <w:sz w:val="22"/>
          <w:szCs w:val="22"/>
        </w:rPr>
        <w:t>11 декабря</w:t>
      </w:r>
      <w:r w:rsidR="00D92543">
        <w:rPr>
          <w:sz w:val="22"/>
          <w:szCs w:val="22"/>
        </w:rPr>
        <w:t xml:space="preserve">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0E7975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D3664D" w:rsidRPr="0013028A" w:rsidRDefault="00D92543" w:rsidP="00DF50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13028A">
        <w:rPr>
          <w:rFonts w:ascii="Times New Roman" w:hAnsi="Times New Roman"/>
          <w:b/>
        </w:rPr>
        <w:t>1</w:t>
      </w:r>
      <w:r w:rsidR="00D3664D" w:rsidRPr="0013028A">
        <w:rPr>
          <w:rFonts w:ascii="Times New Roman" w:hAnsi="Times New Roman"/>
          <w:b/>
        </w:rPr>
        <w:t xml:space="preserve">. </w:t>
      </w:r>
      <w:r w:rsidR="000E7975" w:rsidRPr="0013028A">
        <w:rPr>
          <w:rFonts w:ascii="Times New Roman" w:hAnsi="Times New Roman"/>
          <w:b/>
        </w:rPr>
        <w:t xml:space="preserve"> </w:t>
      </w:r>
      <w:r w:rsidR="00D3664D" w:rsidRPr="0013028A">
        <w:rPr>
          <w:rFonts w:ascii="Times New Roman" w:hAnsi="Times New Roman"/>
          <w:b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D3664D" w:rsidRPr="0013028A" w:rsidRDefault="00D3664D" w:rsidP="004A2679">
      <w:pPr>
        <w:spacing w:after="0" w:line="240" w:lineRule="auto"/>
        <w:ind w:right="-31"/>
        <w:jc w:val="both"/>
        <w:rPr>
          <w:rFonts w:ascii="Times New Roman" w:hAnsi="Times New Roman"/>
        </w:rPr>
      </w:pPr>
    </w:p>
    <w:p w:rsidR="0013028A" w:rsidRPr="0013028A" w:rsidRDefault="000E7975" w:rsidP="0013028A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13028A">
        <w:rPr>
          <w:rFonts w:ascii="Times New Roman" w:hAnsi="Times New Roman"/>
          <w:b/>
        </w:rPr>
        <w:t xml:space="preserve">1. По первому вопросу: </w:t>
      </w:r>
      <w:r w:rsidR="00F557AC" w:rsidRPr="0013028A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557AC" w:rsidRPr="0013028A" w:rsidRDefault="00D92543" w:rsidP="0013028A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13028A">
        <w:rPr>
          <w:rFonts w:ascii="Times New Roman" w:hAnsi="Times New Roman"/>
          <w:b/>
        </w:rPr>
        <w:t>1</w:t>
      </w:r>
      <w:r w:rsidR="00F557AC" w:rsidRPr="0013028A">
        <w:rPr>
          <w:rFonts w:ascii="Times New Roman" w:hAnsi="Times New Roman"/>
          <w:b/>
        </w:rPr>
        <w:t xml:space="preserve">.1. Принято решение: </w:t>
      </w:r>
      <w:r w:rsidR="00F557AC" w:rsidRPr="0013028A">
        <w:rPr>
          <w:rFonts w:ascii="Times New Roman" w:hAnsi="Times New Roman"/>
        </w:rPr>
        <w:t xml:space="preserve">внести изменения в ранее выданное </w:t>
      </w:r>
      <w:r w:rsidR="0013028A" w:rsidRPr="0013028A">
        <w:rPr>
          <w:rFonts w:ascii="Times New Roman" w:hAnsi="Times New Roman"/>
          <w:color w:val="000000"/>
        </w:rPr>
        <w:t>ООО «</w:t>
      </w:r>
      <w:proofErr w:type="spellStart"/>
      <w:r w:rsidR="0013028A" w:rsidRPr="0013028A">
        <w:rPr>
          <w:rFonts w:ascii="Times New Roman" w:hAnsi="Times New Roman"/>
          <w:color w:val="000000"/>
        </w:rPr>
        <w:t>СК-Проект</w:t>
      </w:r>
      <w:proofErr w:type="spellEnd"/>
      <w:r w:rsidR="0013028A" w:rsidRPr="0013028A">
        <w:rPr>
          <w:rFonts w:ascii="Times New Roman" w:hAnsi="Times New Roman"/>
          <w:color w:val="000000"/>
        </w:rPr>
        <w:t xml:space="preserve"> Строй», г</w:t>
      </w:r>
      <w:proofErr w:type="gramStart"/>
      <w:r w:rsidR="0013028A" w:rsidRPr="0013028A">
        <w:rPr>
          <w:rFonts w:ascii="Times New Roman" w:hAnsi="Times New Roman"/>
          <w:color w:val="000000"/>
        </w:rPr>
        <w:t>.М</w:t>
      </w:r>
      <w:proofErr w:type="gramEnd"/>
      <w:r w:rsidR="0013028A" w:rsidRPr="0013028A">
        <w:rPr>
          <w:rFonts w:ascii="Times New Roman" w:hAnsi="Times New Roman"/>
          <w:color w:val="000000"/>
        </w:rPr>
        <w:t>осква, ИНН 7720616300</w:t>
      </w:r>
      <w:r w:rsidR="00172332" w:rsidRPr="0013028A">
        <w:rPr>
          <w:rFonts w:ascii="Times New Roman" w:hAnsi="Times New Roman"/>
          <w:color w:val="000000"/>
        </w:rPr>
        <w:t xml:space="preserve">, </w:t>
      </w:r>
      <w:r w:rsidR="00F557AC" w:rsidRPr="0013028A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3028A" w:rsidRPr="0013028A" w:rsidRDefault="0013028A" w:rsidP="0013028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13028A">
        <w:rPr>
          <w:rFonts w:ascii="Times New Roman" w:hAnsi="Times New Roman"/>
        </w:rPr>
        <w:t>1. Монтаж сборных бетонных и железобетонных конструкций (7.1; 7.2; 7.3).</w:t>
      </w:r>
    </w:p>
    <w:p w:rsidR="00C86F9F" w:rsidRPr="0013028A" w:rsidRDefault="00970EC1" w:rsidP="007D6AE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13028A">
        <w:rPr>
          <w:rFonts w:ascii="Times New Roman" w:hAnsi="Times New Roman"/>
        </w:rPr>
        <w:t xml:space="preserve">Итого: </w:t>
      </w:r>
      <w:r w:rsidR="007D6AE5" w:rsidRPr="0013028A">
        <w:rPr>
          <w:rFonts w:ascii="Times New Roman" w:hAnsi="Times New Roman"/>
        </w:rPr>
        <w:t>4</w:t>
      </w:r>
      <w:r w:rsidR="005E310E" w:rsidRPr="0013028A">
        <w:rPr>
          <w:rFonts w:ascii="Times New Roman" w:hAnsi="Times New Roman"/>
        </w:rPr>
        <w:t xml:space="preserve"> (</w:t>
      </w:r>
      <w:r w:rsidR="00D92543" w:rsidRPr="0013028A">
        <w:rPr>
          <w:rFonts w:ascii="Times New Roman" w:hAnsi="Times New Roman"/>
        </w:rPr>
        <w:t>шесть</w:t>
      </w:r>
      <w:r w:rsidRPr="0013028A">
        <w:rPr>
          <w:rStyle w:val="ad"/>
          <w:rFonts w:ascii="Times New Roman" w:hAnsi="Times New Roman"/>
          <w:b w:val="0"/>
        </w:rPr>
        <w:t>)</w:t>
      </w:r>
      <w:r w:rsidRPr="0013028A">
        <w:rPr>
          <w:rFonts w:ascii="Times New Roman" w:hAnsi="Times New Roman"/>
        </w:rPr>
        <w:t xml:space="preserve"> вид</w:t>
      </w:r>
      <w:r w:rsidR="00172332" w:rsidRPr="0013028A">
        <w:rPr>
          <w:rFonts w:ascii="Times New Roman" w:hAnsi="Times New Roman"/>
        </w:rPr>
        <w:t>ов</w:t>
      </w:r>
      <w:r w:rsidRPr="0013028A">
        <w:rPr>
          <w:rFonts w:ascii="Times New Roman" w:hAnsi="Times New Roman"/>
        </w:rPr>
        <w:t xml:space="preserve"> работ.</w:t>
      </w:r>
    </w:p>
    <w:p w:rsidR="00D92543" w:rsidRPr="0013028A" w:rsidRDefault="00D92543" w:rsidP="00172332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D92543" w:rsidRPr="0013028A" w:rsidRDefault="00D92543" w:rsidP="00D9254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13028A">
        <w:rPr>
          <w:sz w:val="22"/>
          <w:szCs w:val="22"/>
        </w:rPr>
        <w:t>1.2. Принято решение:</w:t>
      </w:r>
      <w:r w:rsidRPr="0013028A">
        <w:rPr>
          <w:b w:val="0"/>
          <w:sz w:val="22"/>
          <w:szCs w:val="22"/>
        </w:rPr>
        <w:t xml:space="preserve"> внести изменения в ранее выданное </w:t>
      </w:r>
      <w:r w:rsidR="0013028A" w:rsidRPr="0013028A">
        <w:rPr>
          <w:b w:val="0"/>
          <w:sz w:val="22"/>
          <w:szCs w:val="22"/>
        </w:rPr>
        <w:t>ООО «</w:t>
      </w:r>
      <w:r w:rsidR="0013028A" w:rsidRPr="0013028A">
        <w:rPr>
          <w:b w:val="0"/>
          <w:color w:val="000000"/>
          <w:sz w:val="22"/>
          <w:szCs w:val="22"/>
        </w:rPr>
        <w:t>Инжиниринговая Компания «2К», г. Москва, ИНН 7743528900</w:t>
      </w:r>
      <w:r w:rsidRPr="0013028A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9511" w:type="dxa"/>
        <w:tblInd w:w="95" w:type="dxa"/>
        <w:tblLook w:val="04A0"/>
      </w:tblPr>
      <w:tblGrid>
        <w:gridCol w:w="9511"/>
      </w:tblGrid>
      <w:tr w:rsidR="0013028A" w:rsidRPr="0013028A" w:rsidTr="0013028A">
        <w:trPr>
          <w:trHeight w:val="7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28A" w:rsidRPr="0013028A" w:rsidRDefault="0013028A" w:rsidP="0013028A">
            <w:pPr>
              <w:pStyle w:val="a5"/>
              <w:numPr>
                <w:ilvl w:val="0"/>
                <w:numId w:val="12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Геодезические работы, выполняемые на строительных площадках (1.1*; 1.2*)</w:t>
            </w:r>
          </w:p>
        </w:tc>
      </w:tr>
      <w:tr w:rsidR="0013028A" w:rsidRPr="0013028A" w:rsidTr="0013028A">
        <w:trPr>
          <w:trHeight w:val="7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28A" w:rsidRPr="0013028A" w:rsidRDefault="0013028A" w:rsidP="0013028A">
            <w:pPr>
              <w:pStyle w:val="a5"/>
              <w:numPr>
                <w:ilvl w:val="0"/>
                <w:numId w:val="12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Подготовительные работы (2.1*; 2.2*; 2.3*; 2.4*)</w:t>
            </w:r>
          </w:p>
        </w:tc>
      </w:tr>
      <w:tr w:rsidR="0013028A" w:rsidRPr="0013028A" w:rsidTr="0013028A">
        <w:trPr>
          <w:trHeight w:val="7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28A" w:rsidRPr="0013028A" w:rsidRDefault="0013028A" w:rsidP="0013028A">
            <w:pPr>
              <w:pStyle w:val="a5"/>
              <w:numPr>
                <w:ilvl w:val="0"/>
                <w:numId w:val="12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Земляные работы (3.1*; 3.2*; 3.5*; 3.7*)</w:t>
            </w:r>
          </w:p>
        </w:tc>
      </w:tr>
      <w:tr w:rsidR="0013028A" w:rsidRPr="0013028A" w:rsidTr="0013028A">
        <w:trPr>
          <w:trHeight w:val="109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28A" w:rsidRPr="0013028A" w:rsidRDefault="0013028A" w:rsidP="0013028A">
            <w:pPr>
              <w:pStyle w:val="a5"/>
              <w:numPr>
                <w:ilvl w:val="0"/>
                <w:numId w:val="12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Устройство скважин (4.2*)</w:t>
            </w:r>
          </w:p>
        </w:tc>
      </w:tr>
      <w:tr w:rsidR="0013028A" w:rsidRPr="0013028A" w:rsidTr="0013028A">
        <w:trPr>
          <w:trHeight w:val="168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28A" w:rsidRPr="0013028A" w:rsidRDefault="0013028A" w:rsidP="0013028A">
            <w:pPr>
              <w:pStyle w:val="a5"/>
              <w:numPr>
                <w:ilvl w:val="0"/>
                <w:numId w:val="12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Свайные работы. Закрепление грунтов (5.3*; 5.4*; 5.8*)</w:t>
            </w:r>
          </w:p>
        </w:tc>
      </w:tr>
      <w:tr w:rsidR="0013028A" w:rsidRPr="0013028A" w:rsidTr="0013028A">
        <w:trPr>
          <w:trHeight w:val="73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28A" w:rsidRPr="0013028A" w:rsidRDefault="0013028A" w:rsidP="0013028A">
            <w:pPr>
              <w:pStyle w:val="a5"/>
              <w:numPr>
                <w:ilvl w:val="0"/>
                <w:numId w:val="12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Устройство бетонных и железобетонных монолитных конструкций (6.1*; 6.2*; 6.3*)</w:t>
            </w:r>
          </w:p>
        </w:tc>
      </w:tr>
      <w:tr w:rsidR="0013028A" w:rsidRPr="0013028A" w:rsidTr="0013028A">
        <w:trPr>
          <w:trHeight w:val="7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28A" w:rsidRPr="0013028A" w:rsidRDefault="0013028A" w:rsidP="0013028A">
            <w:pPr>
              <w:pStyle w:val="a5"/>
              <w:numPr>
                <w:ilvl w:val="0"/>
                <w:numId w:val="12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Монтаж сборных бетонных и железобетонных конструкций (7.1*; 7.2*; 7.3*)</w:t>
            </w:r>
          </w:p>
        </w:tc>
      </w:tr>
      <w:tr w:rsidR="0013028A" w:rsidRPr="0013028A" w:rsidTr="0013028A">
        <w:trPr>
          <w:trHeight w:val="179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28A" w:rsidRPr="0013028A" w:rsidRDefault="0013028A" w:rsidP="0013028A">
            <w:pPr>
              <w:pStyle w:val="a5"/>
              <w:numPr>
                <w:ilvl w:val="0"/>
                <w:numId w:val="12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Работы по устройству каменных конструкций (9.1*; 9.2*; 9.3*)</w:t>
            </w:r>
          </w:p>
        </w:tc>
      </w:tr>
      <w:tr w:rsidR="0013028A" w:rsidRPr="0013028A" w:rsidTr="0013028A">
        <w:trPr>
          <w:trHeight w:val="83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28A" w:rsidRPr="0013028A" w:rsidRDefault="0013028A" w:rsidP="0013028A">
            <w:pPr>
              <w:pStyle w:val="a5"/>
              <w:numPr>
                <w:ilvl w:val="0"/>
                <w:numId w:val="12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Монтаж металлических конструкций (10.1*; 10.2*; 10.5*)</w:t>
            </w:r>
          </w:p>
        </w:tc>
      </w:tr>
      <w:tr w:rsidR="0013028A" w:rsidRPr="0013028A" w:rsidTr="0013028A">
        <w:trPr>
          <w:trHeight w:val="142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28A" w:rsidRPr="0013028A" w:rsidRDefault="0013028A" w:rsidP="0013028A">
            <w:pPr>
              <w:pStyle w:val="a5"/>
              <w:numPr>
                <w:ilvl w:val="0"/>
                <w:numId w:val="12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Монтаж деревянных конструкций (11.1*; 11.2*)</w:t>
            </w:r>
          </w:p>
        </w:tc>
      </w:tr>
      <w:tr w:rsidR="0013028A" w:rsidRPr="0013028A" w:rsidTr="0013028A">
        <w:trPr>
          <w:trHeight w:val="51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28A" w:rsidRPr="0013028A" w:rsidRDefault="0013028A" w:rsidP="0013028A">
            <w:pPr>
              <w:pStyle w:val="a5"/>
              <w:numPr>
                <w:ilvl w:val="0"/>
                <w:numId w:val="12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Защита строительных конструкций, трубопроводов и оборудования (кроме магистральных и промысловых трубопроводов) (12.3*; 12.4*; 12.5*; 12.7*; 12.8*; 12.9*; 12.10*; 12.11*; 12.12*)</w:t>
            </w:r>
          </w:p>
        </w:tc>
      </w:tr>
      <w:tr w:rsidR="0013028A" w:rsidRPr="0013028A" w:rsidTr="0013028A">
        <w:trPr>
          <w:trHeight w:val="7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28A" w:rsidRPr="0013028A" w:rsidRDefault="0013028A" w:rsidP="0013028A">
            <w:pPr>
              <w:pStyle w:val="a5"/>
              <w:numPr>
                <w:ilvl w:val="0"/>
                <w:numId w:val="12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Устройство кровель (13.1*; 13.2*; 13.3*)</w:t>
            </w:r>
          </w:p>
        </w:tc>
      </w:tr>
      <w:tr w:rsidR="0013028A" w:rsidRPr="0013028A" w:rsidTr="0013028A">
        <w:trPr>
          <w:trHeight w:val="7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28A" w:rsidRPr="0013028A" w:rsidRDefault="0013028A" w:rsidP="0013028A">
            <w:pPr>
              <w:pStyle w:val="a5"/>
              <w:numPr>
                <w:ilvl w:val="0"/>
                <w:numId w:val="12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Фасадные работы (14.1*; 14.2*)</w:t>
            </w:r>
          </w:p>
        </w:tc>
      </w:tr>
      <w:tr w:rsidR="0013028A" w:rsidRPr="0013028A" w:rsidTr="0013028A">
        <w:trPr>
          <w:trHeight w:val="177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28A" w:rsidRPr="0013028A" w:rsidRDefault="0013028A" w:rsidP="0013028A">
            <w:pPr>
              <w:pStyle w:val="a5"/>
              <w:numPr>
                <w:ilvl w:val="0"/>
                <w:numId w:val="12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Устройство внутренних инженерных систем и оборудования зданий и сооружений (15.1*; 15.2*; 15.3*; 15.4*; 15.5*; 15.6*)</w:t>
            </w:r>
          </w:p>
        </w:tc>
      </w:tr>
      <w:tr w:rsidR="0013028A" w:rsidRPr="0013028A" w:rsidTr="0013028A">
        <w:trPr>
          <w:trHeight w:val="141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28A" w:rsidRPr="0013028A" w:rsidRDefault="0013028A" w:rsidP="0013028A">
            <w:pPr>
              <w:pStyle w:val="a5"/>
              <w:numPr>
                <w:ilvl w:val="0"/>
                <w:numId w:val="12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Устройство наружных сетей водопровода (16.1*; 16.2*; 16.3*; 16.4*)</w:t>
            </w:r>
          </w:p>
        </w:tc>
      </w:tr>
      <w:tr w:rsidR="0013028A" w:rsidRPr="0013028A" w:rsidTr="0013028A">
        <w:trPr>
          <w:trHeight w:val="7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28A" w:rsidRPr="0013028A" w:rsidRDefault="0013028A" w:rsidP="0013028A">
            <w:pPr>
              <w:pStyle w:val="a5"/>
              <w:numPr>
                <w:ilvl w:val="0"/>
                <w:numId w:val="12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Устройство наружных сетей канализации (17.1*; 17.2*; 17.3*; 17.4*; 17.5*; 17.6*; 17.7*)</w:t>
            </w:r>
          </w:p>
        </w:tc>
      </w:tr>
      <w:tr w:rsidR="0013028A" w:rsidRPr="0013028A" w:rsidTr="0013028A">
        <w:trPr>
          <w:trHeight w:val="105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28A" w:rsidRPr="0013028A" w:rsidRDefault="0013028A" w:rsidP="0013028A">
            <w:pPr>
              <w:pStyle w:val="a5"/>
              <w:numPr>
                <w:ilvl w:val="0"/>
                <w:numId w:val="12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Устройство наружных сетей теплоснабжения (18.1*; 18.3*; 18.4*; 18.5*)</w:t>
            </w:r>
          </w:p>
        </w:tc>
      </w:tr>
      <w:tr w:rsidR="0013028A" w:rsidRPr="0013028A" w:rsidTr="0013028A">
        <w:trPr>
          <w:trHeight w:val="306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28A" w:rsidRPr="0013028A" w:rsidRDefault="0013028A" w:rsidP="0013028A">
            <w:pPr>
              <w:pStyle w:val="a5"/>
              <w:numPr>
                <w:ilvl w:val="0"/>
                <w:numId w:val="12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Устройство наружных электрических сетей и линий связи (20.1*; 20.2*; 20.5*; 20.8*; 20.10*; 20.12*; 20.13*)</w:t>
            </w:r>
          </w:p>
        </w:tc>
      </w:tr>
      <w:tr w:rsidR="0013028A" w:rsidRPr="0013028A" w:rsidTr="0013028A">
        <w:trPr>
          <w:trHeight w:val="369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28A" w:rsidRPr="0013028A" w:rsidRDefault="0013028A" w:rsidP="0013028A">
            <w:pPr>
              <w:pStyle w:val="a5"/>
              <w:numPr>
                <w:ilvl w:val="0"/>
                <w:numId w:val="12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Устройство объектов нефтяной и газовой промышленности (22.1*; 22.2*; 22.3*; 22.8*; 22.10*; 22.11*)</w:t>
            </w:r>
          </w:p>
        </w:tc>
      </w:tr>
      <w:tr w:rsidR="0013028A" w:rsidRPr="0013028A" w:rsidTr="0013028A">
        <w:trPr>
          <w:trHeight w:val="419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28A" w:rsidRPr="0013028A" w:rsidRDefault="0013028A" w:rsidP="0013028A">
            <w:pPr>
              <w:pStyle w:val="a5"/>
              <w:numPr>
                <w:ilvl w:val="0"/>
                <w:numId w:val="12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Монтажные работы (23.1*; 23.4*; 23.5*; 23.6*; 23.9*; 23.11*; 23.12*; 23.13*; 23.14*; 23.15*; 23.19*; 23.20*; 23.21*; 23.22*; 23.23*; 23.24*; 23.25*; 23.26*; 23.27*; 23.28*; 23.29*; 23.30*; 23.31*; 23.32*; 23.33*; 23.35*; 23.36*)</w:t>
            </w:r>
          </w:p>
        </w:tc>
      </w:tr>
      <w:tr w:rsidR="0013028A" w:rsidRPr="0013028A" w:rsidTr="0013028A">
        <w:trPr>
          <w:trHeight w:val="218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28A" w:rsidRPr="0013028A" w:rsidRDefault="0013028A" w:rsidP="0013028A">
            <w:pPr>
              <w:pStyle w:val="a5"/>
              <w:numPr>
                <w:ilvl w:val="0"/>
                <w:numId w:val="12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Пусконаладочные работы (24.1*; 24.2*; 24.3*; 24.4*; 24.5*; 24.6*; 24.7*; 24.8*; 24.9*; 24.10*; 24.11*; 24.12.*; 24.13*; 24.14*; 24.18*; 24.19*; 24.21*; 24.22*; 24.29*; 24.30*)</w:t>
            </w:r>
          </w:p>
        </w:tc>
      </w:tr>
      <w:tr w:rsidR="0013028A" w:rsidRPr="0013028A" w:rsidTr="0013028A">
        <w:trPr>
          <w:trHeight w:val="7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28A" w:rsidRPr="0013028A" w:rsidRDefault="0013028A" w:rsidP="0013028A">
            <w:pPr>
              <w:pStyle w:val="a5"/>
              <w:numPr>
                <w:ilvl w:val="0"/>
                <w:numId w:val="12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 xml:space="preserve">Устройство автомобильных дорог и </w:t>
            </w:r>
            <w:proofErr w:type="spellStart"/>
            <w:r w:rsidRPr="0013028A">
              <w:rPr>
                <w:rFonts w:ascii="Times New Roman" w:hAnsi="Times New Roman"/>
                <w:iCs/>
                <w:color w:val="000000"/>
              </w:rPr>
              <w:t>аэродромодов</w:t>
            </w:r>
            <w:proofErr w:type="spellEnd"/>
            <w:r w:rsidRPr="0013028A">
              <w:rPr>
                <w:rFonts w:ascii="Times New Roman" w:hAnsi="Times New Roman"/>
                <w:iCs/>
                <w:color w:val="000000"/>
              </w:rPr>
              <w:t xml:space="preserve"> (25.1*; 25.2*; 25.4*; 25.6*; 25.7*; 25.8*)</w:t>
            </w:r>
          </w:p>
        </w:tc>
      </w:tr>
      <w:tr w:rsidR="0013028A" w:rsidRPr="0013028A" w:rsidTr="0013028A">
        <w:trPr>
          <w:trHeight w:val="7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28A" w:rsidRPr="0013028A" w:rsidRDefault="0013028A" w:rsidP="0013028A">
            <w:pPr>
              <w:pStyle w:val="a5"/>
              <w:numPr>
                <w:ilvl w:val="0"/>
                <w:numId w:val="12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Устройство железнодорожных и трамвайных путей (26.2*)</w:t>
            </w:r>
          </w:p>
        </w:tc>
      </w:tr>
      <w:tr w:rsidR="0013028A" w:rsidRPr="0013028A" w:rsidTr="0013028A">
        <w:trPr>
          <w:trHeight w:val="7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28A" w:rsidRPr="0013028A" w:rsidRDefault="0013028A" w:rsidP="0013028A">
            <w:pPr>
              <w:pStyle w:val="a5"/>
              <w:numPr>
                <w:ilvl w:val="0"/>
                <w:numId w:val="12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Устройство мостов, эстакад и путепроводов (29.1*; 29.2*; 29.3*; 29.4*; 29.5*; 29.6*; 29.7*)</w:t>
            </w:r>
          </w:p>
        </w:tc>
      </w:tr>
      <w:tr w:rsidR="0013028A" w:rsidRPr="0013028A" w:rsidTr="0013028A">
        <w:trPr>
          <w:trHeight w:val="7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28A" w:rsidRPr="0013028A" w:rsidRDefault="0013028A" w:rsidP="0013028A">
            <w:pPr>
              <w:pStyle w:val="a5"/>
              <w:numPr>
                <w:ilvl w:val="0"/>
                <w:numId w:val="12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lastRenderedPageBreak/>
              <w:t>Гидротехнические работы, водолазные работы (30.11*)</w:t>
            </w:r>
          </w:p>
        </w:tc>
      </w:tr>
      <w:tr w:rsidR="0013028A" w:rsidRPr="0013028A" w:rsidTr="0013028A">
        <w:trPr>
          <w:trHeight w:val="573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28A" w:rsidRPr="0013028A" w:rsidRDefault="0013028A" w:rsidP="0013028A">
            <w:pPr>
              <w:pStyle w:val="a5"/>
              <w:numPr>
                <w:ilvl w:val="0"/>
                <w:numId w:val="12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      </w:r>
          </w:p>
        </w:tc>
      </w:tr>
      <w:tr w:rsidR="0013028A" w:rsidRPr="0013028A" w:rsidTr="0013028A">
        <w:trPr>
          <w:trHeight w:val="88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28A" w:rsidRPr="0013028A" w:rsidRDefault="0013028A" w:rsidP="0013028A">
            <w:pPr>
              <w:pStyle w:val="a5"/>
              <w:numPr>
                <w:ilvl w:val="0"/>
                <w:numId w:val="12"/>
              </w:numPr>
              <w:tabs>
                <w:tab w:val="left" w:pos="189"/>
              </w:tabs>
              <w:spacing w:after="0" w:line="240" w:lineRule="auto"/>
              <w:ind w:left="331" w:hanging="39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3028A">
              <w:rPr>
                <w:rFonts w:ascii="Times New Roman" w:hAnsi="Times New Roman"/>
                <w:iCs/>
                <w:color w:val="000000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33.1.14*; 33.2*; 33.2.1*; 33.2.3*; 33.2.6*; 33.2.7*; 33.3*; 33.4*; 33.5*; 33.6*; 33.7*; 33.8*; 33.9*; 33.10*; 33.12*; 33.13*)</w:t>
            </w:r>
          </w:p>
        </w:tc>
      </w:tr>
    </w:tbl>
    <w:p w:rsidR="00D92543" w:rsidRPr="0013028A" w:rsidRDefault="00D92543" w:rsidP="007D6AE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13028A">
        <w:rPr>
          <w:rFonts w:ascii="Times New Roman" w:hAnsi="Times New Roman"/>
        </w:rPr>
        <w:t xml:space="preserve">Итого: </w:t>
      </w:r>
      <w:r w:rsidR="0013028A" w:rsidRPr="0013028A">
        <w:rPr>
          <w:rFonts w:ascii="Times New Roman" w:hAnsi="Times New Roman"/>
        </w:rPr>
        <w:t>27</w:t>
      </w:r>
      <w:r w:rsidRPr="0013028A">
        <w:rPr>
          <w:rFonts w:ascii="Times New Roman" w:hAnsi="Times New Roman"/>
        </w:rPr>
        <w:t xml:space="preserve"> (</w:t>
      </w:r>
      <w:r w:rsidR="0013028A" w:rsidRPr="0013028A">
        <w:rPr>
          <w:rFonts w:ascii="Times New Roman" w:hAnsi="Times New Roman"/>
        </w:rPr>
        <w:t>двадцать семь</w:t>
      </w:r>
      <w:r w:rsidRPr="0013028A">
        <w:rPr>
          <w:rStyle w:val="ad"/>
          <w:rFonts w:ascii="Times New Roman" w:hAnsi="Times New Roman"/>
          <w:b w:val="0"/>
        </w:rPr>
        <w:t>)</w:t>
      </w:r>
      <w:r w:rsidRPr="0013028A">
        <w:rPr>
          <w:rFonts w:ascii="Times New Roman" w:hAnsi="Times New Roman"/>
        </w:rPr>
        <w:t xml:space="preserve"> видов работ.</w:t>
      </w:r>
    </w:p>
    <w:p w:rsidR="00D92543" w:rsidRDefault="00D92543" w:rsidP="00D92543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2813C2" w:rsidRDefault="002813C2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2813C2" w:rsidRPr="009624D9" w:rsidRDefault="002813C2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4A2679">
      <w:pgSz w:w="11906" w:h="16838"/>
      <w:pgMar w:top="568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251" w:rsidRDefault="00796251" w:rsidP="003164AF">
      <w:pPr>
        <w:spacing w:after="0" w:line="240" w:lineRule="auto"/>
      </w:pPr>
      <w:r>
        <w:separator/>
      </w:r>
    </w:p>
  </w:endnote>
  <w:endnote w:type="continuationSeparator" w:id="1">
    <w:p w:rsidR="00796251" w:rsidRDefault="00796251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251" w:rsidRDefault="00796251" w:rsidP="003164AF">
      <w:pPr>
        <w:spacing w:after="0" w:line="240" w:lineRule="auto"/>
      </w:pPr>
      <w:r>
        <w:separator/>
      </w:r>
    </w:p>
  </w:footnote>
  <w:footnote w:type="continuationSeparator" w:id="1">
    <w:p w:rsidR="00796251" w:rsidRDefault="00796251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91190B"/>
    <w:multiLevelType w:val="hybridMultilevel"/>
    <w:tmpl w:val="C4187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F0371"/>
    <w:multiLevelType w:val="hybridMultilevel"/>
    <w:tmpl w:val="771A7BE0"/>
    <w:lvl w:ilvl="0" w:tplc="113A41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4168"/>
    <w:rsid w:val="000316EF"/>
    <w:rsid w:val="00032E8B"/>
    <w:rsid w:val="00033220"/>
    <w:rsid w:val="00037B43"/>
    <w:rsid w:val="0004335F"/>
    <w:rsid w:val="00043D99"/>
    <w:rsid w:val="00043FA2"/>
    <w:rsid w:val="00047003"/>
    <w:rsid w:val="0005137D"/>
    <w:rsid w:val="00051A4C"/>
    <w:rsid w:val="00054E15"/>
    <w:rsid w:val="00055743"/>
    <w:rsid w:val="000603F7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028A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40A51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926F8"/>
    <w:rsid w:val="00293700"/>
    <w:rsid w:val="002939C7"/>
    <w:rsid w:val="00294228"/>
    <w:rsid w:val="00295889"/>
    <w:rsid w:val="002A5503"/>
    <w:rsid w:val="002B37C0"/>
    <w:rsid w:val="002C0A0E"/>
    <w:rsid w:val="002C19D5"/>
    <w:rsid w:val="002C35EA"/>
    <w:rsid w:val="002D138C"/>
    <w:rsid w:val="002D3A6F"/>
    <w:rsid w:val="002D7395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0FCA"/>
    <w:rsid w:val="00330FDB"/>
    <w:rsid w:val="003342FD"/>
    <w:rsid w:val="0034164B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45E3"/>
    <w:rsid w:val="003B37B2"/>
    <w:rsid w:val="003B75DD"/>
    <w:rsid w:val="003C35B5"/>
    <w:rsid w:val="003C5C62"/>
    <w:rsid w:val="003C650A"/>
    <w:rsid w:val="003D5D8C"/>
    <w:rsid w:val="003E23F8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29D5"/>
    <w:rsid w:val="00485969"/>
    <w:rsid w:val="004865CD"/>
    <w:rsid w:val="004918EB"/>
    <w:rsid w:val="004923C9"/>
    <w:rsid w:val="00492AB4"/>
    <w:rsid w:val="00494977"/>
    <w:rsid w:val="004A01E8"/>
    <w:rsid w:val="004A2679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467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E310E"/>
    <w:rsid w:val="005F2004"/>
    <w:rsid w:val="005F7FB2"/>
    <w:rsid w:val="006011CE"/>
    <w:rsid w:val="0060575F"/>
    <w:rsid w:val="00606969"/>
    <w:rsid w:val="00613356"/>
    <w:rsid w:val="00616235"/>
    <w:rsid w:val="0064028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D8C"/>
    <w:rsid w:val="006926F2"/>
    <w:rsid w:val="006A44B4"/>
    <w:rsid w:val="006A4E20"/>
    <w:rsid w:val="006A76D2"/>
    <w:rsid w:val="006B24FB"/>
    <w:rsid w:val="006B2E63"/>
    <w:rsid w:val="006C126E"/>
    <w:rsid w:val="006C2160"/>
    <w:rsid w:val="006C3340"/>
    <w:rsid w:val="006C43A6"/>
    <w:rsid w:val="006C5E0E"/>
    <w:rsid w:val="006C7B4F"/>
    <w:rsid w:val="006D339C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D6AE5"/>
    <w:rsid w:val="007E1128"/>
    <w:rsid w:val="007E5E30"/>
    <w:rsid w:val="007E69D1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A13AA"/>
    <w:rsid w:val="008A3522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624D9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F04A8"/>
    <w:rsid w:val="00AF4C3E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80533"/>
    <w:rsid w:val="00C865E1"/>
    <w:rsid w:val="00C86F9F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180F"/>
    <w:rsid w:val="00D83C35"/>
    <w:rsid w:val="00D8667E"/>
    <w:rsid w:val="00D92543"/>
    <w:rsid w:val="00D947E1"/>
    <w:rsid w:val="00D94EA6"/>
    <w:rsid w:val="00DA47E5"/>
    <w:rsid w:val="00DA603F"/>
    <w:rsid w:val="00DB24F8"/>
    <w:rsid w:val="00DD5FCA"/>
    <w:rsid w:val="00DD6E35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4607"/>
    <w:rsid w:val="00E35A20"/>
    <w:rsid w:val="00E6128E"/>
    <w:rsid w:val="00E7039C"/>
    <w:rsid w:val="00E70651"/>
    <w:rsid w:val="00E7485C"/>
    <w:rsid w:val="00E778EC"/>
    <w:rsid w:val="00E77D36"/>
    <w:rsid w:val="00E84BA4"/>
    <w:rsid w:val="00EA38A2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29</cp:revision>
  <cp:lastPrinted>2012-09-13T08:10:00Z</cp:lastPrinted>
  <dcterms:created xsi:type="dcterms:W3CDTF">2013-08-01T11:08:00Z</dcterms:created>
  <dcterms:modified xsi:type="dcterms:W3CDTF">2014-12-26T14:20:00Z</dcterms:modified>
</cp:coreProperties>
</file>