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C12A86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B738A">
        <w:rPr>
          <w:sz w:val="22"/>
          <w:szCs w:val="22"/>
        </w:rPr>
        <w:t>2</w:t>
      </w:r>
      <w:r w:rsidR="00C12A86">
        <w:rPr>
          <w:sz w:val="22"/>
          <w:szCs w:val="22"/>
        </w:rPr>
        <w:t>9</w:t>
      </w:r>
      <w:r w:rsidR="00AD343C">
        <w:rPr>
          <w:sz w:val="22"/>
          <w:szCs w:val="22"/>
        </w:rPr>
        <w:t xml:space="preserve"> ноября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B738A" w:rsidRPr="0098197A" w:rsidRDefault="00112F0E" w:rsidP="00CB738A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98197A">
        <w:rPr>
          <w:rFonts w:ascii="Times New Roman" w:hAnsi="Times New Roman"/>
          <w:b/>
          <w:sz w:val="24"/>
          <w:szCs w:val="24"/>
        </w:rPr>
        <w:t>1</w:t>
      </w:r>
      <w:r w:rsidR="00CB738A" w:rsidRPr="0098197A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98197A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12A86" w:rsidRPr="00C12A86" w:rsidRDefault="00CB738A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98197A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Pr="00C12A86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Pr="00C12A86" w:rsidRDefault="00112F0E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b/>
          <w:sz w:val="24"/>
          <w:szCs w:val="24"/>
        </w:rPr>
        <w:t>1</w:t>
      </w:r>
      <w:r w:rsidR="00CB738A" w:rsidRPr="00C12A86">
        <w:rPr>
          <w:rFonts w:ascii="Times New Roman" w:hAnsi="Times New Roman"/>
          <w:b/>
          <w:sz w:val="24"/>
          <w:szCs w:val="24"/>
        </w:rPr>
        <w:t>.1. Принято решение:</w:t>
      </w:r>
      <w:r w:rsidR="00CB738A" w:rsidRPr="00C12A86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C12A86" w:rsidRPr="00C12A86">
        <w:rPr>
          <w:rFonts w:ascii="Times New Roman" w:hAnsi="Times New Roman"/>
          <w:sz w:val="24"/>
          <w:szCs w:val="24"/>
        </w:rPr>
        <w:t>ООО «</w:t>
      </w:r>
      <w:proofErr w:type="spellStart"/>
      <w:r w:rsidR="00C12A86" w:rsidRPr="00C12A86">
        <w:rPr>
          <w:rFonts w:ascii="Times New Roman" w:hAnsi="Times New Roman"/>
          <w:sz w:val="24"/>
          <w:szCs w:val="24"/>
        </w:rPr>
        <w:t>ТверьСтройСервис</w:t>
      </w:r>
      <w:proofErr w:type="spellEnd"/>
      <w:r w:rsidR="00C12A86" w:rsidRPr="00C12A86">
        <w:rPr>
          <w:rFonts w:ascii="Times New Roman" w:hAnsi="Times New Roman"/>
          <w:sz w:val="24"/>
          <w:szCs w:val="24"/>
        </w:rPr>
        <w:t>», Тверская область, ИНН 6950017099</w:t>
      </w:r>
      <w:r w:rsidR="00CB738A" w:rsidRPr="00C12A86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4. Устройство скважин (4.1*; 4.2; 4.3; 4.4; 4.5)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C12A86">
        <w:rPr>
          <w:rFonts w:ascii="Times New Roman" w:hAnsi="Times New Roman"/>
          <w:sz w:val="24"/>
          <w:szCs w:val="24"/>
        </w:rPr>
        <w:t>кроме</w:t>
      </w:r>
      <w:proofErr w:type="gramEnd"/>
      <w:r w:rsidRPr="00C12A86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20.4*; 20.5; 20.6; 20.7*; 20.8; 20.9; 20.10; 20.11; 20.12; 20.13)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(22.1; 22.2; 22.3; 22.4; 22.5; 22.6; 22.7; 22.8; 22.9*; 22.10; 22.11; 22.12)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C12A8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12A86">
        <w:rPr>
          <w:rFonts w:ascii="Times New Roman" w:hAnsi="Times New Roman"/>
          <w:sz w:val="24"/>
          <w:szCs w:val="24"/>
        </w:rPr>
        <w:t xml:space="preserve"> (25.1; 25.2; 25.3*; 25.4; 25.5*; 25.6; 25.7; 25.8)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lastRenderedPageBreak/>
        <w:t>24. Устройство железнодорожных и трамвайных путей (26.1; 26.2; 26.3; 26.4; 26.5; 26.6; 26.7; 26.8)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27.6*; 27.7*)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27. Устройство мостов, эстакад и путепроводов (29.1; 29.2; 29.3; 29.4; 29.5; 29.6; 29.7)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28. Гидротехнические работы, водолазные работы (30.1; 30.2; 30.3; 30.4; 30.5; 30.6; 30.7; 30.8; 30.9; 30.10*; 30.11)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29. Промышленные печи и дымовые трубы (31.1*; 31.2; 31.3; 31.4; 31.5)</w:t>
      </w:r>
    </w:p>
    <w:p w:rsidR="00C12A86" w:rsidRP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C12A86" w:rsidRDefault="00C12A86" w:rsidP="00C12A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A86">
        <w:rPr>
          <w:rFonts w:ascii="Times New Roman" w:hAnsi="Times New Roman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</w:t>
      </w:r>
      <w:proofErr w:type="gramStart"/>
      <w:r w:rsidRPr="00C12A86">
        <w:rPr>
          <w:rFonts w:ascii="Times New Roman" w:hAnsi="Times New Roman"/>
          <w:sz w:val="24"/>
          <w:szCs w:val="24"/>
        </w:rPr>
        <w:t xml:space="preserve">33.7*; 33.8*; 33.9*; 33.10*; 33.11*; 33.12*; 33.13*), стоимость которых по одному договору не превышает пятьсот миллионов рублей. </w:t>
      </w:r>
      <w:proofErr w:type="gramEnd"/>
    </w:p>
    <w:p w:rsidR="00CB738A" w:rsidRDefault="00CB738A" w:rsidP="00C12A8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C12A86">
        <w:rPr>
          <w:rFonts w:ascii="Times New Roman" w:hAnsi="Times New Roman"/>
        </w:rPr>
        <w:t>31</w:t>
      </w:r>
      <w:r w:rsidRPr="009624D9">
        <w:rPr>
          <w:rFonts w:ascii="Times New Roman" w:hAnsi="Times New Roman"/>
        </w:rPr>
        <w:t xml:space="preserve"> (</w:t>
      </w:r>
      <w:r w:rsidR="00C12A86">
        <w:rPr>
          <w:rFonts w:ascii="Times New Roman" w:hAnsi="Times New Roman"/>
        </w:rPr>
        <w:t>тридцать один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 работ</w:t>
      </w:r>
      <w:r w:rsidR="00C12A86">
        <w:rPr>
          <w:rFonts w:ascii="Times New Roman" w:hAnsi="Times New Roman"/>
        </w:rPr>
        <w:t>ы</w:t>
      </w:r>
      <w:r w:rsidRPr="009624D9">
        <w:rPr>
          <w:rFonts w:ascii="Times New Roman" w:hAnsi="Times New Roman"/>
        </w:rPr>
        <w:t>.</w:t>
      </w:r>
    </w:p>
    <w:p w:rsidR="00CB738A" w:rsidRDefault="00CB738A" w:rsidP="00CB738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46D32" w:rsidRPr="009624D9" w:rsidRDefault="00546D3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0E" w:rsidRDefault="00112F0E" w:rsidP="003164AF">
      <w:pPr>
        <w:spacing w:after="0" w:line="240" w:lineRule="auto"/>
      </w:pPr>
      <w:r>
        <w:separator/>
      </w:r>
    </w:p>
  </w:endnote>
  <w:endnote w:type="continuationSeparator" w:id="1">
    <w:p w:rsidR="00112F0E" w:rsidRDefault="00112F0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0E" w:rsidRDefault="00112F0E" w:rsidP="003164AF">
      <w:pPr>
        <w:spacing w:after="0" w:line="240" w:lineRule="auto"/>
      </w:pPr>
      <w:r>
        <w:separator/>
      </w:r>
    </w:p>
  </w:footnote>
  <w:footnote w:type="continuationSeparator" w:id="1">
    <w:p w:rsidR="00112F0E" w:rsidRDefault="00112F0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D454C"/>
    <w:multiLevelType w:val="hybridMultilevel"/>
    <w:tmpl w:val="05A60C42"/>
    <w:lvl w:ilvl="0" w:tplc="53AEB3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2F0E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197A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82DE0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12A86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590B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28</cp:revision>
  <cp:lastPrinted>2012-09-13T08:10:00Z</cp:lastPrinted>
  <dcterms:created xsi:type="dcterms:W3CDTF">2013-08-01T11:08:00Z</dcterms:created>
  <dcterms:modified xsi:type="dcterms:W3CDTF">2013-11-29T13:37:00Z</dcterms:modified>
</cp:coreProperties>
</file>