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DF5004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0E7975">
        <w:rPr>
          <w:sz w:val="22"/>
          <w:szCs w:val="22"/>
        </w:rPr>
        <w:t>1</w:t>
      </w:r>
      <w:r w:rsidR="00DF5004">
        <w:rPr>
          <w:sz w:val="22"/>
          <w:szCs w:val="22"/>
        </w:rPr>
        <w:t>9</w:t>
      </w:r>
      <w:r w:rsidR="003C650A">
        <w:rPr>
          <w:sz w:val="22"/>
          <w:szCs w:val="22"/>
        </w:rPr>
        <w:t xml:space="preserve">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0E7975" w:rsidRPr="000E7975" w:rsidRDefault="000E7975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>1.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3664D" w:rsidRDefault="000E797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hAnsi="Times New Roman"/>
          <w:b/>
          <w:sz w:val="24"/>
          <w:szCs w:val="24"/>
        </w:rPr>
        <w:t>2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DF5004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DF5004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4. Исключение индивидуальных предпринимателей</w:t>
      </w:r>
      <w:r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D3664D" w:rsidRDefault="00D3664D" w:rsidP="000E7975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0E7975" w:rsidRPr="00DF5004" w:rsidRDefault="000E7975" w:rsidP="00884C3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E7975" w:rsidRPr="00DF5004" w:rsidRDefault="00DF5004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E7975" w:rsidRPr="00DF5004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п</w:t>
      </w:r>
      <w:r w:rsidR="000E7975" w:rsidRPr="00DF5004">
        <w:rPr>
          <w:rFonts w:ascii="Times New Roman" w:hAnsi="Times New Roman"/>
          <w:b/>
          <w:sz w:val="24"/>
          <w:szCs w:val="24"/>
        </w:rPr>
        <w:t xml:space="preserve">ринято решение: </w:t>
      </w:r>
      <w:r w:rsidR="000E7975" w:rsidRPr="00DF500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F500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DF5004">
        <w:rPr>
          <w:rFonts w:ascii="Times New Roman" w:hAnsi="Times New Roman"/>
          <w:color w:val="000000"/>
          <w:sz w:val="24"/>
          <w:szCs w:val="24"/>
        </w:rPr>
        <w:t>Колмарт</w:t>
      </w:r>
      <w:proofErr w:type="spellEnd"/>
      <w:r w:rsidRPr="00DF5004">
        <w:rPr>
          <w:rFonts w:ascii="Times New Roman" w:hAnsi="Times New Roman"/>
          <w:color w:val="000000"/>
          <w:sz w:val="24"/>
          <w:szCs w:val="24"/>
        </w:rPr>
        <w:t>», г Москва, ИНН 7717757809</w:t>
      </w:r>
      <w:r w:rsidR="000E7975" w:rsidRPr="00DF500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F5004" w:rsidRDefault="00DF5004" w:rsidP="00DF5004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5004">
        <w:rPr>
          <w:rFonts w:ascii="Times New Roman" w:hAnsi="Times New Roman"/>
          <w:iCs/>
          <w:color w:val="000000"/>
          <w:sz w:val="24"/>
          <w:szCs w:val="24"/>
        </w:rPr>
        <w:t>1.Работы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0E7975" w:rsidRPr="008764F5" w:rsidRDefault="000E7975" w:rsidP="00884C3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d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DF5004" w:rsidRPr="00DF5004" w:rsidRDefault="00DF5004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DF5004">
        <w:rPr>
          <w:rFonts w:ascii="Times New Roman" w:hAnsi="Times New Roman"/>
          <w:b/>
          <w:sz w:val="24"/>
          <w:szCs w:val="24"/>
        </w:rPr>
        <w:t xml:space="preserve">1.2. принято решение: </w:t>
      </w:r>
      <w:r w:rsidRPr="00DF5004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F500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DF5004">
        <w:rPr>
          <w:rFonts w:ascii="Times New Roman" w:hAnsi="Times New Roman"/>
          <w:color w:val="000000"/>
          <w:sz w:val="24"/>
          <w:szCs w:val="24"/>
        </w:rPr>
        <w:t>Галиарс</w:t>
      </w:r>
      <w:proofErr w:type="spellEnd"/>
      <w:r w:rsidRPr="00DF5004">
        <w:rPr>
          <w:rFonts w:ascii="Times New Roman" w:hAnsi="Times New Roman"/>
          <w:color w:val="000000"/>
          <w:sz w:val="24"/>
          <w:szCs w:val="24"/>
        </w:rPr>
        <w:t>», г. Москва, ИНН 7728852677</w:t>
      </w:r>
      <w:r w:rsidRPr="00DF500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F5004" w:rsidRDefault="00DF5004" w:rsidP="00DF5004">
      <w:pPr>
        <w:spacing w:after="0" w:line="240" w:lineRule="auto"/>
        <w:ind w:left="142" w:right="-31" w:hanging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F500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DF5004" w:rsidRPr="008764F5" w:rsidRDefault="00DF5004" w:rsidP="00DF500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</w:t>
      </w:r>
      <w:r>
        <w:rPr>
          <w:rStyle w:val="ad"/>
          <w:rFonts w:ascii="Times New Roman" w:hAnsi="Times New Roman"/>
          <w:b w:val="0"/>
          <w:sz w:val="24"/>
          <w:szCs w:val="24"/>
        </w:rPr>
        <w:t>ы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.</w:t>
      </w:r>
    </w:p>
    <w:p w:rsidR="000E7975" w:rsidRPr="009624D9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557AC" w:rsidRPr="009624D9" w:rsidRDefault="000E7975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F557AC" w:rsidRPr="009624D9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</w:t>
      </w:r>
      <w:r w:rsidR="005E310E" w:rsidRPr="009624D9">
        <w:rPr>
          <w:rFonts w:ascii="Times New Roman" w:hAnsi="Times New Roman"/>
          <w:b/>
        </w:rPr>
        <w:t>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DF5004" w:rsidRDefault="000E797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DF5004">
        <w:rPr>
          <w:sz w:val="24"/>
          <w:szCs w:val="24"/>
        </w:rPr>
        <w:t>2</w:t>
      </w:r>
      <w:r w:rsidR="00F557AC" w:rsidRPr="00DF5004">
        <w:rPr>
          <w:sz w:val="24"/>
          <w:szCs w:val="24"/>
        </w:rPr>
        <w:t>.1. Принято решение:</w:t>
      </w:r>
      <w:r w:rsidR="00F557AC" w:rsidRPr="00DF5004">
        <w:rPr>
          <w:b w:val="0"/>
          <w:sz w:val="24"/>
          <w:szCs w:val="24"/>
        </w:rPr>
        <w:t xml:space="preserve"> внести изменения в ранее выданное </w:t>
      </w:r>
      <w:r w:rsidR="00DF5004" w:rsidRPr="00DF5004">
        <w:rPr>
          <w:b w:val="0"/>
          <w:color w:val="000000"/>
          <w:sz w:val="24"/>
          <w:szCs w:val="24"/>
        </w:rPr>
        <w:t>ОАО "БЭТО", Республика Башкортостан, ИНН 0274068924</w:t>
      </w:r>
      <w:r w:rsidR="00682D8C" w:rsidRPr="00DF5004">
        <w:rPr>
          <w:b w:val="0"/>
          <w:color w:val="000000"/>
          <w:sz w:val="24"/>
          <w:szCs w:val="24"/>
        </w:rPr>
        <w:t xml:space="preserve">, </w:t>
      </w:r>
      <w:r w:rsidR="00F557AC" w:rsidRPr="00DF500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F5004" w:rsidRPr="00DF5004" w:rsidRDefault="00DF5004" w:rsidP="00DF5004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F5004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</w:p>
    <w:p w:rsidR="00DF5004" w:rsidRPr="00DF5004" w:rsidRDefault="00DF5004" w:rsidP="00DF5004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F5004">
        <w:rPr>
          <w:rFonts w:ascii="Times New Roman" w:hAnsi="Times New Roman"/>
        </w:rPr>
        <w:t>2. Монтажные работы (23.1; 23.2; 23.5; 23.6; 23.19; 23.20; 23.21; 23.22; 23.23; 23.24; 23.25; 23.26; 23.27; 23.28; 23.30; 23.31; 23.32)</w:t>
      </w:r>
    </w:p>
    <w:p w:rsidR="00DF5004" w:rsidRPr="00DF5004" w:rsidRDefault="00DF5004" w:rsidP="00DF5004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F5004">
        <w:rPr>
          <w:rFonts w:ascii="Times New Roman" w:hAnsi="Times New Roman"/>
        </w:rPr>
        <w:t>3. Пусконаладочные работы (24.1; 24.2; 24.3; 24.4; 24.5; 24.6; 24.7; 24.8; 24.9; 24.10; 24.11; 24.12.; 24.13; 24.14; 24.18; 24.19; 24.23; 24.25; 24.26; 24.27; 24.28; 24.29; 24.30)</w:t>
      </w:r>
    </w:p>
    <w:p w:rsidR="00DF5004" w:rsidRDefault="00DF5004" w:rsidP="00DF5004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DF5004">
        <w:rPr>
          <w:rFonts w:ascii="Times New Roman" w:hAnsi="Times New Roman"/>
        </w:rPr>
        <w:lastRenderedPageBreak/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33.13), стоимость которых по одному договору не превышает десяти миллионов рублей. </w:t>
      </w:r>
    </w:p>
    <w:p w:rsidR="00C86F9F" w:rsidRDefault="006C7B4F" w:rsidP="00DF5004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0EC1" w:rsidRPr="009624D9">
        <w:rPr>
          <w:rFonts w:ascii="Times New Roman" w:hAnsi="Times New Roman"/>
        </w:rPr>
        <w:t xml:space="preserve">Итого: </w:t>
      </w:r>
      <w:r w:rsidR="0005137D">
        <w:rPr>
          <w:rFonts w:ascii="Times New Roman" w:hAnsi="Times New Roman"/>
        </w:rPr>
        <w:t>4</w:t>
      </w:r>
      <w:r w:rsidR="005E310E" w:rsidRPr="009624D9">
        <w:rPr>
          <w:rFonts w:ascii="Times New Roman" w:hAnsi="Times New Roman"/>
        </w:rPr>
        <w:t xml:space="preserve"> (</w:t>
      </w:r>
      <w:r w:rsidR="0005137D">
        <w:rPr>
          <w:rFonts w:ascii="Times New Roman" w:hAnsi="Times New Roman"/>
        </w:rPr>
        <w:t>четыре</w:t>
      </w:r>
      <w:r w:rsidR="00970EC1" w:rsidRPr="009624D9">
        <w:rPr>
          <w:rStyle w:val="ad"/>
          <w:rFonts w:ascii="Times New Roman" w:hAnsi="Times New Roman"/>
          <w:b w:val="0"/>
        </w:rPr>
        <w:t>)</w:t>
      </w:r>
      <w:r w:rsidR="00970EC1" w:rsidRPr="009624D9">
        <w:rPr>
          <w:rFonts w:ascii="Times New Roman" w:hAnsi="Times New Roman"/>
        </w:rPr>
        <w:t xml:space="preserve"> вид</w:t>
      </w:r>
      <w:r w:rsidR="0005137D">
        <w:rPr>
          <w:rFonts w:ascii="Times New Roman" w:hAnsi="Times New Roman"/>
        </w:rPr>
        <w:t>а</w:t>
      </w:r>
      <w:r w:rsidR="00970EC1" w:rsidRPr="009624D9">
        <w:rPr>
          <w:rFonts w:ascii="Times New Roman" w:hAnsi="Times New Roman"/>
        </w:rPr>
        <w:t xml:space="preserve"> работ.</w:t>
      </w:r>
    </w:p>
    <w:p w:rsidR="00884C34" w:rsidRPr="009624D9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C7B4F" w:rsidRPr="00C649E7" w:rsidRDefault="006C7B4F" w:rsidP="00C649E7">
      <w:pPr>
        <w:pStyle w:val="a3"/>
        <w:tabs>
          <w:tab w:val="left" w:pos="-360"/>
          <w:tab w:val="left" w:pos="851"/>
        </w:tabs>
        <w:ind w:left="-426" w:right="-31" w:firstLine="993"/>
        <w:jc w:val="both"/>
        <w:rPr>
          <w:b w:val="0"/>
          <w:sz w:val="24"/>
          <w:szCs w:val="24"/>
        </w:rPr>
      </w:pPr>
      <w:r w:rsidRPr="00C649E7">
        <w:rPr>
          <w:sz w:val="24"/>
          <w:szCs w:val="24"/>
        </w:rPr>
        <w:t>2.2. Принято решение:</w:t>
      </w:r>
      <w:r w:rsidRPr="00C649E7">
        <w:rPr>
          <w:b w:val="0"/>
          <w:sz w:val="24"/>
          <w:szCs w:val="24"/>
        </w:rPr>
        <w:t xml:space="preserve"> внести изменения в ранее выданное </w:t>
      </w:r>
      <w:r w:rsidR="00C649E7" w:rsidRPr="00C649E7">
        <w:rPr>
          <w:b w:val="0"/>
          <w:color w:val="000000"/>
          <w:sz w:val="24"/>
          <w:szCs w:val="24"/>
        </w:rPr>
        <w:t>ООО "</w:t>
      </w:r>
      <w:proofErr w:type="spellStart"/>
      <w:r w:rsidR="00C649E7" w:rsidRPr="00C649E7">
        <w:rPr>
          <w:b w:val="0"/>
          <w:color w:val="000000"/>
          <w:sz w:val="24"/>
          <w:szCs w:val="24"/>
        </w:rPr>
        <w:t>КомпозитСпецСтрой</w:t>
      </w:r>
      <w:proofErr w:type="spellEnd"/>
      <w:r w:rsidR="00C649E7" w:rsidRPr="00C649E7">
        <w:rPr>
          <w:b w:val="0"/>
          <w:color w:val="000000"/>
          <w:sz w:val="24"/>
          <w:szCs w:val="24"/>
        </w:rPr>
        <w:t>", г. Москва, ИНН 7727767933</w:t>
      </w:r>
      <w:r w:rsidRPr="00C649E7">
        <w:rPr>
          <w:b w:val="0"/>
          <w:color w:val="000000"/>
          <w:sz w:val="24"/>
          <w:szCs w:val="24"/>
        </w:rPr>
        <w:t xml:space="preserve">, </w:t>
      </w:r>
      <w:r w:rsidRPr="00C649E7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1. Подготовительные работы (2.1; 2.4*)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2. Земляные работы (3.1)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3. Устройство скважин (4.2)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4. Свайные работы. Закрепление грунтов (5.4*; 5.6; 5.9)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6. Монтаж сборных бетонных и железобетонных конструкций (7.1; 7.2*; 7.3)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7. Работы по устройству каменных конструкций (9.1; 9.2)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8. Монтаж металлических конструкций (10.1*; 10.2; 10.3*; 10.4*; 10.5*)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12.8*; 12.9*; 12.10; 12.12)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10. Устройство кровель (13.1*; 13.2*; 13.3*)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11. Устройство наружных сетей водопровода (16.1*; 16.2*; 16.3*; 16.4*)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12. Устройство наружных сетей канализации (17.1*; 17.2*; 17.3*; 17.4*; 17.5*; 17.6*; 17.7*)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13. Пусконаладочные работы (24.22)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 xml:space="preserve">14. Устройство автомобильных дорог и </w:t>
      </w:r>
      <w:proofErr w:type="spellStart"/>
      <w:r w:rsidRPr="00C649E7">
        <w:rPr>
          <w:rFonts w:ascii="Times New Roman" w:hAnsi="Times New Roman"/>
        </w:rPr>
        <w:t>аэродромодов</w:t>
      </w:r>
      <w:proofErr w:type="spellEnd"/>
      <w:r w:rsidRPr="00C649E7">
        <w:rPr>
          <w:rFonts w:ascii="Times New Roman" w:hAnsi="Times New Roman"/>
        </w:rPr>
        <w:t xml:space="preserve"> (25.4*; 25.7)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15. Устройство тоннелей, метрополитенов (27.6*)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16. Устройство мостов, эстакад и путепроводов (29.1*; 29.2*; 29.3; 29.4; 29.5; 29.7)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33.2.6*)</w:t>
      </w:r>
    </w:p>
    <w:p w:rsid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 xml:space="preserve">19.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</w:t>
      </w:r>
      <w:proofErr w:type="spellStart"/>
      <w:r w:rsidRPr="00C649E7">
        <w:rPr>
          <w:rFonts w:ascii="Times New Roman" w:hAnsi="Times New Roman"/>
        </w:rPr>
        <w:t>рамонте</w:t>
      </w:r>
      <w:proofErr w:type="spellEnd"/>
      <w:r w:rsidRPr="00C649E7">
        <w:rPr>
          <w:rFonts w:ascii="Times New Roman" w:hAnsi="Times New Roman"/>
        </w:rPr>
        <w:t xml:space="preserve"> объектов использования атомной энергии (виды работ № 23.7, 24.32, группа видов работ № 21) (34.1a), стоимость которых по одному договору не превышает десяти миллионов рублей. </w:t>
      </w:r>
    </w:p>
    <w:p w:rsidR="006C7B4F" w:rsidRDefault="006C7B4F" w:rsidP="00C649E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 xml:space="preserve">Итого: </w:t>
      </w:r>
      <w:r w:rsidR="00C649E7">
        <w:rPr>
          <w:rFonts w:ascii="Times New Roman" w:hAnsi="Times New Roman"/>
        </w:rPr>
        <w:t>19</w:t>
      </w:r>
      <w:r w:rsidRPr="009624D9">
        <w:rPr>
          <w:rFonts w:ascii="Times New Roman" w:hAnsi="Times New Roman"/>
        </w:rPr>
        <w:t xml:space="preserve"> (</w:t>
      </w:r>
      <w:r w:rsidR="00C649E7">
        <w:rPr>
          <w:rFonts w:ascii="Times New Roman" w:hAnsi="Times New Roman"/>
        </w:rPr>
        <w:t>девятнадцать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C649E7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>работ.</w:t>
      </w:r>
    </w:p>
    <w:p w:rsidR="006C7B4F" w:rsidRDefault="006C7B4F" w:rsidP="006C7B4F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6C7B4F" w:rsidRPr="009624D9" w:rsidRDefault="006C7B4F" w:rsidP="006C7B4F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9624D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9624D9">
        <w:rPr>
          <w:rFonts w:ascii="Times New Roman" w:hAnsi="Times New Roman"/>
          <w:b/>
        </w:rPr>
        <w:t xml:space="preserve">. </w:t>
      </w:r>
      <w:proofErr w:type="gramStart"/>
      <w:r w:rsidRPr="009624D9">
        <w:rPr>
          <w:rFonts w:ascii="Times New Roman" w:hAnsi="Times New Roman"/>
          <w:b/>
        </w:rPr>
        <w:t xml:space="preserve">Принято решение: </w:t>
      </w:r>
      <w:r w:rsidRPr="009624D9">
        <w:rPr>
          <w:rFonts w:ascii="Times New Roman" w:hAnsi="Times New Roman"/>
        </w:rPr>
        <w:t xml:space="preserve">внести </w:t>
      </w:r>
      <w:r w:rsidRPr="000E7975">
        <w:rPr>
          <w:rFonts w:ascii="Times New Roman" w:hAnsi="Times New Roman"/>
          <w:sz w:val="24"/>
          <w:szCs w:val="24"/>
        </w:rPr>
        <w:t xml:space="preserve">изменения в </w:t>
      </w:r>
      <w:r w:rsidRPr="006C7B4F">
        <w:rPr>
          <w:rFonts w:ascii="Times New Roman" w:hAnsi="Times New Roman"/>
          <w:sz w:val="24"/>
          <w:szCs w:val="24"/>
        </w:rPr>
        <w:t xml:space="preserve">ранее </w:t>
      </w:r>
      <w:r w:rsidRPr="00C649E7">
        <w:rPr>
          <w:rFonts w:ascii="Times New Roman" w:hAnsi="Times New Roman"/>
          <w:sz w:val="24"/>
          <w:szCs w:val="24"/>
        </w:rPr>
        <w:t xml:space="preserve">выданное </w:t>
      </w:r>
      <w:r w:rsidR="00C649E7" w:rsidRPr="00C649E7">
        <w:rPr>
          <w:rFonts w:ascii="Times New Roman" w:hAnsi="Times New Roman"/>
          <w:color w:val="000000"/>
          <w:sz w:val="24"/>
          <w:szCs w:val="24"/>
        </w:rPr>
        <w:t>ООО «Управление механизации-22», Московская обл., ИНН 5050080434</w:t>
      </w:r>
      <w:r w:rsidRPr="00C649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49E7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6C7B4F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</w:t>
      </w:r>
      <w:r w:rsidRPr="009624D9">
        <w:rPr>
          <w:rFonts w:ascii="Times New Roman" w:hAnsi="Times New Roman"/>
        </w:rPr>
        <w:t xml:space="preserve"> о допуске к следующим видам работ взамен ранее выданного:</w:t>
      </w:r>
      <w:proofErr w:type="gramEnd"/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1. Земляные работы (3.3; 3.5; 3.7)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(12.4; 12.5; 12.6)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4. Устройство наружных сетей водопровода (16.1; 16.2; 16.3; 16.4)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5. Устройство наружных сетей канализации (17.1; 17.2; 17.3; 17.4; 17.5; 17.6; 17.7)</w:t>
      </w:r>
    </w:p>
    <w:p w:rsidR="00C649E7" w:rsidRP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6. Устройство наружных сетей теплоснабжения (18.1; 18.3; 18.4; 18.5)</w:t>
      </w:r>
    </w:p>
    <w:p w:rsidR="00C649E7" w:rsidRDefault="00C649E7" w:rsidP="00C649E7">
      <w:pPr>
        <w:spacing w:after="0" w:line="240" w:lineRule="auto"/>
        <w:ind w:left="142" w:right="-1"/>
        <w:jc w:val="both"/>
        <w:rPr>
          <w:rFonts w:ascii="Times New Roman" w:hAnsi="Times New Roman"/>
        </w:rPr>
      </w:pPr>
      <w:r w:rsidRPr="00C649E7">
        <w:rPr>
          <w:rFonts w:ascii="Times New Roman" w:hAnsi="Times New Roman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6C7B4F" w:rsidRDefault="006C7B4F" w:rsidP="00C649E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 xml:space="preserve">Итого: </w:t>
      </w:r>
      <w:r w:rsidR="00C649E7">
        <w:rPr>
          <w:rFonts w:ascii="Times New Roman" w:hAnsi="Times New Roman"/>
        </w:rPr>
        <w:t>7</w:t>
      </w:r>
      <w:r w:rsidRPr="009624D9">
        <w:rPr>
          <w:rFonts w:ascii="Times New Roman" w:hAnsi="Times New Roman"/>
        </w:rPr>
        <w:t xml:space="preserve"> (</w:t>
      </w:r>
      <w:r w:rsidR="00C649E7">
        <w:rPr>
          <w:rFonts w:ascii="Times New Roman" w:hAnsi="Times New Roman"/>
        </w:rPr>
        <w:t>семь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 xml:space="preserve">ов </w:t>
      </w:r>
      <w:r w:rsidRPr="009624D9">
        <w:rPr>
          <w:rFonts w:ascii="Times New Roman" w:hAnsi="Times New Roman"/>
        </w:rPr>
        <w:t>работ.</w:t>
      </w: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22E70" w:rsidRPr="00B25AD2" w:rsidRDefault="00522E70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3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 xml:space="preserve">Прекращение действия Свидетельств о допуске членов Некоммерческого партнерства «Первая Национальная Организация Строителей» к работам, </w:t>
      </w:r>
      <w:r w:rsidRPr="007B5C81">
        <w:rPr>
          <w:b w:val="0"/>
          <w:sz w:val="24"/>
          <w:szCs w:val="24"/>
        </w:rPr>
        <w:lastRenderedPageBreak/>
        <w:t>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3E2451" w:rsidRDefault="00522E70" w:rsidP="003E2451">
      <w:pPr>
        <w:tabs>
          <w:tab w:val="left" w:pos="11199"/>
        </w:tabs>
        <w:spacing w:after="0"/>
        <w:ind w:left="-284" w:right="-170" w:firstLine="851"/>
        <w:jc w:val="both"/>
        <w:rPr>
          <w:i/>
        </w:rPr>
      </w:pPr>
      <w:r>
        <w:rPr>
          <w:rFonts w:ascii="Times New Roman" w:hAnsi="Times New Roman"/>
          <w:b/>
        </w:rPr>
        <w:t xml:space="preserve">3.1. </w:t>
      </w: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="003E2451" w:rsidRPr="003E24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522E70" w:rsidRPr="00411C52" w:rsidRDefault="003E2451" w:rsidP="003E24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="00522E70" w:rsidRPr="00411C52">
        <w:rPr>
          <w:rFonts w:ascii="Times New Roman" w:hAnsi="Times New Roman"/>
          <w:sz w:val="24"/>
          <w:szCs w:val="24"/>
        </w:rPr>
        <w:t>ООО «</w:t>
      </w:r>
      <w:proofErr w:type="spellStart"/>
      <w:r w:rsidR="00522E70" w:rsidRPr="00411C52">
        <w:rPr>
          <w:rFonts w:ascii="Times New Roman" w:hAnsi="Times New Roman"/>
          <w:sz w:val="24"/>
          <w:szCs w:val="24"/>
        </w:rPr>
        <w:t>ГазКредит</w:t>
      </w:r>
      <w:proofErr w:type="spellEnd"/>
      <w:r w:rsidR="00522E70" w:rsidRPr="00411C52">
        <w:rPr>
          <w:rFonts w:ascii="Times New Roman" w:hAnsi="Times New Roman"/>
          <w:sz w:val="24"/>
          <w:szCs w:val="24"/>
        </w:rPr>
        <w:t xml:space="preserve">», Республика Башкортостан, ИНН 0276095955, Свидетельство №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22E70" w:rsidRPr="00411C52">
        <w:rPr>
          <w:rFonts w:ascii="Times New Roman" w:hAnsi="Times New Roman"/>
          <w:sz w:val="24"/>
          <w:szCs w:val="24"/>
        </w:rPr>
        <w:t xml:space="preserve">0720.02-2010-0276095955-C-009, решение Дисциплинарного комитета от </w:t>
      </w:r>
      <w:r w:rsidR="00522E70">
        <w:rPr>
          <w:rFonts w:ascii="Times New Roman" w:hAnsi="Times New Roman"/>
          <w:sz w:val="24"/>
          <w:szCs w:val="24"/>
        </w:rPr>
        <w:t>16.10.2012</w:t>
      </w:r>
      <w:r w:rsidR="00522E70" w:rsidRPr="00411C52">
        <w:rPr>
          <w:rFonts w:ascii="Times New Roman" w:hAnsi="Times New Roman"/>
          <w:sz w:val="24"/>
          <w:szCs w:val="24"/>
        </w:rPr>
        <w:t>г.;</w:t>
      </w:r>
    </w:p>
    <w:p w:rsidR="00522E70" w:rsidRPr="003E2451" w:rsidRDefault="00522E70" w:rsidP="003E2451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11199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</w:rPr>
      </w:pPr>
      <w:r w:rsidRPr="003E2451">
        <w:rPr>
          <w:rFonts w:ascii="Times New Roman" w:hAnsi="Times New Roman"/>
          <w:sz w:val="24"/>
          <w:szCs w:val="24"/>
        </w:rPr>
        <w:t>ООО «</w:t>
      </w:r>
      <w:proofErr w:type="spellStart"/>
      <w:r w:rsidRPr="003E2451">
        <w:rPr>
          <w:rFonts w:ascii="Times New Roman" w:hAnsi="Times New Roman"/>
          <w:sz w:val="24"/>
          <w:szCs w:val="24"/>
        </w:rPr>
        <w:t>Уралгазопроводстрой</w:t>
      </w:r>
      <w:proofErr w:type="spellEnd"/>
      <w:r w:rsidRPr="003E2451">
        <w:rPr>
          <w:rFonts w:ascii="Times New Roman" w:hAnsi="Times New Roman"/>
          <w:sz w:val="24"/>
          <w:szCs w:val="24"/>
        </w:rPr>
        <w:t>», Республика Башкортостан, ИНН 0278165372, Свидетельство № 0777.04-2010-0278165372-С-009, решение Дисциплинарного комитета от 20.11.2012 г.;</w:t>
      </w:r>
    </w:p>
    <w:p w:rsidR="00522E70" w:rsidRPr="003E2451" w:rsidRDefault="00522E70" w:rsidP="003E2451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E2451">
        <w:rPr>
          <w:rFonts w:ascii="Times New Roman" w:hAnsi="Times New Roman"/>
          <w:sz w:val="24"/>
          <w:szCs w:val="24"/>
        </w:rPr>
        <w:t>ООО «</w:t>
      </w:r>
      <w:proofErr w:type="spellStart"/>
      <w:r w:rsidRPr="003E2451">
        <w:rPr>
          <w:rFonts w:ascii="Times New Roman" w:hAnsi="Times New Roman"/>
          <w:sz w:val="24"/>
          <w:szCs w:val="24"/>
        </w:rPr>
        <w:t>Химремонт</w:t>
      </w:r>
      <w:proofErr w:type="spellEnd"/>
      <w:r w:rsidRPr="003E2451">
        <w:rPr>
          <w:rFonts w:ascii="Times New Roman" w:hAnsi="Times New Roman"/>
          <w:sz w:val="24"/>
          <w:szCs w:val="24"/>
        </w:rPr>
        <w:t>», Республика Башкортостан, ИНН 0273081866, Свидетельство № 0936.01-2011-0273081866-C-009, решение Дисциплинарного комитета от 20.11.2012г.;</w:t>
      </w:r>
    </w:p>
    <w:p w:rsidR="00522E70" w:rsidRPr="00411C52" w:rsidRDefault="00522E70" w:rsidP="003E2451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>ООО «Астраханские инженерные сети», Астра</w:t>
      </w:r>
      <w:r w:rsidR="003E2451">
        <w:rPr>
          <w:rFonts w:ascii="Times New Roman" w:hAnsi="Times New Roman"/>
          <w:sz w:val="24"/>
          <w:szCs w:val="24"/>
        </w:rPr>
        <w:t xml:space="preserve">ханская область, ИНН3015061361, </w:t>
      </w:r>
      <w:r w:rsidRPr="00411C52">
        <w:rPr>
          <w:rFonts w:ascii="Times New Roman" w:hAnsi="Times New Roman"/>
          <w:sz w:val="24"/>
          <w:szCs w:val="24"/>
        </w:rPr>
        <w:t>Свидетельство № 0556.02-2010-3015061361-C-009, решение Дисциплинарного комитета от 20.11.2012 г.;</w:t>
      </w:r>
    </w:p>
    <w:p w:rsidR="00522E70" w:rsidRDefault="00522E70" w:rsidP="003E2451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11C52">
        <w:rPr>
          <w:rFonts w:ascii="Times New Roman" w:hAnsi="Times New Roman"/>
          <w:sz w:val="24"/>
          <w:szCs w:val="24"/>
        </w:rPr>
        <w:t>ООО «Компания АДРЕМ», г. Москва, ИНН 7710271505, Свидетельство № 0987.01-2011-7710271505-С-009, решение Дисциплинарного комитета от 21.05.2013 г.</w:t>
      </w:r>
    </w:p>
    <w:p w:rsidR="00522E70" w:rsidRPr="00411C52" w:rsidRDefault="00522E70" w:rsidP="00522E70">
      <w:pPr>
        <w:pStyle w:val="a5"/>
        <w:tabs>
          <w:tab w:val="left" w:pos="0"/>
          <w:tab w:val="left" w:pos="284"/>
        </w:tabs>
        <w:spacing w:after="0" w:line="240" w:lineRule="auto"/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522E70" w:rsidRPr="007B5C81" w:rsidRDefault="00522E70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>
        <w:rPr>
          <w:b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Default="00522E70" w:rsidP="00742085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D6961">
        <w:rPr>
          <w:sz w:val="24"/>
          <w:szCs w:val="24"/>
        </w:rPr>
        <w:t>принято решение:</w:t>
      </w:r>
      <w:r w:rsidRPr="007B5C81">
        <w:rPr>
          <w:i/>
        </w:rPr>
        <w:t xml:space="preserve"> </w:t>
      </w:r>
      <w:r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tbl>
      <w:tblPr>
        <w:tblW w:w="9924" w:type="dxa"/>
        <w:tblInd w:w="-318" w:type="dxa"/>
        <w:tblLayout w:type="fixed"/>
        <w:tblLook w:val="0000"/>
      </w:tblPr>
      <w:tblGrid>
        <w:gridCol w:w="9782"/>
        <w:gridCol w:w="142"/>
      </w:tblGrid>
      <w:tr w:rsidR="00522E70" w:rsidRPr="007B5C81" w:rsidTr="00742085">
        <w:trPr>
          <w:gridAfter w:val="1"/>
          <w:wAfter w:w="142" w:type="dxa"/>
          <w:cantSplit/>
          <w:trHeight w:val="193"/>
        </w:trPr>
        <w:tc>
          <w:tcPr>
            <w:tcW w:w="9782" w:type="dxa"/>
            <w:shd w:val="clear" w:color="auto" w:fill="auto"/>
          </w:tcPr>
          <w:p w:rsidR="00742085" w:rsidRPr="00742085" w:rsidRDefault="00522E70" w:rsidP="0074208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34" w:firstLine="851"/>
              <w:jc w:val="both"/>
              <w:rPr>
                <w:rFonts w:ascii="Times New Roman" w:hAnsi="Times New Roman"/>
                <w:color w:val="000000"/>
              </w:rPr>
            </w:pPr>
            <w:r w:rsidRPr="00742085">
              <w:rPr>
                <w:rFonts w:ascii="Times New Roman" w:hAnsi="Times New Roman"/>
              </w:rPr>
              <w:t>ООО «</w:t>
            </w:r>
            <w:proofErr w:type="spellStart"/>
            <w:r w:rsidRPr="00742085">
              <w:rPr>
                <w:rFonts w:ascii="Times New Roman" w:hAnsi="Times New Roman"/>
              </w:rPr>
              <w:t>ГазКредит</w:t>
            </w:r>
            <w:proofErr w:type="spellEnd"/>
            <w:r w:rsidRPr="00742085">
              <w:rPr>
                <w:rFonts w:ascii="Times New Roman" w:hAnsi="Times New Roman"/>
              </w:rPr>
              <w:t>», Республика Башкортостан, ИНН 0276095955</w:t>
            </w:r>
            <w:r w:rsidR="00742085" w:rsidRPr="00742085">
              <w:rPr>
                <w:rFonts w:ascii="Times New Roman" w:hAnsi="Times New Roman"/>
              </w:rPr>
              <w:t>, Свидетельство № 0720.02-2010-0276095955-C-009 от 20.11.2012 г.,   в отношении следующих видов работ: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Свайные работы. Закрепление грунтов (5.1; 5.2; 5.3; 5.4; 5.5; 5.6; 5.7; 5.8; 5.9),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бетонных и железобетонных монолитных конструкций (6.1; 6.2; 6.3),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Монтаж сборных бетонных и железобетонных конструкций (7.1; 7.2; 7.3),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>Работы по устройству каменных конструкций (9.1; 9.2; 9.3),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Монтаж металлических конструкций (10.1; 10.2; 10.3; 10.4; 10.5; 10.6),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наружных сетей водопровода (16.1; 16.2; 16.3; 16.4),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>Устройство наружных сетей канализации (17.1; 17.2; 17.3; 17.4; 17.5; 17.6; 17.7),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наружных сетей теплоснабжения (18.1; 18.2; 18.3; 18.4; 18.5),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Pr="00742085">
              <w:rPr>
                <w:rFonts w:ascii="Times New Roman" w:hAnsi="Times New Roman"/>
              </w:rPr>
              <w:t>кроме</w:t>
            </w:r>
            <w:proofErr w:type="gramEnd"/>
            <w:r w:rsidRPr="00742085">
              <w:rPr>
                <w:rFonts w:ascii="Times New Roman" w:hAnsi="Times New Roman"/>
              </w:rPr>
              <w:t xml:space="preserve"> магистральных (19.1; 19.2; 19.3; 19.4; 19.5; 19.6; 19.7; 19.8; 19.9; 19.10),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наружных электрических сетей (20.1; 20.2; 20.5; 20.8; 20.9; 20.10; 20.12),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Монтажные работы (23.1; 23.2; 23.4; 23.5; 23.10; 23.11; 23.19; 23.20; 23.21; 23.22; 23.23; 23.24; 23.25; 23.26; 23.27; 23.28; 23.30; 23.32),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>Пусконаладочные работы (24.1; 24.2; 24.3; 24.4; 24.5; 24.6; 24.7; 24.8; 24.9; 24.10; 24.11; 24.12.; 24.13;24.23; 24.26; 24.29; 24.30),</w:t>
            </w:r>
          </w:p>
          <w:p w:rsidR="00742085" w:rsidRDefault="00742085" w:rsidP="00742085">
            <w:pPr>
              <w:pStyle w:val="a5"/>
              <w:numPr>
                <w:ilvl w:val="0"/>
                <w:numId w:val="3"/>
              </w:numPr>
              <w:tabs>
                <w:tab w:val="left" w:pos="1027"/>
              </w:tabs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742085">
              <w:rPr>
                <w:rFonts w:ascii="Times New Roman" w:hAnsi="Times New Roman"/>
              </w:rPr>
              <w:t xml:space="preserve">Устройство автомобильных дорог и </w:t>
            </w:r>
            <w:proofErr w:type="spellStart"/>
            <w:r w:rsidRPr="00742085">
              <w:rPr>
                <w:rFonts w:ascii="Times New Roman" w:hAnsi="Times New Roman"/>
              </w:rPr>
              <w:t>аэродромодов</w:t>
            </w:r>
            <w:proofErr w:type="spellEnd"/>
            <w:r w:rsidRPr="00742085">
              <w:rPr>
                <w:rFonts w:ascii="Times New Roman" w:hAnsi="Times New Roman"/>
              </w:rPr>
              <w:t xml:space="preserve"> (25.2; 25.4; 25.6; 25.7; 25.8).</w:t>
            </w:r>
          </w:p>
          <w:p w:rsidR="00742085" w:rsidRPr="00411C52" w:rsidRDefault="00742085" w:rsidP="00742085">
            <w:pPr>
              <w:pStyle w:val="a5"/>
              <w:tabs>
                <w:tab w:val="left" w:pos="1027"/>
              </w:tabs>
              <w:spacing w:after="0" w:line="240" w:lineRule="atLeast"/>
              <w:ind w:left="8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E70" w:rsidRPr="007B5C81" w:rsidTr="00742085">
        <w:trPr>
          <w:cantSplit/>
          <w:trHeight w:val="297"/>
        </w:trPr>
        <w:tc>
          <w:tcPr>
            <w:tcW w:w="9924" w:type="dxa"/>
            <w:gridSpan w:val="2"/>
            <w:shd w:val="clear" w:color="auto" w:fill="auto"/>
          </w:tcPr>
          <w:p w:rsidR="00742085" w:rsidRPr="00742085" w:rsidRDefault="001C1B76" w:rsidP="00742085">
            <w:pPr>
              <w:tabs>
                <w:tab w:val="left" w:pos="141"/>
                <w:tab w:val="left" w:pos="1027"/>
              </w:tabs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</w:t>
            </w:r>
            <w:r w:rsidR="00742085">
              <w:rPr>
                <w:rFonts w:ascii="Times New Roman" w:hAnsi="Times New Roman"/>
              </w:rPr>
              <w:t xml:space="preserve">2. </w:t>
            </w:r>
            <w:r w:rsidR="00742085" w:rsidRPr="00742085">
              <w:rPr>
                <w:rFonts w:ascii="Times New Roman" w:hAnsi="Times New Roman"/>
              </w:rPr>
              <w:t xml:space="preserve"> </w:t>
            </w:r>
            <w:r w:rsidR="00522E70" w:rsidRPr="00742085">
              <w:rPr>
                <w:rFonts w:ascii="Times New Roman" w:hAnsi="Times New Roman"/>
              </w:rPr>
              <w:t>ООО «</w:t>
            </w:r>
            <w:proofErr w:type="spellStart"/>
            <w:r w:rsidR="00522E70" w:rsidRPr="00742085">
              <w:rPr>
                <w:rFonts w:ascii="Times New Roman" w:hAnsi="Times New Roman"/>
              </w:rPr>
              <w:t>Уралгазопроводстрой</w:t>
            </w:r>
            <w:proofErr w:type="spellEnd"/>
            <w:r w:rsidR="00522E70" w:rsidRPr="00742085">
              <w:rPr>
                <w:rFonts w:ascii="Times New Roman" w:hAnsi="Times New Roman"/>
              </w:rPr>
              <w:t>», Республика Башкортостан, ИНН 0278165372</w:t>
            </w:r>
            <w:r w:rsidR="00742085" w:rsidRPr="00742085">
              <w:rPr>
                <w:rFonts w:ascii="Times New Roman" w:hAnsi="Times New Roman"/>
              </w:rPr>
              <w:t>, Свидетельство № 0777.04-2010-0278165372-С-009 от 22.01.2013 г., в отношении следующих видов работ: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Подготовительные работы (2.1; 2.2; 2.3; 2.4);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Земляные работы (3.1; 3.2; 3.3; 3.4; 3.5; 3.6; 3.7);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Устройство бетонных и железобетонных монолитных конструкций (6.1; 6.2; 6.3); 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Монтаж сборных бетонных и железобетонных конструкций (7.1; 7.2; 7.3);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>Работы по устройству каменных конструкций (9.1; 9.2; 9.3);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Монтаж металлических конструкций (10.1; 10.2; 10.3; 10.4; 10.5; 10.6);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Устройство кровель (13.1; 13.2; 13.3);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>Устройство внутренних инженерных систем и оборудования зданий и сооружений (15.1; 15.2; 15.3; 15.4; 15.5; 15.6);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Устройство наружных сетей водопровода (16.1; 16.2; 16.3; 16.4);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Устройство наружных сетей канализации (17.1; 17.2; 17.3; 17.4; 17.5; 17.6; 17.7);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Устройство наружных сетей теплоснабжения (18.1; 18.2; 18.3; 18.4; 18.5); 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Устройство наружных сетей газоснабжения, </w:t>
            </w:r>
            <w:proofErr w:type="gramStart"/>
            <w:r w:rsidRPr="00742085">
              <w:rPr>
                <w:rFonts w:ascii="Times New Roman" w:eastAsia="Calibri" w:hAnsi="Times New Roman"/>
                <w:lang w:eastAsia="en-US"/>
              </w:rPr>
              <w:t>кроме</w:t>
            </w:r>
            <w:proofErr w:type="gramEnd"/>
            <w:r w:rsidRPr="00742085">
              <w:rPr>
                <w:rFonts w:ascii="Times New Roman" w:eastAsia="Calibri" w:hAnsi="Times New Roman"/>
                <w:lang w:eastAsia="en-US"/>
              </w:rPr>
              <w:t xml:space="preserve"> магистральных (19.1; 19.2; 19.3; 19.4; 19.5; 19.6; 19.7; 19.8; 19.9; 19.10);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 xml:space="preserve">Монтажные работы (23.1; 23.2; 23.3; 23.4; 23.5; 23.9; 23.10; 23.11; 23.19; 23.20; 23.21; 23.22; 23.23; 23.24; 23.25; 23.26; 23.27; 23.28; 23.30; 23.31; 23.32; 23.36); 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>Пусконаладочные работы (24.1; 24.2; 24.3; 24.4; 24.5; 24.6; 24.7; 24.8; 24.9; 24.10; 24.11; 24.12.; 24.13; 24.18; 24.19; 24.20; 24.21; 24.22; 24.23; 24.24; 24.25; 24.26; 24.27; 24.28; 24.29; 24.30);</w:t>
            </w:r>
          </w:p>
          <w:p w:rsidR="00742085" w:rsidRPr="00742085" w:rsidRDefault="00742085" w:rsidP="00742085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102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eastAsia="Calibri" w:hAnsi="Times New Roman"/>
                <w:lang w:eastAsia="en-US"/>
              </w:rPr>
              <w:t>Гидротехнические работы, водолазные работы (30.1; 30.2; 30.3; 30.4; 30.5; 30.6; 30.8; 30.9; 30.10; 30.11).</w:t>
            </w:r>
          </w:p>
          <w:p w:rsidR="00522E70" w:rsidRPr="00411C52" w:rsidRDefault="00522E70" w:rsidP="00742085">
            <w:pPr>
              <w:pStyle w:val="a5"/>
              <w:spacing w:after="0" w:line="240" w:lineRule="atLeast"/>
              <w:ind w:left="1211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E70" w:rsidRPr="007B5C81" w:rsidTr="00742085">
        <w:trPr>
          <w:cantSplit/>
          <w:trHeight w:val="273"/>
        </w:trPr>
        <w:tc>
          <w:tcPr>
            <w:tcW w:w="9924" w:type="dxa"/>
            <w:gridSpan w:val="2"/>
            <w:shd w:val="clear" w:color="auto" w:fill="auto"/>
          </w:tcPr>
          <w:p w:rsidR="00742085" w:rsidRPr="00742085" w:rsidRDefault="00522E70" w:rsidP="00742085">
            <w:pPr>
              <w:pStyle w:val="a5"/>
              <w:numPr>
                <w:ilvl w:val="0"/>
                <w:numId w:val="8"/>
              </w:numPr>
              <w:spacing w:after="0" w:line="240" w:lineRule="atLeast"/>
              <w:ind w:left="0" w:right="34" w:firstLine="851"/>
              <w:jc w:val="both"/>
              <w:rPr>
                <w:rFonts w:ascii="Times New Roman" w:hAnsi="Times New Roman"/>
                <w:color w:val="000000"/>
              </w:rPr>
            </w:pPr>
            <w:r w:rsidRPr="00742085">
              <w:rPr>
                <w:rFonts w:ascii="Times New Roman" w:hAnsi="Times New Roman"/>
              </w:rPr>
              <w:t>ООО «</w:t>
            </w:r>
            <w:proofErr w:type="spellStart"/>
            <w:r w:rsidRPr="00742085">
              <w:rPr>
                <w:rFonts w:ascii="Times New Roman" w:hAnsi="Times New Roman"/>
              </w:rPr>
              <w:t>Химремонт</w:t>
            </w:r>
            <w:proofErr w:type="spellEnd"/>
            <w:r w:rsidRPr="00742085">
              <w:rPr>
                <w:rFonts w:ascii="Times New Roman" w:hAnsi="Times New Roman"/>
              </w:rPr>
              <w:t>», Республика Башкортостан, ИНН 0273081866</w:t>
            </w:r>
            <w:r w:rsidR="00742085" w:rsidRPr="00742085">
              <w:rPr>
                <w:rFonts w:ascii="Times New Roman" w:hAnsi="Times New Roman"/>
              </w:rPr>
              <w:t>, Свидетельство № 0936.01-2011-0273081866-C-009 от 18.12.2012 г.,  в отношении следующих видов работ:</w:t>
            </w:r>
          </w:p>
          <w:p w:rsidR="00522E70" w:rsidRDefault="00742085" w:rsidP="00742085">
            <w:pPr>
              <w:pStyle w:val="a5"/>
              <w:spacing w:after="0" w:line="240" w:lineRule="atLeast"/>
              <w:ind w:left="851" w:right="34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42085">
              <w:rPr>
                <w:rFonts w:ascii="Times New Roman" w:eastAsia="Calibri" w:hAnsi="Times New Roman"/>
                <w:lang w:eastAsia="en-US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12.12*).</w:t>
            </w:r>
          </w:p>
          <w:p w:rsidR="00742085" w:rsidRPr="00742085" w:rsidRDefault="00742085" w:rsidP="00742085">
            <w:pPr>
              <w:pStyle w:val="a5"/>
              <w:spacing w:after="0" w:line="240" w:lineRule="atLeast"/>
              <w:ind w:left="851" w:right="3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22E70" w:rsidRPr="007B5C81" w:rsidTr="00742085">
        <w:trPr>
          <w:gridAfter w:val="1"/>
          <w:wAfter w:w="142" w:type="dxa"/>
          <w:cantSplit/>
          <w:trHeight w:val="80"/>
        </w:trPr>
        <w:tc>
          <w:tcPr>
            <w:tcW w:w="9782" w:type="dxa"/>
            <w:shd w:val="clear" w:color="auto" w:fill="auto"/>
          </w:tcPr>
          <w:p w:rsidR="00742085" w:rsidRPr="00742085" w:rsidRDefault="00522E70" w:rsidP="001C1B76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888"/>
                <w:tab w:val="left" w:pos="1169"/>
              </w:tabs>
              <w:ind w:left="34" w:right="-1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085">
              <w:rPr>
                <w:rFonts w:ascii="Times New Roman" w:hAnsi="Times New Roman"/>
                <w:sz w:val="24"/>
                <w:szCs w:val="24"/>
              </w:rPr>
              <w:t>ООО «Астраханские инженерные сети», Астраханская область, ИНН3015061361</w:t>
            </w:r>
            <w:r w:rsidR="00742085" w:rsidRPr="00742085">
              <w:rPr>
                <w:rFonts w:ascii="Times New Roman" w:hAnsi="Times New Roman"/>
                <w:sz w:val="24"/>
                <w:szCs w:val="24"/>
              </w:rPr>
              <w:t>, Свидетельство №</w:t>
            </w:r>
            <w:r w:rsidR="001C1B76">
              <w:rPr>
                <w:rFonts w:ascii="Times New Roman" w:hAnsi="Times New Roman"/>
                <w:sz w:val="24"/>
                <w:szCs w:val="24"/>
              </w:rPr>
              <w:t xml:space="preserve"> 0556.02-2010-3015061361-C-009 </w:t>
            </w:r>
            <w:r w:rsidR="001C1B76" w:rsidRPr="00742085">
              <w:rPr>
                <w:rFonts w:ascii="Times New Roman" w:hAnsi="Times New Roman"/>
                <w:sz w:val="24"/>
                <w:szCs w:val="24"/>
              </w:rPr>
              <w:t xml:space="preserve">от 22.01.2013 г., </w:t>
            </w:r>
            <w:r w:rsidR="00742085" w:rsidRPr="00742085">
              <w:rPr>
                <w:rFonts w:ascii="Times New Roman" w:hAnsi="Times New Roman"/>
                <w:sz w:val="24"/>
                <w:szCs w:val="24"/>
              </w:rPr>
              <w:t>в отношении следующих видов работ:</w:t>
            </w:r>
          </w:p>
          <w:p w:rsidR="00742085" w:rsidRPr="00613B72" w:rsidRDefault="00742085" w:rsidP="001C1B76">
            <w:pPr>
              <w:pStyle w:val="a5"/>
              <w:numPr>
                <w:ilvl w:val="0"/>
                <w:numId w:val="10"/>
              </w:numPr>
              <w:tabs>
                <w:tab w:val="left" w:pos="141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613B72">
              <w:rPr>
                <w:rFonts w:ascii="Times New Roman" w:hAnsi="Times New Roman"/>
              </w:rPr>
              <w:t xml:space="preserve">Земляные работы (3.1; 3.2; 3.3; 3.4; 3.5; 3.6; 3.7); </w:t>
            </w:r>
          </w:p>
          <w:p w:rsidR="00742085" w:rsidRPr="00613B72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613B72">
              <w:rPr>
                <w:rFonts w:ascii="Times New Roman" w:hAnsi="Times New Roman"/>
              </w:rPr>
              <w:t xml:space="preserve">Свайные работы. Закрепление грунтов (5.1; 5.2; 5.3; 5.4; 5.5; 5.6; 5.7; 5.8; 5.9); 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бетонных и железобетонных монолитных конструкций (6.1; 6.2; 6.3);  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Монтаж сборных бетонных и железобетонных конструкций (7.1; 7.2; 7.3); 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</w:tabs>
              <w:spacing w:after="0" w:line="240" w:lineRule="auto"/>
              <w:ind w:left="744" w:right="-1" w:hanging="284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Защита строительных конструкций, трубопроводов и оборудования (кроме магистральных и </w:t>
            </w:r>
            <w:r>
              <w:rPr>
                <w:rFonts w:ascii="Times New Roman" w:hAnsi="Times New Roman"/>
              </w:rPr>
              <w:t xml:space="preserve">    </w:t>
            </w:r>
            <w:r w:rsidRPr="00742085">
              <w:rPr>
                <w:rFonts w:ascii="Times New Roman" w:hAnsi="Times New Roman"/>
              </w:rPr>
              <w:t xml:space="preserve">промысловых трубопроводов) (12.1; 12.2; 12.3; 12.4; 12.5; 12.6; 12.7; 12.8; 12.9; 12.10; 12.11; 12.12); 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</w:tabs>
              <w:spacing w:after="0" w:line="240" w:lineRule="auto"/>
              <w:ind w:left="744" w:right="-1" w:hanging="284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внутренних инженерных систем и оборудования зданий и сооружений (15.1; </w:t>
            </w:r>
            <w:r>
              <w:rPr>
                <w:rFonts w:ascii="Times New Roman" w:hAnsi="Times New Roman"/>
              </w:rPr>
              <w:t xml:space="preserve"> </w:t>
            </w:r>
            <w:r w:rsidRPr="00742085">
              <w:rPr>
                <w:rFonts w:ascii="Times New Roman" w:hAnsi="Times New Roman"/>
              </w:rPr>
              <w:t>15.2; 15.3; 15.4; 15.5; 15.6);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наружных сетей водопровода (16.1; 16.2; 16.3; 16.4); 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  <w:tab w:val="left" w:pos="744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 xml:space="preserve">Устройство наружных сетей канализации (17.1; 17.2; 17.3; 17.4; 17.5; 17.6; 17.7); </w:t>
            </w:r>
          </w:p>
          <w:p w:rsidR="00742085" w:rsidRPr="00742085" w:rsidRDefault="00742085" w:rsidP="001C1B76">
            <w:pPr>
              <w:pStyle w:val="a5"/>
              <w:numPr>
                <w:ilvl w:val="0"/>
                <w:numId w:val="9"/>
              </w:numPr>
              <w:tabs>
                <w:tab w:val="left" w:pos="141"/>
                <w:tab w:val="left" w:pos="744"/>
              </w:tabs>
              <w:spacing w:after="0" w:line="240" w:lineRule="auto"/>
              <w:ind w:left="460" w:right="-1" w:firstLine="0"/>
              <w:jc w:val="both"/>
              <w:rPr>
                <w:rFonts w:ascii="Times New Roman" w:hAnsi="Times New Roman"/>
              </w:rPr>
            </w:pPr>
            <w:r w:rsidRPr="00742085">
              <w:rPr>
                <w:rFonts w:ascii="Times New Roman" w:hAnsi="Times New Roman"/>
              </w:rPr>
              <w:t>Устройство наружных сетей теплоснабжения (18.1; 18.2; 18.3; 18.4; 18.5).</w:t>
            </w:r>
          </w:p>
          <w:p w:rsidR="00522E70" w:rsidRPr="00742085" w:rsidRDefault="00522E70" w:rsidP="00742085">
            <w:pPr>
              <w:pStyle w:val="a5"/>
              <w:spacing w:after="0" w:line="240" w:lineRule="atLeast"/>
              <w:ind w:left="1211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E70" w:rsidRPr="007B5C81" w:rsidTr="00742085">
        <w:trPr>
          <w:gridAfter w:val="1"/>
          <w:wAfter w:w="142" w:type="dxa"/>
          <w:cantSplit/>
          <w:trHeight w:val="252"/>
        </w:trPr>
        <w:tc>
          <w:tcPr>
            <w:tcW w:w="9782" w:type="dxa"/>
            <w:shd w:val="clear" w:color="auto" w:fill="auto"/>
          </w:tcPr>
          <w:p w:rsidR="001C1B76" w:rsidRPr="001C1B76" w:rsidRDefault="00522E70" w:rsidP="001C1B76">
            <w:pPr>
              <w:pStyle w:val="ac"/>
              <w:numPr>
                <w:ilvl w:val="0"/>
                <w:numId w:val="8"/>
              </w:numPr>
              <w:tabs>
                <w:tab w:val="left" w:pos="1169"/>
              </w:tabs>
              <w:ind w:left="34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B76">
              <w:rPr>
                <w:rFonts w:ascii="Times New Roman" w:hAnsi="Times New Roman"/>
                <w:sz w:val="24"/>
                <w:szCs w:val="24"/>
              </w:rPr>
              <w:lastRenderedPageBreak/>
              <w:t>ООО «Компания АДРЕМ», г. Москва, ИНН 7710271505</w:t>
            </w:r>
            <w:r w:rsidR="001C1B76" w:rsidRPr="001C1B76">
              <w:rPr>
                <w:rFonts w:ascii="Times New Roman" w:hAnsi="Times New Roman"/>
                <w:sz w:val="24"/>
                <w:szCs w:val="24"/>
              </w:rPr>
              <w:t>, Свидетельство № 0987.01-2011-7710271505-С-009 от 16.07.2013 г., в отношении следующих видов работ: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3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>Подготовительные работы (2.1; 2.2; 2.4),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 xml:space="preserve">Монтаж сборных бетонных и железобетонных конструкций (7.1; 7.2; 7.3),  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 xml:space="preserve">Монтаж деревянных конструкций (11.1), 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(12.3; 12.5; 12.8; 12.9; 12.10), 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 xml:space="preserve">Устройство кровель (13.1; 13.2), 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 xml:space="preserve">Устройство внутренних инженерных систем и оборудования зданий и сооружений (15.1; 15.2; 15.4; 15.5), </w:t>
            </w:r>
          </w:p>
          <w:p w:rsidR="001C1B76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 xml:space="preserve">Устройство наружных сетей водопровода (16.1), </w:t>
            </w:r>
          </w:p>
          <w:p w:rsidR="00522E70" w:rsidRPr="001C1B76" w:rsidRDefault="001C1B76" w:rsidP="001C1B76">
            <w:pPr>
              <w:pStyle w:val="ac"/>
              <w:numPr>
                <w:ilvl w:val="0"/>
                <w:numId w:val="12"/>
              </w:numPr>
              <w:tabs>
                <w:tab w:val="left" w:pos="163"/>
              </w:tabs>
              <w:jc w:val="both"/>
              <w:rPr>
                <w:rFonts w:ascii="Times New Roman" w:eastAsia="Calibri" w:hAnsi="Times New Roman"/>
              </w:rPr>
            </w:pPr>
            <w:r w:rsidRPr="001C1B76">
              <w:rPr>
                <w:rFonts w:ascii="Times New Roman" w:eastAsia="Calibri" w:hAnsi="Times New Roman"/>
              </w:rPr>
              <w:t>Устройство наружных сетей теплоснабжения (18.1).</w:t>
            </w:r>
          </w:p>
          <w:p w:rsidR="00522E70" w:rsidRPr="00411C52" w:rsidRDefault="00522E70" w:rsidP="00672408">
            <w:pPr>
              <w:pStyle w:val="a5"/>
              <w:spacing w:after="0" w:line="240" w:lineRule="atLeast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E70" w:rsidRPr="00411C52" w:rsidRDefault="00522E70" w:rsidP="001C1B76">
            <w:pPr>
              <w:spacing w:after="0" w:line="240" w:lineRule="atLeast"/>
              <w:ind w:right="-108"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C5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4.2</w:t>
            </w:r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 основании п. 3 ч. 1 ст. 55.7 Градостроительного кодекса РФ, в связи с ликвидацией юридического лица, прекратить членств</w:t>
            </w:r>
            <w:proofErr w:type="gramStart"/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 ООО</w:t>
            </w:r>
            <w:proofErr w:type="gramEnd"/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11C52">
              <w:rPr>
                <w:rFonts w:ascii="Times New Roman" w:hAnsi="Times New Roman"/>
                <w:sz w:val="24"/>
                <w:szCs w:val="24"/>
              </w:rPr>
              <w:t>РегионСтройКапитал</w:t>
            </w:r>
            <w:proofErr w:type="spellEnd"/>
            <w:r w:rsidRPr="00411C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ИНН 0278164080, в Некоммерческом партнерстве «Первая Национальная Организация Строителей»</w:t>
            </w:r>
            <w:r w:rsidR="001C1B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22E70" w:rsidRPr="00411C52" w:rsidRDefault="00522E70" w:rsidP="00672408">
            <w:pPr>
              <w:spacing w:after="0" w:line="240" w:lineRule="atLeast"/>
              <w:ind w:right="600" w:firstLine="31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22E70" w:rsidRDefault="00522E70" w:rsidP="001C1B76">
      <w:pPr>
        <w:pStyle w:val="a3"/>
        <w:tabs>
          <w:tab w:val="left" w:pos="-426"/>
          <w:tab w:val="left" w:pos="720"/>
        </w:tabs>
        <w:spacing w:line="240" w:lineRule="atLeast"/>
        <w:ind w:left="-284" w:right="111" w:firstLine="851"/>
        <w:jc w:val="both"/>
        <w:rPr>
          <w:b w:val="0"/>
          <w:sz w:val="24"/>
          <w:szCs w:val="24"/>
        </w:rPr>
      </w:pPr>
      <w:r w:rsidRPr="0085073B">
        <w:rPr>
          <w:sz w:val="24"/>
          <w:szCs w:val="24"/>
        </w:rPr>
        <w:t>4.3</w:t>
      </w:r>
      <w:r w:rsidRPr="0085073B">
        <w:rPr>
          <w:b w:val="0"/>
          <w:sz w:val="24"/>
          <w:szCs w:val="24"/>
        </w:rPr>
        <w:t>. 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522E70" w:rsidRPr="0085073B" w:rsidRDefault="00522E70" w:rsidP="001C1B76">
      <w:pPr>
        <w:pStyle w:val="a3"/>
        <w:tabs>
          <w:tab w:val="left" w:pos="-426"/>
          <w:tab w:val="left" w:pos="720"/>
        </w:tabs>
        <w:spacing w:line="240" w:lineRule="atLeast"/>
        <w:ind w:left="-284" w:right="111" w:firstLine="426"/>
        <w:jc w:val="both"/>
        <w:rPr>
          <w:b w:val="0"/>
          <w:sz w:val="24"/>
          <w:szCs w:val="24"/>
        </w:rPr>
      </w:pPr>
      <w:r w:rsidRPr="0085073B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</w:t>
      </w:r>
      <w:r w:rsidRPr="0085073B">
        <w:rPr>
          <w:b w:val="0"/>
          <w:sz w:val="24"/>
          <w:szCs w:val="24"/>
        </w:rPr>
        <w:t>ООО «</w:t>
      </w:r>
      <w:proofErr w:type="spellStart"/>
      <w:r w:rsidRPr="0085073B">
        <w:rPr>
          <w:b w:val="0"/>
          <w:sz w:val="24"/>
          <w:szCs w:val="24"/>
        </w:rPr>
        <w:t>СтандартМультиСервис</w:t>
      </w:r>
      <w:proofErr w:type="spellEnd"/>
      <w:r w:rsidRPr="0085073B">
        <w:rPr>
          <w:b w:val="0"/>
          <w:sz w:val="24"/>
          <w:szCs w:val="24"/>
        </w:rPr>
        <w:t xml:space="preserve"> управляющая компания», г. Москва, ИНН 7707666603</w:t>
      </w:r>
    </w:p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2E70" w:rsidRDefault="00522E70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04" w:rsidRDefault="00DF5004" w:rsidP="003164AF">
      <w:pPr>
        <w:spacing w:after="0" w:line="240" w:lineRule="auto"/>
      </w:pPr>
      <w:r>
        <w:separator/>
      </w:r>
    </w:p>
  </w:endnote>
  <w:endnote w:type="continuationSeparator" w:id="1">
    <w:p w:rsidR="00DF5004" w:rsidRDefault="00DF500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04" w:rsidRDefault="00DF5004" w:rsidP="003164AF">
      <w:pPr>
        <w:spacing w:after="0" w:line="240" w:lineRule="auto"/>
      </w:pPr>
      <w:r>
        <w:separator/>
      </w:r>
    </w:p>
  </w:footnote>
  <w:footnote w:type="continuationSeparator" w:id="1">
    <w:p w:rsidR="00DF5004" w:rsidRDefault="00DF500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0795"/>
    <w:multiLevelType w:val="hybridMultilevel"/>
    <w:tmpl w:val="2EFAADB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5489"/>
    <w:multiLevelType w:val="hybridMultilevel"/>
    <w:tmpl w:val="44BE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15A1A"/>
    <w:multiLevelType w:val="hybridMultilevel"/>
    <w:tmpl w:val="FC482180"/>
    <w:lvl w:ilvl="0" w:tplc="68A27BFC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410823"/>
    <w:multiLevelType w:val="hybridMultilevel"/>
    <w:tmpl w:val="AFE8E632"/>
    <w:lvl w:ilvl="0" w:tplc="68A27BFC">
      <w:start w:val="2"/>
      <w:numFmt w:val="decimal"/>
      <w:lvlText w:val="%1."/>
      <w:lvlJc w:val="left"/>
      <w:pPr>
        <w:ind w:left="1636" w:hanging="360"/>
      </w:pPr>
      <w:rPr>
        <w:rFonts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369E0571"/>
    <w:multiLevelType w:val="hybridMultilevel"/>
    <w:tmpl w:val="BE22AE24"/>
    <w:lvl w:ilvl="0" w:tplc="68A27B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E65"/>
    <w:multiLevelType w:val="hybridMultilevel"/>
    <w:tmpl w:val="E1923E26"/>
    <w:lvl w:ilvl="0" w:tplc="9EF839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163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C907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7B0C82"/>
    <w:multiLevelType w:val="hybridMultilevel"/>
    <w:tmpl w:val="0958F8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2DE3"/>
    <w:multiLevelType w:val="hybridMultilevel"/>
    <w:tmpl w:val="81EEF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4E3B"/>
    <w:multiLevelType w:val="hybridMultilevel"/>
    <w:tmpl w:val="FDDA1B4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C1B76"/>
    <w:rsid w:val="001D5631"/>
    <w:rsid w:val="001D7159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1E7A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451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3B72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08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20</cp:revision>
  <cp:lastPrinted>2012-09-13T08:10:00Z</cp:lastPrinted>
  <dcterms:created xsi:type="dcterms:W3CDTF">2013-08-01T11:08:00Z</dcterms:created>
  <dcterms:modified xsi:type="dcterms:W3CDTF">2013-09-27T09:06:00Z</dcterms:modified>
</cp:coreProperties>
</file>