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C" w:rsidRPr="002939C7" w:rsidRDefault="00B0567C" w:rsidP="00DE439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>Выписка</w:t>
      </w:r>
    </w:p>
    <w:p w:rsidR="00B0567C" w:rsidRPr="002939C7" w:rsidRDefault="00B0567C" w:rsidP="00DE439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</w:rPr>
      </w:pPr>
      <w:r w:rsidRPr="002939C7">
        <w:rPr>
          <w:rFonts w:ascii="Times New Roman" w:hAnsi="Times New Roman"/>
          <w:b/>
          <w:sz w:val="24"/>
        </w:rPr>
        <w:t xml:space="preserve">из протокола заседания Совета № </w:t>
      </w:r>
      <w:r w:rsidR="00906CFB">
        <w:rPr>
          <w:rFonts w:ascii="Times New Roman" w:hAnsi="Times New Roman"/>
          <w:b/>
          <w:sz w:val="24"/>
        </w:rPr>
        <w:t>2</w:t>
      </w:r>
      <w:r w:rsidR="00EE39A4">
        <w:rPr>
          <w:rFonts w:ascii="Times New Roman" w:hAnsi="Times New Roman"/>
          <w:b/>
          <w:sz w:val="24"/>
        </w:rPr>
        <w:t>2</w:t>
      </w:r>
      <w:r w:rsidR="00970EC1">
        <w:rPr>
          <w:rFonts w:ascii="Times New Roman" w:hAnsi="Times New Roman"/>
          <w:b/>
          <w:sz w:val="24"/>
        </w:rPr>
        <w:t>3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Некоммерческого Партнерства</w:t>
      </w:r>
    </w:p>
    <w:p w:rsidR="00B0567C" w:rsidRPr="002939C7" w:rsidRDefault="00B0567C" w:rsidP="00DE4395">
      <w:pPr>
        <w:pStyle w:val="a3"/>
        <w:ind w:firstLine="567"/>
        <w:rPr>
          <w:sz w:val="24"/>
          <w:szCs w:val="22"/>
        </w:rPr>
      </w:pPr>
      <w:r w:rsidRPr="002939C7">
        <w:rPr>
          <w:sz w:val="24"/>
          <w:szCs w:val="22"/>
        </w:rPr>
        <w:t>«Первая Национальная Организация Строителей»</w:t>
      </w:r>
    </w:p>
    <w:p w:rsidR="00B0567C" w:rsidRPr="001E1205" w:rsidRDefault="00B0567C" w:rsidP="00B0567C">
      <w:pPr>
        <w:pStyle w:val="a3"/>
        <w:ind w:firstLine="567"/>
        <w:jc w:val="both"/>
        <w:rPr>
          <w:sz w:val="22"/>
          <w:szCs w:val="22"/>
        </w:rPr>
      </w:pPr>
    </w:p>
    <w:p w:rsidR="0070291E" w:rsidRPr="001E1205" w:rsidRDefault="0070291E" w:rsidP="00B0567C">
      <w:pPr>
        <w:pStyle w:val="a3"/>
        <w:ind w:firstLine="567"/>
        <w:jc w:val="both"/>
        <w:rPr>
          <w:sz w:val="22"/>
          <w:szCs w:val="22"/>
        </w:rPr>
      </w:pPr>
    </w:p>
    <w:p w:rsidR="00A92826" w:rsidRPr="001E1205" w:rsidRDefault="00B0567C" w:rsidP="001F5A66">
      <w:pPr>
        <w:pStyle w:val="a3"/>
        <w:ind w:right="-1"/>
        <w:jc w:val="left"/>
        <w:rPr>
          <w:sz w:val="22"/>
          <w:szCs w:val="22"/>
        </w:rPr>
      </w:pPr>
      <w:r w:rsidRPr="001E1205">
        <w:rPr>
          <w:sz w:val="22"/>
          <w:szCs w:val="22"/>
        </w:rPr>
        <w:t>г. Москва</w:t>
      </w:r>
      <w:r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</w:t>
      </w:r>
      <w:r w:rsidR="001F5A66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 xml:space="preserve">    </w:t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</w:r>
      <w:r w:rsidR="00D610C1" w:rsidRPr="001E1205">
        <w:rPr>
          <w:sz w:val="22"/>
          <w:szCs w:val="22"/>
        </w:rPr>
        <w:tab/>
        <w:t xml:space="preserve">             </w:t>
      </w:r>
      <w:r w:rsidR="001F5A66" w:rsidRPr="001E1205">
        <w:rPr>
          <w:sz w:val="22"/>
          <w:szCs w:val="22"/>
        </w:rPr>
        <w:t xml:space="preserve">  </w:t>
      </w:r>
      <w:r w:rsidR="00D610C1" w:rsidRPr="001E1205">
        <w:rPr>
          <w:sz w:val="22"/>
          <w:szCs w:val="22"/>
        </w:rPr>
        <w:t xml:space="preserve">  </w:t>
      </w:r>
      <w:r w:rsidR="001F5A66" w:rsidRPr="001E1205">
        <w:rPr>
          <w:sz w:val="22"/>
          <w:szCs w:val="22"/>
        </w:rPr>
        <w:t xml:space="preserve">           </w:t>
      </w:r>
      <w:r w:rsidR="00393280">
        <w:rPr>
          <w:sz w:val="22"/>
          <w:szCs w:val="22"/>
        </w:rPr>
        <w:t xml:space="preserve">         </w:t>
      </w:r>
      <w:r w:rsidR="00AB07FC" w:rsidRPr="001E1205">
        <w:rPr>
          <w:sz w:val="22"/>
          <w:szCs w:val="22"/>
        </w:rPr>
        <w:t xml:space="preserve">  </w:t>
      </w:r>
      <w:r w:rsidR="00EF408E" w:rsidRPr="001E1205">
        <w:rPr>
          <w:sz w:val="22"/>
          <w:szCs w:val="22"/>
        </w:rPr>
        <w:t xml:space="preserve">  </w:t>
      </w:r>
      <w:r w:rsidR="00D059F4" w:rsidRPr="001E1205">
        <w:rPr>
          <w:sz w:val="22"/>
          <w:szCs w:val="22"/>
        </w:rPr>
        <w:t xml:space="preserve">  </w:t>
      </w:r>
      <w:r w:rsidR="00970EC1">
        <w:rPr>
          <w:sz w:val="22"/>
          <w:szCs w:val="22"/>
        </w:rPr>
        <w:t>20</w:t>
      </w:r>
      <w:r w:rsidR="002B37C0">
        <w:rPr>
          <w:sz w:val="22"/>
          <w:szCs w:val="22"/>
        </w:rPr>
        <w:t xml:space="preserve"> </w:t>
      </w:r>
      <w:r w:rsidR="00616235">
        <w:rPr>
          <w:sz w:val="22"/>
          <w:szCs w:val="22"/>
        </w:rPr>
        <w:t>июня</w:t>
      </w:r>
      <w:r w:rsidR="004513AD">
        <w:rPr>
          <w:sz w:val="22"/>
          <w:szCs w:val="22"/>
        </w:rPr>
        <w:t xml:space="preserve"> </w:t>
      </w:r>
      <w:r w:rsidR="00C00965" w:rsidRPr="00C00965">
        <w:rPr>
          <w:sz w:val="22"/>
          <w:szCs w:val="22"/>
        </w:rPr>
        <w:t>2013 года</w:t>
      </w:r>
    </w:p>
    <w:p w:rsidR="0070291E" w:rsidRPr="001E1205" w:rsidRDefault="0070291E" w:rsidP="00B94919">
      <w:pPr>
        <w:pStyle w:val="a3"/>
        <w:ind w:firstLine="567"/>
        <w:rPr>
          <w:sz w:val="22"/>
          <w:szCs w:val="22"/>
        </w:rPr>
      </w:pPr>
    </w:p>
    <w:p w:rsidR="00985446" w:rsidRDefault="00C00965" w:rsidP="00C00965">
      <w:pPr>
        <w:pStyle w:val="a3"/>
        <w:ind w:right="-1" w:firstLine="568"/>
        <w:rPr>
          <w:sz w:val="24"/>
          <w:szCs w:val="24"/>
        </w:rPr>
      </w:pPr>
      <w:r w:rsidRPr="00D734F4">
        <w:rPr>
          <w:sz w:val="24"/>
          <w:szCs w:val="24"/>
        </w:rPr>
        <w:t>Повестка дня:</w:t>
      </w:r>
    </w:p>
    <w:p w:rsidR="00C00965" w:rsidRPr="00D734F4" w:rsidRDefault="00C00965" w:rsidP="00C00965">
      <w:pPr>
        <w:pStyle w:val="a3"/>
        <w:ind w:right="-1" w:firstLine="568"/>
        <w:rPr>
          <w:sz w:val="24"/>
          <w:szCs w:val="24"/>
        </w:rPr>
      </w:pPr>
    </w:p>
    <w:p w:rsidR="002B37C0" w:rsidRPr="00970EC1" w:rsidRDefault="002B37C0" w:rsidP="00970EC1">
      <w:pPr>
        <w:pStyle w:val="a5"/>
        <w:numPr>
          <w:ilvl w:val="0"/>
          <w:numId w:val="4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right="-31" w:firstLine="567"/>
        <w:jc w:val="both"/>
        <w:rPr>
          <w:rFonts w:ascii="Times New Roman" w:hAnsi="Times New Roman"/>
          <w:b/>
          <w:sz w:val="24"/>
          <w:szCs w:val="24"/>
        </w:rPr>
      </w:pPr>
      <w:r w:rsidRPr="00970EC1">
        <w:rPr>
          <w:rFonts w:ascii="Times New Roman" w:hAnsi="Times New Roman"/>
          <w:b/>
          <w:sz w:val="24"/>
          <w:szCs w:val="24"/>
        </w:rPr>
        <w:t>Внесение изменений в ранее выданные членам Некоммерческого партнерства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строительства.</w:t>
      </w:r>
    </w:p>
    <w:p w:rsidR="002B37C0" w:rsidRDefault="002B37C0" w:rsidP="00970EC1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</w:p>
    <w:p w:rsidR="00F557AC" w:rsidRPr="007F3243" w:rsidRDefault="00970EC1" w:rsidP="00970EC1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. По </w:t>
      </w:r>
      <w:r>
        <w:rPr>
          <w:rFonts w:ascii="Times New Roman" w:hAnsi="Times New Roman"/>
          <w:b/>
          <w:sz w:val="24"/>
          <w:szCs w:val="24"/>
        </w:rPr>
        <w:t>первому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вопросу: </w:t>
      </w:r>
      <w:r w:rsidR="00F557AC" w:rsidRPr="007F3243">
        <w:rPr>
          <w:rFonts w:ascii="Times New Roman" w:hAnsi="Times New Roman"/>
          <w:sz w:val="24"/>
          <w:szCs w:val="24"/>
        </w:rPr>
        <w:t>Внесение изменений в ранее выданные членам НП «Первая Национальная Организация Строителей» свидетельства о допуске к работам, которые оказывают влияние на безопасность объектов капитального строительства, и выдача новых свидетельств о допуске к работам, которые оказывают влияние на безопасность объектов капитального строительства, взамен ранее выданных.</w:t>
      </w:r>
    </w:p>
    <w:p w:rsidR="00F557AC" w:rsidRDefault="00970EC1" w:rsidP="00F557AC">
      <w:pPr>
        <w:tabs>
          <w:tab w:val="left" w:pos="993"/>
        </w:tabs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>.1</w:t>
      </w:r>
      <w:r w:rsidR="00F557AC">
        <w:rPr>
          <w:rFonts w:ascii="Times New Roman" w:hAnsi="Times New Roman"/>
          <w:b/>
          <w:sz w:val="24"/>
          <w:szCs w:val="24"/>
        </w:rPr>
        <w:t>.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Принято решение: </w:t>
      </w:r>
      <w:r w:rsidR="00F557AC" w:rsidRPr="00D734F4">
        <w:rPr>
          <w:rFonts w:ascii="Times New Roman" w:hAnsi="Times New Roman"/>
          <w:sz w:val="24"/>
          <w:szCs w:val="24"/>
        </w:rPr>
        <w:t xml:space="preserve">внести </w:t>
      </w:r>
      <w:r w:rsidR="00F557AC" w:rsidRPr="00F557AC">
        <w:rPr>
          <w:rFonts w:ascii="Times New Roman" w:hAnsi="Times New Roman"/>
          <w:sz w:val="24"/>
          <w:szCs w:val="24"/>
        </w:rPr>
        <w:t xml:space="preserve">изменения в ранее </w:t>
      </w:r>
      <w:r w:rsidR="00F557AC" w:rsidRPr="00616235">
        <w:rPr>
          <w:rFonts w:ascii="Times New Roman" w:hAnsi="Times New Roman"/>
          <w:sz w:val="24"/>
          <w:szCs w:val="24"/>
        </w:rPr>
        <w:t xml:space="preserve">выданное </w:t>
      </w:r>
      <w:r w:rsidRPr="00970EC1">
        <w:rPr>
          <w:rFonts w:ascii="Times New Roman" w:hAnsi="Times New Roman"/>
          <w:color w:val="000000"/>
          <w:sz w:val="24"/>
          <w:szCs w:val="24"/>
        </w:rPr>
        <w:t xml:space="preserve">ООО "Марийская строительная компания", Республика Марий Эл, ИНН 1215134239, </w:t>
      </w:r>
      <w:r w:rsidR="00F557AC" w:rsidRPr="00970EC1">
        <w:rPr>
          <w:rFonts w:ascii="Times New Roman" w:hAnsi="Times New Roman"/>
          <w:sz w:val="24"/>
          <w:szCs w:val="24"/>
        </w:rPr>
        <w:t>свидетельство о допус</w:t>
      </w:r>
      <w:r w:rsidR="00F557AC" w:rsidRPr="002B37C0">
        <w:rPr>
          <w:rFonts w:ascii="Times New Roman" w:hAnsi="Times New Roman"/>
          <w:sz w:val="24"/>
          <w:szCs w:val="24"/>
        </w:rPr>
        <w:t>ке к работам, которые оказывают влияние на безопасность объектов капитального строительства, и выдать новое</w:t>
      </w:r>
      <w:r w:rsidR="00F557AC"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1. Земляные работы (3.1; 3.2; 3.3; 3.4; 3.5; 3.6; 3.7)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2. Устройство скважин (4.2; 4.3; 4.4)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3. Свайные работы. Закрепление грунтов (5.1; 5.2; 5.3; 5.4; 5.5; 5.6; 5.7; 5.8; 5.9)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4. Устройство бетонных и железобетонных монолитных конструкций (6.1; 6.2; 6.3)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5. Монтаж сборных бетонных и железобетонных конструкций (7.1; 7.2; 7.3)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6. Работы по устройству каменных конструкций (9.1; 9.2; 9.3)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7. Монтаж металлических конструкций (10.1; 10.2; 10.3; 10.4; 10.5; 10.6)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8. Монтаж деревянных конструкций (11.1; 11.2)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9.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11. Фасадные работы (14.1; 14.2)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(15.1; 15.2; 15.3; 15.4; 15.5; 15.6)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13. Устройство наружных сетей водопровода (16.1; 16.2; 16.3; 16.4)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14. Устройство наружных сетей канализации (17.1; 17.2; 17.3; 17.4; 17.5; 17.6; 17.7)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15. Устройство наружных сетей теплоснабжения (18.1; 18.2; 18.3; 18.4; 18.5)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 xml:space="preserve">16. Устройство наружных сетей газоснабжения, </w:t>
      </w:r>
      <w:proofErr w:type="gramStart"/>
      <w:r w:rsidRPr="00970EC1">
        <w:rPr>
          <w:rFonts w:ascii="Times New Roman" w:hAnsi="Times New Roman"/>
          <w:sz w:val="24"/>
          <w:szCs w:val="24"/>
        </w:rPr>
        <w:t>кроме</w:t>
      </w:r>
      <w:proofErr w:type="gramEnd"/>
      <w:r w:rsidRPr="00970EC1">
        <w:rPr>
          <w:rFonts w:ascii="Times New Roman" w:hAnsi="Times New Roman"/>
          <w:sz w:val="24"/>
          <w:szCs w:val="24"/>
        </w:rPr>
        <w:t xml:space="preserve"> магистральных (19.1; 19.2; 19.3; 19.4; 19.5; 19.6; 19.7; 19.8; 19.9; 19.10)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17. Устройство наружных электрических сетей и линий связи (20.1; 20.2; 20.3; 20.5; 20.6; 20.8; 20.9; 20.10; 20.11; 20.12; 20.13)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18. Монтажные работы (23.1; 23.2; 23.3; 23.4; 23.5; 23.6; 23.9; 23.10; 23.11; 23.16; 23.18; 23.19; 23.20; 23.21; 23.22; 23.23; 23.24; 23.25; 23.26; 23.27; 23.28; 23.30; 23.32; 23.33; 23.36)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19. Пусконаладочные работы (24.1; 24.2; 24.3; 24.4; 24.5; 24.6; 24.7; 24.8; 24.9; 24.10; 24.11; 24.12.; 24.13; 24.14; 24.23; 24.25; 24.26; 24.29; 24.30)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 xml:space="preserve">20. Устройство автомобильных дорог и </w:t>
      </w:r>
      <w:proofErr w:type="spellStart"/>
      <w:r w:rsidRPr="00970EC1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970EC1">
        <w:rPr>
          <w:rFonts w:ascii="Times New Roman" w:hAnsi="Times New Roman"/>
          <w:sz w:val="24"/>
          <w:szCs w:val="24"/>
        </w:rPr>
        <w:t xml:space="preserve"> (25.1; 25.2; 25.4; 25.6; 25.7; 25.8)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21. Промышленные печи и дымовые трубы (31.2; 31.3; 31.4; 31.5)</w:t>
      </w:r>
    </w:p>
    <w:p w:rsidR="00970EC1" w:rsidRPr="00970EC1" w:rsidRDefault="00970EC1" w:rsidP="00970EC1">
      <w:pPr>
        <w:pStyle w:val="a5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lastRenderedPageBreak/>
        <w:t>22.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32.2; 32.3; 32.4; 32.5; 32.6; 32.7; 32.8; 32.9; 32.10; 32.11; 32.13; 32.14)</w:t>
      </w:r>
    </w:p>
    <w:p w:rsidR="00F557AC" w:rsidRDefault="00970EC1" w:rsidP="00970EC1">
      <w:pPr>
        <w:pStyle w:val="a5"/>
        <w:spacing w:after="0" w:line="240" w:lineRule="auto"/>
        <w:ind w:left="709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 xml:space="preserve">23. </w:t>
      </w:r>
      <w:proofErr w:type="gramStart"/>
      <w:r w:rsidRPr="00970EC1">
        <w:rPr>
          <w:rFonts w:ascii="Times New Roman" w:hAnsi="Times New Roman"/>
          <w:sz w:val="24"/>
          <w:szCs w:val="24"/>
        </w:rPr>
        <w:t>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33.1.5; 33.1.6; 33.1.7; 33.1.8; 33.1.9; 33.1.10; 33.1.13; 33.1.14; 33.2; 33.2.1; 33.2.2; 33.2.4; 33.2.6; 33.2.7; 33.3; 33.4; 33.5; 33.6; 33.7; 33.8; 33.9; 33.10; 33.11; 33.12; 33.13), стоимость которых по одному договору не превышает шестьдесят миллионов рублей.</w:t>
      </w:r>
      <w:proofErr w:type="gramEnd"/>
    </w:p>
    <w:p w:rsidR="00970EC1" w:rsidRPr="002B37C0" w:rsidRDefault="00970EC1" w:rsidP="00970EC1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23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двадцать три)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а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70EC1" w:rsidRPr="00D734F4" w:rsidRDefault="00970EC1" w:rsidP="00970EC1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</w:p>
    <w:p w:rsidR="00F557AC" w:rsidRDefault="00970EC1" w:rsidP="00F557AC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F557AC" w:rsidRPr="00D734F4">
        <w:rPr>
          <w:rFonts w:ascii="Times New Roman" w:hAnsi="Times New Roman"/>
          <w:b/>
          <w:sz w:val="24"/>
          <w:szCs w:val="24"/>
        </w:rPr>
        <w:t>.</w:t>
      </w:r>
      <w:r w:rsidR="00F557AC">
        <w:rPr>
          <w:rFonts w:ascii="Times New Roman" w:hAnsi="Times New Roman"/>
          <w:b/>
          <w:sz w:val="24"/>
          <w:szCs w:val="24"/>
        </w:rPr>
        <w:t>2.</w:t>
      </w:r>
      <w:r w:rsidR="00F557AC" w:rsidRPr="00D734F4">
        <w:rPr>
          <w:rFonts w:ascii="Times New Roman" w:hAnsi="Times New Roman"/>
          <w:b/>
          <w:sz w:val="24"/>
          <w:szCs w:val="24"/>
        </w:rPr>
        <w:t xml:space="preserve"> Принято решение</w:t>
      </w:r>
      <w:r w:rsidR="00F557AC" w:rsidRPr="002B37C0">
        <w:rPr>
          <w:rFonts w:ascii="Times New Roman" w:hAnsi="Times New Roman"/>
          <w:b/>
          <w:sz w:val="24"/>
          <w:szCs w:val="24"/>
        </w:rPr>
        <w:t xml:space="preserve">: </w:t>
      </w:r>
      <w:r w:rsidR="00F557AC" w:rsidRPr="002B37C0">
        <w:rPr>
          <w:rFonts w:ascii="Times New Roman" w:hAnsi="Times New Roman"/>
          <w:sz w:val="24"/>
          <w:szCs w:val="24"/>
        </w:rPr>
        <w:t xml:space="preserve">внести изменения в ранее </w:t>
      </w:r>
      <w:r w:rsidR="00F557AC" w:rsidRPr="00970EC1">
        <w:rPr>
          <w:rFonts w:ascii="Times New Roman" w:hAnsi="Times New Roman"/>
          <w:sz w:val="24"/>
          <w:szCs w:val="24"/>
        </w:rPr>
        <w:t xml:space="preserve">выданное </w:t>
      </w:r>
      <w:r w:rsidRPr="00970EC1">
        <w:rPr>
          <w:rFonts w:ascii="Times New Roman" w:hAnsi="Times New Roman"/>
          <w:color w:val="000000"/>
          <w:sz w:val="24"/>
          <w:szCs w:val="24"/>
        </w:rPr>
        <w:t>ООО НПО «</w:t>
      </w:r>
      <w:proofErr w:type="spellStart"/>
      <w:r w:rsidRPr="00970EC1">
        <w:rPr>
          <w:rFonts w:ascii="Times New Roman" w:hAnsi="Times New Roman"/>
          <w:color w:val="000000"/>
          <w:sz w:val="24"/>
          <w:szCs w:val="24"/>
        </w:rPr>
        <w:t>Энергосервис</w:t>
      </w:r>
      <w:proofErr w:type="spellEnd"/>
      <w:r w:rsidRPr="00970EC1">
        <w:rPr>
          <w:rFonts w:ascii="Times New Roman" w:hAnsi="Times New Roman"/>
          <w:color w:val="000000"/>
          <w:sz w:val="24"/>
          <w:szCs w:val="24"/>
        </w:rPr>
        <w:t xml:space="preserve">», Самарская область, ИНН 6313000240, </w:t>
      </w:r>
      <w:r w:rsidR="00F557AC" w:rsidRPr="00970EC1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</w:t>
      </w:r>
      <w:r w:rsidR="00F557AC" w:rsidRPr="00D734F4">
        <w:rPr>
          <w:rFonts w:ascii="Times New Roman" w:hAnsi="Times New Roman"/>
          <w:sz w:val="24"/>
          <w:szCs w:val="24"/>
        </w:rPr>
        <w:t>, и выдать новое свидетельство о допуске к следующим видам работ взамен ранее выданного: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3. Земляные работы (3.1; 3.2; 3.3; 3.5)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4. Устройство скважин (4.3)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5. Свайные работы. Закрепление грунтов (5.1; 5.3; 5.4; 5.6; 5.8; 5.9)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6. Устройство бетонных и железобетонных монолитных конструкций (6.1; 6.2; 6.3)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7. Монтаж сборных бетонных и железобетонных конструкций (7.1; 7.2; 7.3)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8. Работы по устройству каменных конструкций (9.1; 9.2; 9.3)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9. Монтаж металлических конструкций (10.1; 10.2; 10.3; 10.4; 10.5)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10. Монтаж деревянных конструкций (11.1; 11.2)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11.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12. Устройство кровель (13.1; 13.2; 13.3)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13. Фасадные работы (14.1; 14.2)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14. Устройство внутренних инженерных систем и оборудования зданий и сооружений (15.1; 15.2; 15.3; 15.4; 15.5; 15.6)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15.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32.7)</w:t>
      </w:r>
    </w:p>
    <w:p w:rsid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 xml:space="preserve">16.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33.1.5; 33.1.6; 33.1.7; 33.1.8; 33.1.9; 33.1.10; 33.3; 33.4; 33.5; 33.6; 33.7; 33.8; 33.12; 33.13), стоимость которых по одному договору не превышает десяти миллионов рублей. </w:t>
      </w:r>
    </w:p>
    <w:p w:rsidR="006A44B4" w:rsidRDefault="00F557AC" w:rsidP="00970EC1">
      <w:pPr>
        <w:spacing w:after="0"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 w:rsidR="00970EC1">
        <w:rPr>
          <w:rFonts w:ascii="Times New Roman" w:hAnsi="Times New Roman"/>
          <w:sz w:val="24"/>
          <w:szCs w:val="24"/>
        </w:rPr>
        <w:t>16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970EC1">
        <w:rPr>
          <w:rStyle w:val="ad"/>
          <w:rFonts w:ascii="Times New Roman" w:hAnsi="Times New Roman"/>
          <w:b w:val="0"/>
          <w:sz w:val="24"/>
          <w:szCs w:val="24"/>
        </w:rPr>
        <w:t>шестнадцать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 w:rsidR="00970EC1"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70EC1" w:rsidRPr="00970EC1" w:rsidRDefault="00970EC1" w:rsidP="00970EC1">
      <w:pPr>
        <w:spacing w:after="0" w:line="240" w:lineRule="auto"/>
        <w:ind w:left="567" w:right="-1" w:hanging="567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70EC1" w:rsidRDefault="00970EC1" w:rsidP="00970EC1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b/>
          <w:sz w:val="24"/>
          <w:szCs w:val="24"/>
        </w:rPr>
        <w:t xml:space="preserve">1.3. Принято решение: </w:t>
      </w:r>
      <w:r w:rsidRPr="00970EC1">
        <w:rPr>
          <w:rFonts w:ascii="Times New Roman" w:hAnsi="Times New Roman"/>
          <w:sz w:val="24"/>
          <w:szCs w:val="24"/>
        </w:rPr>
        <w:t xml:space="preserve">внести изменения в ранее выданное </w:t>
      </w:r>
      <w:r w:rsidRPr="00970EC1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r w:rsidRPr="00970EC1">
        <w:rPr>
          <w:rFonts w:ascii="Times New Roman" w:hAnsi="Times New Roman"/>
          <w:color w:val="000000"/>
          <w:sz w:val="24"/>
          <w:szCs w:val="24"/>
        </w:rPr>
        <w:t>Стройтех</w:t>
      </w:r>
      <w:proofErr w:type="spellEnd"/>
      <w:r w:rsidRPr="00970EC1">
        <w:rPr>
          <w:rFonts w:ascii="Times New Roman" w:hAnsi="Times New Roman"/>
          <w:color w:val="000000"/>
          <w:sz w:val="24"/>
          <w:szCs w:val="24"/>
        </w:rPr>
        <w:t xml:space="preserve">", Московская область, ИНН 5032157349, </w:t>
      </w:r>
      <w:r w:rsidRPr="00970EC1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 объектов капитального строительства, и выдать новое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1. Подготовительные работы (2.1; 2.2; 2.3; 2.4)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2. Земляные работы (3.1; 3.2; 3.3; 3.5)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3. Устройство скважин (4.2; 4.3; 4.4; 4.5)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4. Свайные работы. Закрепление грунтов (5.1; 5.3; 5.4; 5.5; 5.6; 5.7; 5.8; 5.9)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lastRenderedPageBreak/>
        <w:t>7. Работы по устройству каменных конструкций (9.1; 9.2; 9.3)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10. Защита строительных конструкций, трубопроводов и оборудования (кроме магистральных и промысловых трубопроводов) (12.3; 12.4; 12.5; 12.6; 12.7; 12.8; 12.9; 12.10; 12.11; 12.12)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11. Устройство кровель (13.1; 13.2; 13.3)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12. Фасадные работы (14.1; 14.2)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13. Устройство внутренних инженерных систем и оборудования зданий и сооружений (15.1; 15.2; 15.4; 15.5; 15.6)</w:t>
      </w:r>
    </w:p>
    <w:p w:rsidR="00970EC1" w:rsidRP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14.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32.7)</w:t>
      </w:r>
    </w:p>
    <w:p w:rsidR="00970EC1" w:rsidRDefault="00970EC1" w:rsidP="00970EC1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sz w:val="24"/>
          <w:szCs w:val="24"/>
        </w:rPr>
        <w:t>15.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</w:t>
      </w:r>
      <w:r>
        <w:rPr>
          <w:rFonts w:ascii="Times New Roman" w:hAnsi="Times New Roman"/>
          <w:sz w:val="24"/>
          <w:szCs w:val="24"/>
        </w:rPr>
        <w:t>вышает десяти миллионов рублей.</w:t>
      </w:r>
    </w:p>
    <w:p w:rsidR="00970EC1" w:rsidRDefault="00970EC1" w:rsidP="00970EC1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15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>
        <w:rPr>
          <w:rStyle w:val="ad"/>
          <w:rFonts w:ascii="Times New Roman" w:hAnsi="Times New Roman"/>
          <w:b w:val="0"/>
          <w:sz w:val="24"/>
          <w:szCs w:val="24"/>
        </w:rPr>
        <w:t>пятнадцать)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970EC1" w:rsidRPr="002B37C0" w:rsidRDefault="00970EC1" w:rsidP="00970EC1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</w:p>
    <w:p w:rsidR="00970EC1" w:rsidRDefault="00970EC1" w:rsidP="00970EC1">
      <w:pPr>
        <w:spacing w:after="0" w:line="240" w:lineRule="auto"/>
        <w:ind w:right="-1" w:firstLine="568"/>
        <w:jc w:val="both"/>
        <w:rPr>
          <w:rFonts w:ascii="Times New Roman" w:hAnsi="Times New Roman"/>
          <w:sz w:val="24"/>
          <w:szCs w:val="24"/>
        </w:rPr>
      </w:pPr>
      <w:r w:rsidRPr="00970EC1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Pr="00970EC1">
        <w:rPr>
          <w:rFonts w:ascii="Times New Roman" w:hAnsi="Times New Roman"/>
          <w:b/>
          <w:sz w:val="24"/>
          <w:szCs w:val="24"/>
        </w:rPr>
        <w:t xml:space="preserve">. Принято решение: </w:t>
      </w:r>
      <w:r w:rsidRPr="00970EC1">
        <w:rPr>
          <w:rFonts w:ascii="Times New Roman" w:hAnsi="Times New Roman"/>
          <w:sz w:val="24"/>
          <w:szCs w:val="24"/>
        </w:rPr>
        <w:t xml:space="preserve">внести </w:t>
      </w:r>
      <w:r w:rsidRPr="00595816">
        <w:rPr>
          <w:rFonts w:ascii="Times New Roman" w:hAnsi="Times New Roman"/>
          <w:sz w:val="24"/>
          <w:szCs w:val="24"/>
        </w:rPr>
        <w:t xml:space="preserve">изменения в ранее выданное </w:t>
      </w:r>
      <w:r w:rsidR="00595816" w:rsidRPr="00595816">
        <w:rPr>
          <w:rFonts w:ascii="Times New Roman" w:hAnsi="Times New Roman"/>
          <w:color w:val="000000"/>
          <w:sz w:val="24"/>
          <w:szCs w:val="24"/>
        </w:rPr>
        <w:t>ООО "</w:t>
      </w:r>
      <w:proofErr w:type="spellStart"/>
      <w:proofErr w:type="gramStart"/>
      <w:r w:rsidR="00595816" w:rsidRPr="00595816">
        <w:rPr>
          <w:rFonts w:ascii="Times New Roman" w:hAnsi="Times New Roman"/>
          <w:color w:val="000000"/>
          <w:sz w:val="24"/>
          <w:szCs w:val="24"/>
        </w:rPr>
        <w:t>Строительная-технологическая</w:t>
      </w:r>
      <w:proofErr w:type="spellEnd"/>
      <w:proofErr w:type="gramEnd"/>
      <w:r w:rsidR="00595816" w:rsidRPr="00595816">
        <w:rPr>
          <w:rFonts w:ascii="Times New Roman" w:hAnsi="Times New Roman"/>
          <w:color w:val="000000"/>
          <w:sz w:val="24"/>
          <w:szCs w:val="24"/>
        </w:rPr>
        <w:t xml:space="preserve"> компания "Строитель", г. Москва, ИНН 7705822482,</w:t>
      </w:r>
      <w:r w:rsidRPr="0059581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95816">
        <w:rPr>
          <w:rFonts w:ascii="Times New Roman" w:hAnsi="Times New Roman"/>
          <w:sz w:val="24"/>
          <w:szCs w:val="24"/>
        </w:rPr>
        <w:t>свидетельство о допуске к работам, которые оказывают влияние на безопасность</w:t>
      </w:r>
      <w:r w:rsidRPr="00970EC1">
        <w:rPr>
          <w:rFonts w:ascii="Times New Roman" w:hAnsi="Times New Roman"/>
          <w:sz w:val="24"/>
          <w:szCs w:val="24"/>
        </w:rPr>
        <w:t xml:space="preserve"> объектов капитального строительства, и выдать новое</w:t>
      </w:r>
      <w:r w:rsidRPr="00D734F4">
        <w:rPr>
          <w:rFonts w:ascii="Times New Roman" w:hAnsi="Times New Roman"/>
          <w:sz w:val="24"/>
          <w:szCs w:val="24"/>
        </w:rPr>
        <w:t xml:space="preserve"> свидетельство о допуске к следующим видам работ взамен ранее выданного:</w:t>
      </w:r>
    </w:p>
    <w:p w:rsidR="00595816" w:rsidRP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1. Геодезические работы, выполняемые на строительных площадках (1.1; 1.2)</w:t>
      </w:r>
    </w:p>
    <w:p w:rsidR="00595816" w:rsidRP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2. Подготовительные работы (2.1; 2.2; 2.3; 2.4)</w:t>
      </w:r>
    </w:p>
    <w:p w:rsidR="00595816" w:rsidRP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3. Земляные работы (3.1; 3.2; 3.5; 3.7)</w:t>
      </w:r>
    </w:p>
    <w:p w:rsidR="00595816" w:rsidRP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4. Свайные работы. Закрепление грунтов (5.1; 5.3; 5.4; 5.6; 5.9)</w:t>
      </w:r>
    </w:p>
    <w:p w:rsidR="00595816" w:rsidRP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5. Устройство бетонных и железобетонных монолитных конструкций (6.1; 6.2; 6.3)</w:t>
      </w:r>
    </w:p>
    <w:p w:rsidR="00595816" w:rsidRP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6. Монтаж сборных бетонных и железобетонных конструкций (7.1; 7.2; 7.3)</w:t>
      </w:r>
    </w:p>
    <w:p w:rsidR="00595816" w:rsidRP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7. Работы по устройству каменных конструкций (9.1; 9.2)</w:t>
      </w:r>
    </w:p>
    <w:p w:rsidR="00595816" w:rsidRP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8. Монтаж металлических конструкций (10.1; 10.2; 10.3; 10.4; 10.5; 10.6)</w:t>
      </w:r>
    </w:p>
    <w:p w:rsidR="00595816" w:rsidRP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9. Монтаж деревянных конструкций (11.1; 11.2)</w:t>
      </w:r>
    </w:p>
    <w:p w:rsidR="00595816" w:rsidRP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10. Устройство кровель (13.1; 13.2; 13.3)</w:t>
      </w:r>
    </w:p>
    <w:p w:rsidR="00595816" w:rsidRP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11. Фасадные работы (14.1; 14.2)</w:t>
      </w:r>
    </w:p>
    <w:p w:rsidR="00595816" w:rsidRP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12. Устройство внутренних инженерных систем и оборудования зданий и сооружений (15.1; 15.2)</w:t>
      </w:r>
    </w:p>
    <w:p w:rsidR="00595816" w:rsidRP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13. Устройство наружных сетей водопровода (16.1; 16.2; 16.3; 16.4)</w:t>
      </w:r>
    </w:p>
    <w:p w:rsidR="00595816" w:rsidRP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14. Устройство наружных сетей канализации (17.1; 17.2; 17.3; 17.4; 17.5; 17.6; 17.7)</w:t>
      </w:r>
    </w:p>
    <w:p w:rsidR="00595816" w:rsidRP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15. Устройство наружных сетей теплоснабжения (18.1; 18.2; 18.3; 18.4; 18.5)</w:t>
      </w:r>
    </w:p>
    <w:p w:rsidR="00595816" w:rsidRP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 xml:space="preserve">16. Устройство автомобильных дорог и </w:t>
      </w:r>
      <w:proofErr w:type="spellStart"/>
      <w:r w:rsidRPr="00595816">
        <w:rPr>
          <w:rFonts w:ascii="Times New Roman" w:hAnsi="Times New Roman"/>
          <w:sz w:val="24"/>
          <w:szCs w:val="24"/>
        </w:rPr>
        <w:t>аэродромодов</w:t>
      </w:r>
      <w:proofErr w:type="spellEnd"/>
      <w:r w:rsidRPr="00595816">
        <w:rPr>
          <w:rFonts w:ascii="Times New Roman" w:hAnsi="Times New Roman"/>
          <w:sz w:val="24"/>
          <w:szCs w:val="24"/>
        </w:rPr>
        <w:t xml:space="preserve"> (25.1; 25.2; 25.4; 25.6; 25.7)</w:t>
      </w:r>
    </w:p>
    <w:p w:rsidR="00595816" w:rsidRP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>17.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32.14)</w:t>
      </w:r>
    </w:p>
    <w:p w:rsidR="00595816" w:rsidRDefault="00595816" w:rsidP="00595816">
      <w:pPr>
        <w:spacing w:after="0" w:line="240" w:lineRule="auto"/>
        <w:ind w:left="567" w:right="-1"/>
        <w:jc w:val="both"/>
        <w:rPr>
          <w:rFonts w:ascii="Times New Roman" w:hAnsi="Times New Roman"/>
          <w:sz w:val="24"/>
          <w:szCs w:val="24"/>
        </w:rPr>
      </w:pPr>
      <w:r w:rsidRPr="00595816">
        <w:rPr>
          <w:rFonts w:ascii="Times New Roman" w:hAnsi="Times New Roman"/>
          <w:sz w:val="24"/>
          <w:szCs w:val="24"/>
        </w:rPr>
        <w:t xml:space="preserve">18.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(33.3), стоимость которых по одному договору не превышает пятьсот миллионов рублей. </w:t>
      </w:r>
    </w:p>
    <w:p w:rsidR="00970EC1" w:rsidRPr="002B37C0" w:rsidRDefault="00970EC1" w:rsidP="00595816">
      <w:pPr>
        <w:spacing w:after="0" w:line="240" w:lineRule="auto"/>
        <w:ind w:right="-1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D734F4">
        <w:rPr>
          <w:rFonts w:ascii="Times New Roman" w:hAnsi="Times New Roman"/>
          <w:sz w:val="24"/>
          <w:szCs w:val="24"/>
        </w:rPr>
        <w:t xml:space="preserve">Итого: </w:t>
      </w:r>
      <w:r>
        <w:rPr>
          <w:rFonts w:ascii="Times New Roman" w:hAnsi="Times New Roman"/>
          <w:sz w:val="24"/>
          <w:szCs w:val="24"/>
        </w:rPr>
        <w:t>1</w:t>
      </w:r>
      <w:r w:rsidR="00595816">
        <w:rPr>
          <w:rFonts w:ascii="Times New Roman" w:hAnsi="Times New Roman"/>
          <w:sz w:val="24"/>
          <w:szCs w:val="24"/>
        </w:rPr>
        <w:t>8</w:t>
      </w:r>
      <w:r w:rsidRPr="00D734F4">
        <w:rPr>
          <w:rStyle w:val="ad"/>
          <w:rFonts w:ascii="Times New Roman" w:hAnsi="Times New Roman"/>
          <w:b w:val="0"/>
          <w:sz w:val="24"/>
          <w:szCs w:val="24"/>
        </w:rPr>
        <w:t xml:space="preserve"> (</w:t>
      </w:r>
      <w:r w:rsidR="00595816">
        <w:rPr>
          <w:rStyle w:val="ad"/>
          <w:rFonts w:ascii="Times New Roman" w:hAnsi="Times New Roman"/>
          <w:b w:val="0"/>
          <w:sz w:val="24"/>
          <w:szCs w:val="24"/>
        </w:rPr>
        <w:t>восемнадцать</w:t>
      </w:r>
      <w:r>
        <w:rPr>
          <w:rStyle w:val="ad"/>
          <w:rFonts w:ascii="Times New Roman" w:hAnsi="Times New Roman"/>
          <w:b w:val="0"/>
          <w:sz w:val="24"/>
          <w:szCs w:val="24"/>
        </w:rPr>
        <w:t>)</w:t>
      </w:r>
      <w:r w:rsidRPr="00D734F4">
        <w:rPr>
          <w:rFonts w:ascii="Times New Roman" w:hAnsi="Times New Roman"/>
          <w:sz w:val="24"/>
          <w:szCs w:val="24"/>
        </w:rPr>
        <w:t xml:space="preserve"> вид</w:t>
      </w:r>
      <w:r>
        <w:rPr>
          <w:rFonts w:ascii="Times New Roman" w:hAnsi="Times New Roman"/>
          <w:sz w:val="24"/>
          <w:szCs w:val="24"/>
        </w:rPr>
        <w:t>ов</w:t>
      </w:r>
      <w:r w:rsidRPr="00D734F4">
        <w:rPr>
          <w:rFonts w:ascii="Times New Roman" w:hAnsi="Times New Roman"/>
          <w:sz w:val="24"/>
          <w:szCs w:val="24"/>
        </w:rPr>
        <w:t xml:space="preserve"> работ.</w:t>
      </w:r>
    </w:p>
    <w:p w:rsidR="002B37C0" w:rsidRDefault="002B37C0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595816" w:rsidRPr="005E00BF" w:rsidRDefault="00595816" w:rsidP="00595816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</w:pPr>
    </w:p>
    <w:p w:rsidR="00A016D6" w:rsidRPr="00BA0690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BA0690"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BA0690">
        <w:rPr>
          <w:rFonts w:ascii="Times New Roman" w:hAnsi="Times New Roman"/>
          <w:sz w:val="24"/>
          <w:szCs w:val="24"/>
        </w:rPr>
        <w:t xml:space="preserve">     А.А. Лапидус</w:t>
      </w:r>
    </w:p>
    <w:p w:rsidR="00A016D6" w:rsidRDefault="00A016D6" w:rsidP="00A016D6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70EC1" w:rsidRPr="005E00BF" w:rsidRDefault="00970EC1" w:rsidP="002B37C0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6C2160" w:rsidRPr="002B37C0" w:rsidRDefault="00A016D6" w:rsidP="002B37C0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5E00BF">
        <w:rPr>
          <w:b w:val="0"/>
          <w:sz w:val="24"/>
          <w:szCs w:val="24"/>
        </w:rPr>
        <w:t xml:space="preserve">Секретарь Совета                                                                                             </w:t>
      </w:r>
      <w:r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 xml:space="preserve"> </w:t>
      </w:r>
      <w:r w:rsidRPr="005E00BF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</w:t>
      </w:r>
      <w:r w:rsidR="00F37BC7">
        <w:rPr>
          <w:b w:val="0"/>
          <w:sz w:val="24"/>
          <w:szCs w:val="24"/>
        </w:rPr>
        <w:t>Р.Б. Маматохунова</w:t>
      </w:r>
    </w:p>
    <w:sectPr w:rsidR="006C2160" w:rsidRPr="002B37C0" w:rsidSect="001E1205">
      <w:pgSz w:w="11906" w:h="16838"/>
      <w:pgMar w:top="567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EC1" w:rsidRDefault="00970EC1" w:rsidP="003164AF">
      <w:pPr>
        <w:spacing w:after="0" w:line="240" w:lineRule="auto"/>
      </w:pPr>
      <w:r>
        <w:separator/>
      </w:r>
    </w:p>
  </w:endnote>
  <w:endnote w:type="continuationSeparator" w:id="1">
    <w:p w:rsidR="00970EC1" w:rsidRDefault="00970EC1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EC1" w:rsidRDefault="00970EC1" w:rsidP="003164AF">
      <w:pPr>
        <w:spacing w:after="0" w:line="240" w:lineRule="auto"/>
      </w:pPr>
      <w:r>
        <w:separator/>
      </w:r>
    </w:p>
  </w:footnote>
  <w:footnote w:type="continuationSeparator" w:id="1">
    <w:p w:rsidR="00970EC1" w:rsidRDefault="00970EC1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D3D3E"/>
    <w:multiLevelType w:val="hybridMultilevel"/>
    <w:tmpl w:val="7B56368C"/>
    <w:lvl w:ilvl="0" w:tplc="9FAAE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>
    <w:nsid w:val="09860FB4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90A34"/>
    <w:multiLevelType w:val="hybridMultilevel"/>
    <w:tmpl w:val="F17EFB1C"/>
    <w:lvl w:ilvl="0" w:tplc="EC10B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C5CD7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F6742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414F0"/>
    <w:multiLevelType w:val="hybridMultilevel"/>
    <w:tmpl w:val="281406C4"/>
    <w:lvl w:ilvl="0" w:tplc="332A238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2C53C75"/>
    <w:multiLevelType w:val="hybridMultilevel"/>
    <w:tmpl w:val="7C9A9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9146F"/>
    <w:multiLevelType w:val="hybridMultilevel"/>
    <w:tmpl w:val="3BBE505A"/>
    <w:lvl w:ilvl="0" w:tplc="3ABCB1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D06B29"/>
    <w:multiLevelType w:val="hybridMultilevel"/>
    <w:tmpl w:val="F1EED22E"/>
    <w:lvl w:ilvl="0" w:tplc="6A7806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4D94BAA"/>
    <w:multiLevelType w:val="hybridMultilevel"/>
    <w:tmpl w:val="0B3430F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5EC7BEB"/>
    <w:multiLevelType w:val="hybridMultilevel"/>
    <w:tmpl w:val="37DEAAEC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000BB"/>
    <w:multiLevelType w:val="multilevel"/>
    <w:tmpl w:val="89FE671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0"/>
      <w:numFmt w:val="decimal"/>
      <w:isLgl/>
      <w:lvlText w:val="%1.%2"/>
      <w:lvlJc w:val="left"/>
      <w:pPr>
        <w:ind w:left="667" w:hanging="52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</w:rPr>
    </w:lvl>
  </w:abstractNum>
  <w:abstractNum w:abstractNumId="12">
    <w:nsid w:val="2CD1776D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96F1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930BD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7A45849"/>
    <w:multiLevelType w:val="hybridMultilevel"/>
    <w:tmpl w:val="45A89836"/>
    <w:lvl w:ilvl="0" w:tplc="0E38D10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10050F"/>
    <w:multiLevelType w:val="hybridMultilevel"/>
    <w:tmpl w:val="1F4C0098"/>
    <w:lvl w:ilvl="0" w:tplc="84C61C0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684E1A"/>
    <w:multiLevelType w:val="hybridMultilevel"/>
    <w:tmpl w:val="1B260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2F4ECF"/>
    <w:multiLevelType w:val="hybridMultilevel"/>
    <w:tmpl w:val="2EE2F1A0"/>
    <w:lvl w:ilvl="0" w:tplc="97D2D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9">
    <w:nsid w:val="40E721E5"/>
    <w:multiLevelType w:val="hybridMultilevel"/>
    <w:tmpl w:val="F4949C2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48A3629F"/>
    <w:multiLevelType w:val="hybridMultilevel"/>
    <w:tmpl w:val="798A2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4F7245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573C5743"/>
    <w:multiLevelType w:val="hybridMultilevel"/>
    <w:tmpl w:val="89A28604"/>
    <w:lvl w:ilvl="0" w:tplc="88FCB51C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8591B5D"/>
    <w:multiLevelType w:val="hybridMultilevel"/>
    <w:tmpl w:val="7E261604"/>
    <w:lvl w:ilvl="0" w:tplc="D49058F8">
      <w:start w:val="1"/>
      <w:numFmt w:val="decimal"/>
      <w:lvlText w:val="%1)"/>
      <w:lvlJc w:val="left"/>
      <w:pPr>
        <w:ind w:left="12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5A467791"/>
    <w:multiLevelType w:val="multilevel"/>
    <w:tmpl w:val="D9AE6BA0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5">
    <w:nsid w:val="5B687B88"/>
    <w:multiLevelType w:val="hybridMultilevel"/>
    <w:tmpl w:val="9848A33E"/>
    <w:lvl w:ilvl="0" w:tplc="2D322EE2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6">
    <w:nsid w:val="5F9E0C8E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53C85"/>
    <w:multiLevelType w:val="hybridMultilevel"/>
    <w:tmpl w:val="BC742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4F59EA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B7A6E"/>
    <w:multiLevelType w:val="hybridMultilevel"/>
    <w:tmpl w:val="1420725C"/>
    <w:lvl w:ilvl="0" w:tplc="07CC6E62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CD8698F"/>
    <w:multiLevelType w:val="hybridMultilevel"/>
    <w:tmpl w:val="E31C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>
    <w:nsid w:val="70D866D9"/>
    <w:multiLevelType w:val="hybridMultilevel"/>
    <w:tmpl w:val="79D460DA"/>
    <w:lvl w:ilvl="0" w:tplc="023037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5147D5"/>
    <w:multiLevelType w:val="hybridMultilevel"/>
    <w:tmpl w:val="C42EA6FE"/>
    <w:lvl w:ilvl="0" w:tplc="8C367EE6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4547A9B"/>
    <w:multiLevelType w:val="hybridMultilevel"/>
    <w:tmpl w:val="4BA69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C25219"/>
    <w:multiLevelType w:val="hybridMultilevel"/>
    <w:tmpl w:val="0D2CD1CC"/>
    <w:lvl w:ilvl="0" w:tplc="1990EAB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6667EC5"/>
    <w:multiLevelType w:val="hybridMultilevel"/>
    <w:tmpl w:val="59C076D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79A46396"/>
    <w:multiLevelType w:val="hybridMultilevel"/>
    <w:tmpl w:val="CBD2DA5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B1112D0"/>
    <w:multiLevelType w:val="hybridMultilevel"/>
    <w:tmpl w:val="C6C2B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793BF2"/>
    <w:multiLevelType w:val="hybridMultilevel"/>
    <w:tmpl w:val="21CE4EB4"/>
    <w:lvl w:ilvl="0" w:tplc="B984B1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39"/>
  </w:num>
  <w:num w:numId="5">
    <w:abstractNumId w:val="32"/>
  </w:num>
  <w:num w:numId="6">
    <w:abstractNumId w:val="14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25"/>
  </w:num>
  <w:num w:numId="13">
    <w:abstractNumId w:val="31"/>
  </w:num>
  <w:num w:numId="14">
    <w:abstractNumId w:val="18"/>
  </w:num>
  <w:num w:numId="15">
    <w:abstractNumId w:val="8"/>
  </w:num>
  <w:num w:numId="16">
    <w:abstractNumId w:val="4"/>
  </w:num>
  <w:num w:numId="17">
    <w:abstractNumId w:val="34"/>
  </w:num>
  <w:num w:numId="18">
    <w:abstractNumId w:val="13"/>
  </w:num>
  <w:num w:numId="19">
    <w:abstractNumId w:val="20"/>
  </w:num>
  <w:num w:numId="20">
    <w:abstractNumId w:val="26"/>
  </w:num>
  <w:num w:numId="21">
    <w:abstractNumId w:val="27"/>
  </w:num>
  <w:num w:numId="22">
    <w:abstractNumId w:val="38"/>
  </w:num>
  <w:num w:numId="23">
    <w:abstractNumId w:val="28"/>
  </w:num>
  <w:num w:numId="24">
    <w:abstractNumId w:val="19"/>
  </w:num>
  <w:num w:numId="25">
    <w:abstractNumId w:val="16"/>
  </w:num>
  <w:num w:numId="26">
    <w:abstractNumId w:val="30"/>
  </w:num>
  <w:num w:numId="27">
    <w:abstractNumId w:val="1"/>
  </w:num>
  <w:num w:numId="28">
    <w:abstractNumId w:val="10"/>
  </w:num>
  <w:num w:numId="29">
    <w:abstractNumId w:val="17"/>
  </w:num>
  <w:num w:numId="30">
    <w:abstractNumId w:val="12"/>
  </w:num>
  <w:num w:numId="31">
    <w:abstractNumId w:val="21"/>
  </w:num>
  <w:num w:numId="32">
    <w:abstractNumId w:val="9"/>
  </w:num>
  <w:num w:numId="33">
    <w:abstractNumId w:val="23"/>
  </w:num>
  <w:num w:numId="34">
    <w:abstractNumId w:val="37"/>
  </w:num>
  <w:num w:numId="35">
    <w:abstractNumId w:val="24"/>
  </w:num>
  <w:num w:numId="36">
    <w:abstractNumId w:val="29"/>
  </w:num>
  <w:num w:numId="37">
    <w:abstractNumId w:val="33"/>
  </w:num>
  <w:num w:numId="38">
    <w:abstractNumId w:val="35"/>
  </w:num>
  <w:num w:numId="39">
    <w:abstractNumId w:val="36"/>
  </w:num>
  <w:num w:numId="40">
    <w:abstractNumId w:val="15"/>
  </w:num>
  <w:num w:numId="41">
    <w:abstractNumId w:val="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826"/>
    <w:rsid w:val="0001235C"/>
    <w:rsid w:val="00015367"/>
    <w:rsid w:val="000316EF"/>
    <w:rsid w:val="00033220"/>
    <w:rsid w:val="00037B43"/>
    <w:rsid w:val="0004335F"/>
    <w:rsid w:val="00043D99"/>
    <w:rsid w:val="00043FA2"/>
    <w:rsid w:val="00047003"/>
    <w:rsid w:val="00051A4C"/>
    <w:rsid w:val="00054E15"/>
    <w:rsid w:val="000603F7"/>
    <w:rsid w:val="000621C0"/>
    <w:rsid w:val="000660CF"/>
    <w:rsid w:val="00073426"/>
    <w:rsid w:val="00073A3A"/>
    <w:rsid w:val="000771A5"/>
    <w:rsid w:val="00077513"/>
    <w:rsid w:val="00082DE8"/>
    <w:rsid w:val="000A6BF4"/>
    <w:rsid w:val="000B04EF"/>
    <w:rsid w:val="000C6926"/>
    <w:rsid w:val="000D2B72"/>
    <w:rsid w:val="000E042C"/>
    <w:rsid w:val="000E264A"/>
    <w:rsid w:val="000E7AF0"/>
    <w:rsid w:val="000F51FE"/>
    <w:rsid w:val="00101131"/>
    <w:rsid w:val="0010746B"/>
    <w:rsid w:val="00111606"/>
    <w:rsid w:val="001137B9"/>
    <w:rsid w:val="00117F87"/>
    <w:rsid w:val="001253EF"/>
    <w:rsid w:val="00131EF1"/>
    <w:rsid w:val="00134A49"/>
    <w:rsid w:val="0013514D"/>
    <w:rsid w:val="00152BA7"/>
    <w:rsid w:val="00153DA6"/>
    <w:rsid w:val="00155B02"/>
    <w:rsid w:val="00160004"/>
    <w:rsid w:val="00161CE5"/>
    <w:rsid w:val="00164136"/>
    <w:rsid w:val="00177560"/>
    <w:rsid w:val="001907F0"/>
    <w:rsid w:val="00191964"/>
    <w:rsid w:val="00192B37"/>
    <w:rsid w:val="001930C4"/>
    <w:rsid w:val="001A0095"/>
    <w:rsid w:val="001A644D"/>
    <w:rsid w:val="001A6865"/>
    <w:rsid w:val="001B2643"/>
    <w:rsid w:val="001D5631"/>
    <w:rsid w:val="001D7159"/>
    <w:rsid w:val="001E1205"/>
    <w:rsid w:val="001E6E3F"/>
    <w:rsid w:val="001E7BBB"/>
    <w:rsid w:val="001F3F9F"/>
    <w:rsid w:val="001F46E4"/>
    <w:rsid w:val="001F5A66"/>
    <w:rsid w:val="001F5C67"/>
    <w:rsid w:val="00200939"/>
    <w:rsid w:val="00240A51"/>
    <w:rsid w:val="0024556D"/>
    <w:rsid w:val="00254193"/>
    <w:rsid w:val="00254241"/>
    <w:rsid w:val="00261185"/>
    <w:rsid w:val="00270445"/>
    <w:rsid w:val="00272735"/>
    <w:rsid w:val="00272E83"/>
    <w:rsid w:val="00274BEE"/>
    <w:rsid w:val="00286990"/>
    <w:rsid w:val="002926F8"/>
    <w:rsid w:val="00293700"/>
    <w:rsid w:val="002939C7"/>
    <w:rsid w:val="00294228"/>
    <w:rsid w:val="00295889"/>
    <w:rsid w:val="002A5503"/>
    <w:rsid w:val="002B37C0"/>
    <w:rsid w:val="002C0A0E"/>
    <w:rsid w:val="002C19D5"/>
    <w:rsid w:val="002C35EA"/>
    <w:rsid w:val="002D3A6F"/>
    <w:rsid w:val="002E3F05"/>
    <w:rsid w:val="002E4E18"/>
    <w:rsid w:val="002E6DB6"/>
    <w:rsid w:val="002F090F"/>
    <w:rsid w:val="0030677A"/>
    <w:rsid w:val="003107C5"/>
    <w:rsid w:val="003164AF"/>
    <w:rsid w:val="00323633"/>
    <w:rsid w:val="00327BB5"/>
    <w:rsid w:val="003342FD"/>
    <w:rsid w:val="00344954"/>
    <w:rsid w:val="003510A0"/>
    <w:rsid w:val="00354C8B"/>
    <w:rsid w:val="00355941"/>
    <w:rsid w:val="00361D65"/>
    <w:rsid w:val="00364209"/>
    <w:rsid w:val="003715AD"/>
    <w:rsid w:val="00372350"/>
    <w:rsid w:val="0038606E"/>
    <w:rsid w:val="00386A82"/>
    <w:rsid w:val="003919D3"/>
    <w:rsid w:val="00393280"/>
    <w:rsid w:val="003950BD"/>
    <w:rsid w:val="003A45E3"/>
    <w:rsid w:val="003B37B2"/>
    <w:rsid w:val="003B75DD"/>
    <w:rsid w:val="003C35B5"/>
    <w:rsid w:val="003C5C62"/>
    <w:rsid w:val="003D5D8C"/>
    <w:rsid w:val="003F1C23"/>
    <w:rsid w:val="003F5FED"/>
    <w:rsid w:val="00405DB0"/>
    <w:rsid w:val="00406724"/>
    <w:rsid w:val="00411AF5"/>
    <w:rsid w:val="004171C1"/>
    <w:rsid w:val="00420DCD"/>
    <w:rsid w:val="00422B11"/>
    <w:rsid w:val="0042313C"/>
    <w:rsid w:val="0042354D"/>
    <w:rsid w:val="0043007D"/>
    <w:rsid w:val="004319B9"/>
    <w:rsid w:val="00432BB9"/>
    <w:rsid w:val="00433CA9"/>
    <w:rsid w:val="00437118"/>
    <w:rsid w:val="00442982"/>
    <w:rsid w:val="004439CC"/>
    <w:rsid w:val="004513AD"/>
    <w:rsid w:val="004569BC"/>
    <w:rsid w:val="00460E4F"/>
    <w:rsid w:val="00466515"/>
    <w:rsid w:val="00485969"/>
    <w:rsid w:val="004865CD"/>
    <w:rsid w:val="004918EB"/>
    <w:rsid w:val="004923C9"/>
    <w:rsid w:val="00492AB4"/>
    <w:rsid w:val="00494977"/>
    <w:rsid w:val="004A01E8"/>
    <w:rsid w:val="004A6559"/>
    <w:rsid w:val="004B100C"/>
    <w:rsid w:val="004B684A"/>
    <w:rsid w:val="004C069A"/>
    <w:rsid w:val="004C0CFE"/>
    <w:rsid w:val="004C13FE"/>
    <w:rsid w:val="004C5E73"/>
    <w:rsid w:val="004C7489"/>
    <w:rsid w:val="004D7CE3"/>
    <w:rsid w:val="004D7E8B"/>
    <w:rsid w:val="004E0C4A"/>
    <w:rsid w:val="004E267B"/>
    <w:rsid w:val="004E380D"/>
    <w:rsid w:val="004E52CA"/>
    <w:rsid w:val="004F07CC"/>
    <w:rsid w:val="004F701A"/>
    <w:rsid w:val="005077B5"/>
    <w:rsid w:val="0051051B"/>
    <w:rsid w:val="005119D2"/>
    <w:rsid w:val="005374F5"/>
    <w:rsid w:val="005400DC"/>
    <w:rsid w:val="005439A1"/>
    <w:rsid w:val="005452AB"/>
    <w:rsid w:val="0055298D"/>
    <w:rsid w:val="005706AF"/>
    <w:rsid w:val="00581555"/>
    <w:rsid w:val="0059037D"/>
    <w:rsid w:val="00594484"/>
    <w:rsid w:val="00595816"/>
    <w:rsid w:val="00597DAB"/>
    <w:rsid w:val="005A5BED"/>
    <w:rsid w:val="005A6951"/>
    <w:rsid w:val="005B16B8"/>
    <w:rsid w:val="005B47B3"/>
    <w:rsid w:val="005B7884"/>
    <w:rsid w:val="005C04EB"/>
    <w:rsid w:val="005C0592"/>
    <w:rsid w:val="005D01F4"/>
    <w:rsid w:val="005D5C32"/>
    <w:rsid w:val="005F7FB2"/>
    <w:rsid w:val="006011CE"/>
    <w:rsid w:val="00606969"/>
    <w:rsid w:val="00613356"/>
    <w:rsid w:val="00616235"/>
    <w:rsid w:val="0064078E"/>
    <w:rsid w:val="00641BED"/>
    <w:rsid w:val="00643695"/>
    <w:rsid w:val="00646F9B"/>
    <w:rsid w:val="00653E67"/>
    <w:rsid w:val="0066024D"/>
    <w:rsid w:val="0066142C"/>
    <w:rsid w:val="006652F9"/>
    <w:rsid w:val="006743AB"/>
    <w:rsid w:val="0067785D"/>
    <w:rsid w:val="006A44B4"/>
    <w:rsid w:val="006A4E20"/>
    <w:rsid w:val="006A76D2"/>
    <w:rsid w:val="006B24FB"/>
    <w:rsid w:val="006B2E63"/>
    <w:rsid w:val="006C126E"/>
    <w:rsid w:val="006C2160"/>
    <w:rsid w:val="006C3340"/>
    <w:rsid w:val="006C43A6"/>
    <w:rsid w:val="006C5E0E"/>
    <w:rsid w:val="006E2AF9"/>
    <w:rsid w:val="006F153C"/>
    <w:rsid w:val="006F2A6E"/>
    <w:rsid w:val="006F37B8"/>
    <w:rsid w:val="006F4158"/>
    <w:rsid w:val="006F7D9E"/>
    <w:rsid w:val="007008C4"/>
    <w:rsid w:val="00700FEA"/>
    <w:rsid w:val="0070291E"/>
    <w:rsid w:val="00702B11"/>
    <w:rsid w:val="00703276"/>
    <w:rsid w:val="00704220"/>
    <w:rsid w:val="00711F5A"/>
    <w:rsid w:val="00712B6E"/>
    <w:rsid w:val="00720999"/>
    <w:rsid w:val="0072119E"/>
    <w:rsid w:val="007228DC"/>
    <w:rsid w:val="00726675"/>
    <w:rsid w:val="00726AE8"/>
    <w:rsid w:val="007306A5"/>
    <w:rsid w:val="00733B75"/>
    <w:rsid w:val="007422A5"/>
    <w:rsid w:val="007509E6"/>
    <w:rsid w:val="0075149D"/>
    <w:rsid w:val="007677C7"/>
    <w:rsid w:val="0076787E"/>
    <w:rsid w:val="00776CED"/>
    <w:rsid w:val="0078229C"/>
    <w:rsid w:val="007839E9"/>
    <w:rsid w:val="0078471A"/>
    <w:rsid w:val="007A0456"/>
    <w:rsid w:val="007A4833"/>
    <w:rsid w:val="007A753C"/>
    <w:rsid w:val="007B7808"/>
    <w:rsid w:val="007B7DE0"/>
    <w:rsid w:val="007C1399"/>
    <w:rsid w:val="007C1F51"/>
    <w:rsid w:val="007C7A65"/>
    <w:rsid w:val="007D0BD8"/>
    <w:rsid w:val="007D53C8"/>
    <w:rsid w:val="007E1128"/>
    <w:rsid w:val="007E5E30"/>
    <w:rsid w:val="007E69D1"/>
    <w:rsid w:val="007F3243"/>
    <w:rsid w:val="00813271"/>
    <w:rsid w:val="008227B8"/>
    <w:rsid w:val="00832392"/>
    <w:rsid w:val="00836546"/>
    <w:rsid w:val="00843B91"/>
    <w:rsid w:val="00847F7A"/>
    <w:rsid w:val="00850BC9"/>
    <w:rsid w:val="008605E3"/>
    <w:rsid w:val="0087244B"/>
    <w:rsid w:val="008740C7"/>
    <w:rsid w:val="008761C8"/>
    <w:rsid w:val="008773A4"/>
    <w:rsid w:val="00884E92"/>
    <w:rsid w:val="00885887"/>
    <w:rsid w:val="0088687B"/>
    <w:rsid w:val="008868F5"/>
    <w:rsid w:val="008A13AA"/>
    <w:rsid w:val="008A53AE"/>
    <w:rsid w:val="008A7DE5"/>
    <w:rsid w:val="008B156C"/>
    <w:rsid w:val="008C43B8"/>
    <w:rsid w:val="008C68B6"/>
    <w:rsid w:val="008C746D"/>
    <w:rsid w:val="008D2431"/>
    <w:rsid w:val="008E2BCD"/>
    <w:rsid w:val="008E6301"/>
    <w:rsid w:val="008F73F5"/>
    <w:rsid w:val="00906CFB"/>
    <w:rsid w:val="0091149A"/>
    <w:rsid w:val="00921DF6"/>
    <w:rsid w:val="00922E2C"/>
    <w:rsid w:val="00930BCD"/>
    <w:rsid w:val="00932E37"/>
    <w:rsid w:val="00933825"/>
    <w:rsid w:val="009364DF"/>
    <w:rsid w:val="009373B4"/>
    <w:rsid w:val="009408A4"/>
    <w:rsid w:val="0094109F"/>
    <w:rsid w:val="0094446C"/>
    <w:rsid w:val="00945787"/>
    <w:rsid w:val="00946DA9"/>
    <w:rsid w:val="00947E58"/>
    <w:rsid w:val="009534E7"/>
    <w:rsid w:val="009542B9"/>
    <w:rsid w:val="00960538"/>
    <w:rsid w:val="00961294"/>
    <w:rsid w:val="00970EC1"/>
    <w:rsid w:val="00971D7A"/>
    <w:rsid w:val="009760D1"/>
    <w:rsid w:val="00976673"/>
    <w:rsid w:val="00976B7B"/>
    <w:rsid w:val="00985446"/>
    <w:rsid w:val="00991C1F"/>
    <w:rsid w:val="009A5F58"/>
    <w:rsid w:val="009A5F96"/>
    <w:rsid w:val="009A71B2"/>
    <w:rsid w:val="009B013D"/>
    <w:rsid w:val="009B1C6B"/>
    <w:rsid w:val="009B46B1"/>
    <w:rsid w:val="009B47C9"/>
    <w:rsid w:val="009D4400"/>
    <w:rsid w:val="00A016D6"/>
    <w:rsid w:val="00A02552"/>
    <w:rsid w:val="00A07820"/>
    <w:rsid w:val="00A25946"/>
    <w:rsid w:val="00A342EF"/>
    <w:rsid w:val="00A4029F"/>
    <w:rsid w:val="00A41B03"/>
    <w:rsid w:val="00A53E51"/>
    <w:rsid w:val="00A5534D"/>
    <w:rsid w:val="00A607F4"/>
    <w:rsid w:val="00A6333D"/>
    <w:rsid w:val="00A76E05"/>
    <w:rsid w:val="00A771DA"/>
    <w:rsid w:val="00A82490"/>
    <w:rsid w:val="00A83A9C"/>
    <w:rsid w:val="00A87B16"/>
    <w:rsid w:val="00A91247"/>
    <w:rsid w:val="00A92826"/>
    <w:rsid w:val="00A93B4F"/>
    <w:rsid w:val="00A96B9D"/>
    <w:rsid w:val="00AA156A"/>
    <w:rsid w:val="00AB07FC"/>
    <w:rsid w:val="00AB1E0C"/>
    <w:rsid w:val="00AB5657"/>
    <w:rsid w:val="00AC0791"/>
    <w:rsid w:val="00AC1B5F"/>
    <w:rsid w:val="00AC20DB"/>
    <w:rsid w:val="00AC2C13"/>
    <w:rsid w:val="00AC4916"/>
    <w:rsid w:val="00AF04A8"/>
    <w:rsid w:val="00AF4C3E"/>
    <w:rsid w:val="00B01277"/>
    <w:rsid w:val="00B0567C"/>
    <w:rsid w:val="00B25502"/>
    <w:rsid w:val="00B26AEC"/>
    <w:rsid w:val="00B32E97"/>
    <w:rsid w:val="00B330C0"/>
    <w:rsid w:val="00B33A9A"/>
    <w:rsid w:val="00B4175B"/>
    <w:rsid w:val="00B457F7"/>
    <w:rsid w:val="00B46B04"/>
    <w:rsid w:val="00B46BA0"/>
    <w:rsid w:val="00B46DEA"/>
    <w:rsid w:val="00B56A3E"/>
    <w:rsid w:val="00B5753E"/>
    <w:rsid w:val="00B60D27"/>
    <w:rsid w:val="00B6317B"/>
    <w:rsid w:val="00B72B77"/>
    <w:rsid w:val="00B94919"/>
    <w:rsid w:val="00BB225C"/>
    <w:rsid w:val="00BC5751"/>
    <w:rsid w:val="00BD3906"/>
    <w:rsid w:val="00BE047F"/>
    <w:rsid w:val="00BE1BBA"/>
    <w:rsid w:val="00BE5847"/>
    <w:rsid w:val="00BE7537"/>
    <w:rsid w:val="00BF08C2"/>
    <w:rsid w:val="00BF37B3"/>
    <w:rsid w:val="00C00965"/>
    <w:rsid w:val="00C04F9E"/>
    <w:rsid w:val="00C123F4"/>
    <w:rsid w:val="00C23144"/>
    <w:rsid w:val="00C2462B"/>
    <w:rsid w:val="00C30DB7"/>
    <w:rsid w:val="00C3192A"/>
    <w:rsid w:val="00C42886"/>
    <w:rsid w:val="00C573B4"/>
    <w:rsid w:val="00C603F0"/>
    <w:rsid w:val="00C60604"/>
    <w:rsid w:val="00C61D7D"/>
    <w:rsid w:val="00C736CB"/>
    <w:rsid w:val="00C80533"/>
    <w:rsid w:val="00C865E1"/>
    <w:rsid w:val="00CA3689"/>
    <w:rsid w:val="00CB1EFD"/>
    <w:rsid w:val="00CB3511"/>
    <w:rsid w:val="00CD63AD"/>
    <w:rsid w:val="00CE0246"/>
    <w:rsid w:val="00CE16AC"/>
    <w:rsid w:val="00CE3A7E"/>
    <w:rsid w:val="00CF0EC7"/>
    <w:rsid w:val="00CF2177"/>
    <w:rsid w:val="00CF4677"/>
    <w:rsid w:val="00CF53B2"/>
    <w:rsid w:val="00CF5A6E"/>
    <w:rsid w:val="00D023E0"/>
    <w:rsid w:val="00D05163"/>
    <w:rsid w:val="00D059F4"/>
    <w:rsid w:val="00D13D4C"/>
    <w:rsid w:val="00D20F31"/>
    <w:rsid w:val="00D2164B"/>
    <w:rsid w:val="00D30216"/>
    <w:rsid w:val="00D404AB"/>
    <w:rsid w:val="00D45E11"/>
    <w:rsid w:val="00D47E75"/>
    <w:rsid w:val="00D610C1"/>
    <w:rsid w:val="00D61C45"/>
    <w:rsid w:val="00D62BE8"/>
    <w:rsid w:val="00D704B3"/>
    <w:rsid w:val="00D71D95"/>
    <w:rsid w:val="00D73540"/>
    <w:rsid w:val="00D80DCB"/>
    <w:rsid w:val="00D83C35"/>
    <w:rsid w:val="00D8667E"/>
    <w:rsid w:val="00D94EA6"/>
    <w:rsid w:val="00DA47E5"/>
    <w:rsid w:val="00DA603F"/>
    <w:rsid w:val="00DB24F8"/>
    <w:rsid w:val="00DD5FCA"/>
    <w:rsid w:val="00DD6E35"/>
    <w:rsid w:val="00DE4395"/>
    <w:rsid w:val="00DE6FEC"/>
    <w:rsid w:val="00E022A5"/>
    <w:rsid w:val="00E04B98"/>
    <w:rsid w:val="00E15210"/>
    <w:rsid w:val="00E16EAE"/>
    <w:rsid w:val="00E17A5E"/>
    <w:rsid w:val="00E271F3"/>
    <w:rsid w:val="00E3030D"/>
    <w:rsid w:val="00E318AD"/>
    <w:rsid w:val="00E32D1D"/>
    <w:rsid w:val="00E35A20"/>
    <w:rsid w:val="00E6128E"/>
    <w:rsid w:val="00E7039C"/>
    <w:rsid w:val="00E70651"/>
    <w:rsid w:val="00E7485C"/>
    <w:rsid w:val="00E778EC"/>
    <w:rsid w:val="00E77D36"/>
    <w:rsid w:val="00E84BA4"/>
    <w:rsid w:val="00EA38A2"/>
    <w:rsid w:val="00EB291D"/>
    <w:rsid w:val="00EB5855"/>
    <w:rsid w:val="00EC0DCE"/>
    <w:rsid w:val="00EC1136"/>
    <w:rsid w:val="00EC5402"/>
    <w:rsid w:val="00EC7825"/>
    <w:rsid w:val="00EE281A"/>
    <w:rsid w:val="00EE39A4"/>
    <w:rsid w:val="00EF408E"/>
    <w:rsid w:val="00F051F2"/>
    <w:rsid w:val="00F15D52"/>
    <w:rsid w:val="00F306FB"/>
    <w:rsid w:val="00F354AE"/>
    <w:rsid w:val="00F37BC7"/>
    <w:rsid w:val="00F4024D"/>
    <w:rsid w:val="00F43529"/>
    <w:rsid w:val="00F46AE6"/>
    <w:rsid w:val="00F520CA"/>
    <w:rsid w:val="00F557AC"/>
    <w:rsid w:val="00F74BBD"/>
    <w:rsid w:val="00F75D0D"/>
    <w:rsid w:val="00F75F94"/>
    <w:rsid w:val="00F76E9A"/>
    <w:rsid w:val="00F835C3"/>
    <w:rsid w:val="00F83FE2"/>
    <w:rsid w:val="00F87EDC"/>
    <w:rsid w:val="00F90549"/>
    <w:rsid w:val="00F97BDE"/>
    <w:rsid w:val="00FA6642"/>
    <w:rsid w:val="00FB28D9"/>
    <w:rsid w:val="00FB4BD8"/>
    <w:rsid w:val="00FC216D"/>
    <w:rsid w:val="00FD1427"/>
    <w:rsid w:val="00FD2EFC"/>
    <w:rsid w:val="00FD48B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3F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00965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7A4833"/>
    <w:pPr>
      <w:keepNext/>
      <w:spacing w:after="0" w:line="360" w:lineRule="auto"/>
      <w:jc w:val="center"/>
      <w:outlineLvl w:val="4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paragraph" w:styleId="2">
    <w:name w:val="Body Text Indent 2"/>
    <w:basedOn w:val="a"/>
    <w:link w:val="20"/>
    <w:uiPriority w:val="99"/>
    <w:semiHidden/>
    <w:unhideWhenUsed/>
    <w:rsid w:val="00B0567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B0567C"/>
    <w:rPr>
      <w:sz w:val="22"/>
      <w:szCs w:val="22"/>
    </w:rPr>
  </w:style>
  <w:style w:type="character" w:customStyle="1" w:styleId="50">
    <w:name w:val="Заголовок 5 Знак"/>
    <w:link w:val="5"/>
    <w:rsid w:val="007A4833"/>
    <w:rPr>
      <w:rFonts w:ascii="Times New Roman" w:hAnsi="Times New Roman"/>
      <w:b/>
      <w:sz w:val="24"/>
    </w:rPr>
  </w:style>
  <w:style w:type="paragraph" w:styleId="ac">
    <w:name w:val="No Spacing"/>
    <w:uiPriority w:val="1"/>
    <w:qFormat/>
    <w:rsid w:val="007A753C"/>
    <w:rPr>
      <w:sz w:val="22"/>
      <w:szCs w:val="22"/>
    </w:rPr>
  </w:style>
  <w:style w:type="character" w:styleId="ad">
    <w:name w:val="Strong"/>
    <w:qFormat/>
    <w:rsid w:val="00EF408E"/>
    <w:rPr>
      <w:b/>
      <w:bCs/>
    </w:rPr>
  </w:style>
  <w:style w:type="paragraph" w:styleId="ae">
    <w:name w:val="Balloon Text"/>
    <w:basedOn w:val="a"/>
    <w:link w:val="af"/>
    <w:unhideWhenUsed/>
    <w:rsid w:val="005B788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rsid w:val="005B7884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8471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Emphasis"/>
    <w:qFormat/>
    <w:rsid w:val="00C2462B"/>
    <w:rPr>
      <w:i/>
      <w:iCs/>
    </w:rPr>
  </w:style>
  <w:style w:type="character" w:customStyle="1" w:styleId="10">
    <w:name w:val="Заголовок 1 Знак"/>
    <w:basedOn w:val="a0"/>
    <w:link w:val="1"/>
    <w:rsid w:val="00C00965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70699-96AD-4F9A-ACE4-5ECD599E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cp:lastModifiedBy>PC_22</cp:lastModifiedBy>
  <cp:revision>38</cp:revision>
  <cp:lastPrinted>2012-09-13T08:10:00Z</cp:lastPrinted>
  <dcterms:created xsi:type="dcterms:W3CDTF">2012-09-20T08:12:00Z</dcterms:created>
  <dcterms:modified xsi:type="dcterms:W3CDTF">2013-06-20T14:33:00Z</dcterms:modified>
</cp:coreProperties>
</file>