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C6" w:rsidRDefault="00A24EC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9D622B" w:rsidRPr="00A24EC6" w:rsidRDefault="00A24EC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="009D622B"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9D622B"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9D622B" w:rsidRPr="00A24EC6" w:rsidRDefault="006D1640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Союза </w:t>
      </w:r>
      <w:r w:rsidR="009D622B" w:rsidRPr="00A24EC6">
        <w:rPr>
          <w:rFonts w:ascii="Times New Roman" w:hAnsi="Times New Roman"/>
          <w:b/>
          <w:sz w:val="16"/>
          <w:szCs w:val="16"/>
        </w:rPr>
        <w:t>«Первая Национальная Организация Строителей»</w:t>
      </w:r>
    </w:p>
    <w:p w:rsidR="009D622B" w:rsidRPr="00A24EC6" w:rsidRDefault="00774C86" w:rsidP="00A24EC6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1 марта</w:t>
      </w:r>
      <w:r w:rsidR="003C7108" w:rsidRPr="00A24EC6">
        <w:rPr>
          <w:rFonts w:ascii="Times New Roman" w:hAnsi="Times New Roman"/>
          <w:b/>
          <w:sz w:val="16"/>
          <w:szCs w:val="16"/>
        </w:rPr>
        <w:t xml:space="preserve"> 2016</w:t>
      </w:r>
      <w:r w:rsidR="009D622B" w:rsidRPr="00A24EC6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9D622B" w:rsidRPr="00A24EC6" w:rsidRDefault="009D622B" w:rsidP="00EA017E">
      <w:pPr>
        <w:pStyle w:val="a3"/>
        <w:ind w:right="-285"/>
        <w:jc w:val="both"/>
        <w:rPr>
          <w:sz w:val="16"/>
          <w:szCs w:val="1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039"/>
        <w:gridCol w:w="1087"/>
        <w:gridCol w:w="1925"/>
        <w:gridCol w:w="4454"/>
      </w:tblGrid>
      <w:tr w:rsidR="00774C86" w:rsidRPr="00A24EC6" w:rsidTr="00A24EC6">
        <w:trPr>
          <w:trHeight w:val="119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</w:tcPr>
          <w:p w:rsidR="00774C86" w:rsidRPr="00A24EC6" w:rsidRDefault="00774C86" w:rsidP="00A24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D1C69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  <w:vMerge w:val="restart"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"Вектор" к дисциплинарной ответственности.</w:t>
            </w:r>
          </w:p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"Вектор" меру дисциплинарного воздействия в виде вынесения предписания об обязательном устранении выявленных нарушений </w:t>
            </w:r>
            <w:r w:rsidR="00B2624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срок по 04.04.2016 г.</w:t>
            </w:r>
          </w:p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"Вектор" предписания об обязательном устранении выявленных нарушений назначить на </w:t>
            </w:r>
            <w:r w:rsidR="000D575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05.04.2016 г. </w:t>
            </w:r>
          </w:p>
        </w:tc>
      </w:tr>
      <w:tr w:rsidR="000D1C69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2466212734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E6024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E6024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"Факел"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5720002748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устранением выявленного нарушения основания для привлечения ООО "Факел" к дисциплинарной ответственности отсутствуют.</w:t>
            </w:r>
          </w:p>
          <w:p w:rsidR="00774C86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="00774C8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774C86" w:rsidRPr="00A24EC6" w:rsidTr="00A24EC6">
        <w:trPr>
          <w:trHeight w:val="55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"Факел"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5720002748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ответственности.                                                                                               </w:t>
            </w:r>
          </w:p>
        </w:tc>
        <w:tc>
          <w:tcPr>
            <w:tcW w:w="4454" w:type="dxa"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устранением выявленного нарушения основания для привлечения ООО "Факел" к дисциплинарной ответственности отсутствуют.</w:t>
            </w:r>
          </w:p>
          <w:p w:rsidR="00774C86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2463209532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"ИНВЕСТСТРОЙ" к дисциплинарной ответственности.</w:t>
            </w:r>
          </w:p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"ИНВЕСТСТРОЙ"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5935F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</w:t>
            </w:r>
            <w:r w:rsidR="005935F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ание по проверке исполнения ООО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"ИНВЕСТСТРОЙ" предписания об обязательном устранении выявленных нарушений назначить на </w:t>
            </w:r>
            <w:r w:rsidR="00B666D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  <w:r w:rsidR="005935F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.04.2016 г.</w:t>
            </w:r>
          </w:p>
        </w:tc>
      </w:tr>
      <w:tr w:rsidR="000D1C69" w:rsidRPr="00A24EC6" w:rsidTr="00A24EC6">
        <w:trPr>
          <w:trHeight w:val="274"/>
        </w:trPr>
        <w:tc>
          <w:tcPr>
            <w:tcW w:w="567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"ТСС"</w:t>
            </w:r>
          </w:p>
        </w:tc>
        <w:tc>
          <w:tcPr>
            <w:tcW w:w="1039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5754002249</w:t>
            </w:r>
          </w:p>
        </w:tc>
        <w:tc>
          <w:tcPr>
            <w:tcW w:w="1087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  <w:vMerge w:val="restart"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"ТСС" к дисциплинарной ответственности.</w:t>
            </w:r>
          </w:p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"ТСС"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B666D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"ТСС" предписания об обязательном устранении выявленных нарушений назначить на </w:t>
            </w:r>
            <w:r w:rsidR="00B666D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0D1C69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"ТСС"</w:t>
            </w:r>
          </w:p>
        </w:tc>
        <w:tc>
          <w:tcPr>
            <w:tcW w:w="1039" w:type="dxa"/>
            <w:shd w:val="clear" w:color="auto" w:fill="auto"/>
            <w:hideMark/>
          </w:tcPr>
          <w:p w:rsidR="000D1C69" w:rsidRPr="00A24EC6" w:rsidRDefault="000D1C69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5754002249</w:t>
            </w:r>
          </w:p>
        </w:tc>
        <w:tc>
          <w:tcPr>
            <w:tcW w:w="1087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Фирма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7604041500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Фирма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Фирма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B666D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Фирма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Резгор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B666D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"Проект-НН"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5257039129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ЗАО "Проект-НН" к дисциплинарной ответственности.</w:t>
            </w:r>
          </w:p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ЗАО "Проект-НН"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AE4BB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ЗАО "Проект-НН"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предписания об обязательном устранении выявленных нарушений назначить на </w:t>
            </w:r>
            <w:r w:rsidR="00AE4BB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Фирма "МТК"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2631024825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устранением выявленного нарушения основания для привлечения ООО Фирма "МТК" к дисциплинарной ответственности отсутствуют.</w:t>
            </w:r>
          </w:p>
          <w:p w:rsidR="00774C86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2460202095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"СМК" к дисциплинарной ответственности.</w:t>
            </w:r>
          </w:p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"СМК"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AE4BB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"СМК" предписания об обязательном устранении выявленных нарушений назначить на </w:t>
            </w:r>
            <w:r w:rsidR="00CF371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  <w:r w:rsidR="00AE4BB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"СТРОЙИНВЕСТ"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601020428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0D1C69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устранением выявленного нарушения основания для привлечения ООО "СТРОЙИНВЕСТ" к дисциплинарной ответственности отсутствуют.</w:t>
            </w:r>
          </w:p>
          <w:p w:rsidR="00774C86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A8456E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A8456E" w:rsidRPr="00A24EC6" w:rsidRDefault="00A8456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2" w:type="dxa"/>
            <w:shd w:val="clear" w:color="auto" w:fill="auto"/>
            <w:hideMark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ПСП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A8456E" w:rsidRPr="00A24EC6" w:rsidRDefault="00A8456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0275071165</w:t>
            </w:r>
          </w:p>
        </w:tc>
        <w:tc>
          <w:tcPr>
            <w:tcW w:w="1087" w:type="dxa"/>
            <w:shd w:val="clear" w:color="auto" w:fill="auto"/>
            <w:hideMark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  <w:vMerge w:val="restart"/>
            <w:shd w:val="clear" w:color="auto" w:fill="FFFFFF" w:themeFill="background1"/>
          </w:tcPr>
          <w:p w:rsidR="00433AE1" w:rsidRPr="00A24EC6" w:rsidRDefault="001957C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ПСП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A8456E" w:rsidRPr="00A24EC6" w:rsidRDefault="001957C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433AE1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A8456E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Применить к </w:t>
            </w:r>
            <w:r w:rsidR="00BD248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ПСП "</w:t>
            </w:r>
            <w:proofErr w:type="spellStart"/>
            <w:r w:rsidR="00BD248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="00BD248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="00A8456E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204587" w:rsidRPr="00A24EC6" w:rsidRDefault="001957C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204587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 w:rsidR="00204587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</w:t>
            </w:r>
            <w:proofErr w:type="spellStart"/>
            <w:r w:rsidR="00204587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="00204587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предписания об обязательном устранении выявленных нарушений назначить на 05.04.2016 г.</w:t>
            </w:r>
          </w:p>
        </w:tc>
      </w:tr>
      <w:tr w:rsidR="00A8456E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A8456E" w:rsidRPr="00A24EC6" w:rsidRDefault="00A8456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2" w:type="dxa"/>
            <w:shd w:val="clear" w:color="auto" w:fill="auto"/>
            <w:hideMark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ПСП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ГиПСтрой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A8456E" w:rsidRPr="00A24EC6" w:rsidRDefault="00A8456E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0275071165</w:t>
            </w:r>
          </w:p>
        </w:tc>
        <w:tc>
          <w:tcPr>
            <w:tcW w:w="1087" w:type="dxa"/>
            <w:shd w:val="clear" w:color="auto" w:fill="auto"/>
            <w:hideMark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  <w:shd w:val="clear" w:color="auto" w:fill="FFFFFF" w:themeFill="background1"/>
          </w:tcPr>
          <w:p w:rsidR="00A8456E" w:rsidRPr="00A24EC6" w:rsidRDefault="00A845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Трейдинг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</w:tc>
        <w:tc>
          <w:tcPr>
            <w:tcW w:w="4454" w:type="dxa"/>
          </w:tcPr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"Строй-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Трейдинг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B760AE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</w:t>
            </w:r>
            <w:r w:rsidR="002610E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"Строй-</w:t>
            </w:r>
            <w:proofErr w:type="spellStart"/>
            <w:r w:rsidR="002610E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Трейдинг</w:t>
            </w:r>
            <w:proofErr w:type="spellEnd"/>
            <w:r w:rsidR="002610E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предписания об обязательном устранении выявленных нарушений в срок по </w:t>
            </w:r>
            <w:r w:rsidR="00CF371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B760A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="002610E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"Строй-</w:t>
            </w:r>
            <w:proofErr w:type="spellStart"/>
            <w:r w:rsidR="002610E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Трейдинг</w:t>
            </w:r>
            <w:proofErr w:type="spellEnd"/>
            <w:r w:rsidR="002610E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CF371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ЛИДЕРА-М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7701365355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2610E5" w:rsidRPr="00A24EC6" w:rsidRDefault="000D1C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ООО </w:t>
            </w:r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ЛИДЕРА-М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="00AA629A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5003084664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A24EC6" w:rsidRDefault="002610E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="00A27F1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="00A27F1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</w:t>
            </w:r>
            <w:proofErr w:type="spellEnd"/>
            <w:r w:rsidR="00A27F1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="00AA629A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</w:t>
            </w:r>
            <w:r w:rsidR="00A27F1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"Главное строительное управление №1"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7720686805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исполнением ООО «Главное строительное управление №1»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КОНСТРУКТИВ"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5003080589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2610E5" w:rsidRPr="00A24EC6" w:rsidRDefault="002610E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неисполнением предписания об обязательном устранении выявленных нарушений привлечь ООО "Фирма КОНСТРУКТИВ" к дисциплинарной ответственности в виде вынесения предупреждения.</w:t>
            </w:r>
          </w:p>
          <w:p w:rsidR="002610E5" w:rsidRPr="00A24EC6" w:rsidRDefault="002610E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ООО "Фирма КОНСТРУКТИВ" выявленных нарушений по </w:t>
            </w:r>
            <w:r w:rsidR="00CF371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2610E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"Фирма КОНСТРУКТИВ" предписания об обязательном устранении выявленных нарушений назначить на </w:t>
            </w:r>
            <w:r w:rsidR="0000173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516F35" w:rsidRPr="00A24EC6" w:rsidTr="00A24EC6">
        <w:trPr>
          <w:trHeight w:val="780"/>
        </w:trPr>
        <w:tc>
          <w:tcPr>
            <w:tcW w:w="567" w:type="dxa"/>
            <w:shd w:val="clear" w:color="auto" w:fill="auto"/>
            <w:hideMark/>
          </w:tcPr>
          <w:p w:rsidR="00516F35" w:rsidRPr="00A24EC6" w:rsidRDefault="00516F3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2" w:type="dxa"/>
            <w:shd w:val="clear" w:color="auto" w:fill="auto"/>
            <w:hideMark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+»</w:t>
            </w:r>
          </w:p>
        </w:tc>
        <w:tc>
          <w:tcPr>
            <w:tcW w:w="1039" w:type="dxa"/>
            <w:shd w:val="clear" w:color="auto" w:fill="auto"/>
            <w:hideMark/>
          </w:tcPr>
          <w:p w:rsidR="00516F35" w:rsidRPr="00A24EC6" w:rsidRDefault="00516F3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7705127432</w:t>
            </w:r>
          </w:p>
        </w:tc>
        <w:tc>
          <w:tcPr>
            <w:tcW w:w="1087" w:type="dxa"/>
            <w:shd w:val="clear" w:color="auto" w:fill="auto"/>
            <w:hideMark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  <w:vMerge w:val="restart"/>
            <w:shd w:val="clear" w:color="auto" w:fill="auto"/>
          </w:tcPr>
          <w:p w:rsidR="00F76C20" w:rsidRPr="00A24EC6" w:rsidRDefault="00F76C20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+» к дисциплинарной ответственности.</w:t>
            </w:r>
          </w:p>
          <w:p w:rsidR="00F76C20" w:rsidRPr="00A24EC6" w:rsidRDefault="00F76C20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+»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="0096046D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 w:rsidR="0096046D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по 04.04.2016 г.</w:t>
            </w:r>
          </w:p>
          <w:p w:rsidR="00516F35" w:rsidRPr="00A24EC6" w:rsidRDefault="00F76C20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+» предписания об обязательном устранении выявленных нарушений назначить на 05.04.2016 г.</w:t>
            </w:r>
          </w:p>
        </w:tc>
      </w:tr>
      <w:tr w:rsidR="00516F35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516F35" w:rsidRPr="00A24EC6" w:rsidRDefault="00516F3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2" w:type="dxa"/>
            <w:shd w:val="clear" w:color="auto" w:fill="auto"/>
            <w:hideMark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+"</w:t>
            </w:r>
          </w:p>
        </w:tc>
        <w:tc>
          <w:tcPr>
            <w:tcW w:w="1039" w:type="dxa"/>
            <w:shd w:val="clear" w:color="auto" w:fill="auto"/>
            <w:hideMark/>
          </w:tcPr>
          <w:p w:rsidR="00516F35" w:rsidRPr="00A24EC6" w:rsidRDefault="00516F3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7705127432</w:t>
            </w:r>
          </w:p>
        </w:tc>
        <w:tc>
          <w:tcPr>
            <w:tcW w:w="1087" w:type="dxa"/>
            <w:shd w:val="clear" w:color="auto" w:fill="auto"/>
            <w:hideMark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  <w:shd w:val="clear" w:color="auto" w:fill="auto"/>
          </w:tcPr>
          <w:p w:rsidR="00516F35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128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Наяда-Специальные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проекты»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7704696108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516F35" w:rsidRPr="00A24EC6" w:rsidRDefault="00AC65C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предписания об обязательном устранении выявленных нарушений привлечь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 «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Наяда-Специальные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проекты» </w:t>
            </w:r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16F35" w:rsidRPr="00A24EC6" w:rsidRDefault="00AC65C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Применить к ООО «</w:t>
            </w:r>
            <w:proofErr w:type="gramStart"/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Наяда-Специальные</w:t>
            </w:r>
            <w:proofErr w:type="gramEnd"/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проекты» меру дисциплинарного воздействия в виде приостановления действия Свидетельства № 0481.03-2009-7704696108-C-009 о допуске к работам, которые оказывают влияние на безопасность объектов капитального строительства, на срок по </w:t>
            </w:r>
            <w:r w:rsidR="0000173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  <w:r w:rsidR="00516F3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отношении следующих видов работ: Монтаж металлических конструкций (10.1; 10.2; 10.3; 10.4; 10.5; 10.6).</w:t>
            </w:r>
          </w:p>
          <w:p w:rsidR="00774C86" w:rsidRPr="00A24EC6" w:rsidRDefault="00516F3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="00AC65C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="00AC65C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 «</w:t>
            </w:r>
            <w:proofErr w:type="gramStart"/>
            <w:r w:rsidR="00AC65C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Наяда-Специальные</w:t>
            </w:r>
            <w:proofErr w:type="gramEnd"/>
            <w:r w:rsidR="00AC65C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проекты» нарушений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="00AC65C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на </w:t>
            </w:r>
            <w:r w:rsidR="0000173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7703058430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3D18C2" w:rsidRPr="00A24EC6" w:rsidRDefault="00207C7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="003D18C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предписания об обязательном устранении выявленных нарушений привлечь АО «</w:t>
            </w:r>
            <w:proofErr w:type="spellStart"/>
            <w:r w:rsidR="003D18C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Сферастрой</w:t>
            </w:r>
            <w:proofErr w:type="spellEnd"/>
            <w:r w:rsidR="003D18C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 в виде вынесения предупреждения.</w:t>
            </w:r>
          </w:p>
          <w:p w:rsidR="00207C7D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207C7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Продлить срок устранения АО «</w:t>
            </w:r>
            <w:proofErr w:type="spellStart"/>
            <w:r w:rsidR="00207C7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Сферастрой</w:t>
            </w:r>
            <w:proofErr w:type="spellEnd"/>
            <w:r w:rsidR="00207C7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выявленных нарушений по </w:t>
            </w:r>
            <w:r w:rsidR="00A4066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07C7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Заседание по проверке исполнения АО «</w:t>
            </w:r>
            <w:proofErr w:type="spellStart"/>
            <w:r w:rsidR="00207C7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Сферастрой</w:t>
            </w:r>
            <w:proofErr w:type="spellEnd"/>
            <w:r w:rsidR="00207C7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A4066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«МОССТРОЙМЕХАНИЗАЦИЯ-5»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207C7D" w:rsidRPr="00A24EC6" w:rsidRDefault="00207C7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Продлить срок устранения ЗАО «МОССТРОЙМЕХАНИЗАЦИЯ-5» выявленных нарушений по </w:t>
            </w:r>
            <w:r w:rsidR="00A4066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16615A" w:rsidRPr="00A24EC6" w:rsidRDefault="0016615A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Заседание по проверке исполнения ЗАО «МОССТРОЙМЕХАНИЗАЦИЯ предписания об обязательном устранении выявленных нарушений назначить на 05.04.2016 г.</w:t>
            </w:r>
          </w:p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8C2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2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«ЛАКИСТРОЙ»</w:t>
            </w:r>
          </w:p>
        </w:tc>
        <w:tc>
          <w:tcPr>
            <w:tcW w:w="1039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1087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  <w:vMerge w:val="restart"/>
          </w:tcPr>
          <w:p w:rsidR="001B4507" w:rsidRPr="00A24EC6" w:rsidRDefault="001B4507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АО «ЛАКИСТРОЙ» к дисциплинарной ответственности.</w:t>
            </w:r>
          </w:p>
          <w:p w:rsidR="001B4507" w:rsidRPr="00A24EC6" w:rsidRDefault="001B4507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АО «ЛАКИСТРОЙ»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="00954609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 w:rsidR="00954609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по 04.04.2016 г.</w:t>
            </w:r>
          </w:p>
          <w:p w:rsidR="003D18C2" w:rsidRPr="00A24EC6" w:rsidRDefault="001B4507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АО «ЛАКИСТРОЙ» предписания об обязательном устранении выявленных нарушений назначить на 05.04.2016 г.</w:t>
            </w:r>
          </w:p>
        </w:tc>
      </w:tr>
      <w:tr w:rsidR="003D18C2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702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«ЛАКИСТРОЙ»</w:t>
            </w:r>
          </w:p>
        </w:tc>
        <w:tc>
          <w:tcPr>
            <w:tcW w:w="1039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1087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18C2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2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«ЛАКИСТРОЙ-монолит»</w:t>
            </w:r>
          </w:p>
        </w:tc>
        <w:tc>
          <w:tcPr>
            <w:tcW w:w="1039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1087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  <w:vMerge w:val="restart"/>
          </w:tcPr>
          <w:p w:rsidR="001B4507" w:rsidRPr="00A24EC6" w:rsidRDefault="001B4507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АО «ЛАКИСТРОЙ</w:t>
            </w:r>
            <w:r w:rsidR="006A5A80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-монолит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1B4507" w:rsidRPr="00A24EC6" w:rsidRDefault="001B4507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</w:t>
            </w:r>
            <w:r w:rsidR="006A5A80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-монолит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  <w:r w:rsidR="00954609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</w:t>
            </w:r>
            <w:r w:rsidR="00954609"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предупреждения и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предписания об обязательном устранении выявленных нарушений в срок по 04.04.2016 г.</w:t>
            </w:r>
          </w:p>
          <w:p w:rsidR="003D18C2" w:rsidRPr="00A24EC6" w:rsidRDefault="001B4507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АО «ЛАКИСТРОЙ</w:t>
            </w:r>
            <w:r w:rsidR="006A5A80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-монолит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05.04.2016 г.</w:t>
            </w:r>
          </w:p>
        </w:tc>
      </w:tr>
      <w:tr w:rsidR="003D18C2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2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«ЛАКИСТРОЙ-монолит»</w:t>
            </w:r>
          </w:p>
        </w:tc>
        <w:tc>
          <w:tcPr>
            <w:tcW w:w="1039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1087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0245020325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исполнением ООО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УралСтром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774C86" w:rsidRPr="00A24EC6" w:rsidRDefault="00FF7E6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исполнением ООО «</w:t>
            </w:r>
            <w:proofErr w:type="spellStart"/>
            <w:r w:rsidR="0005283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Свияжская</w:t>
            </w:r>
            <w:proofErr w:type="spellEnd"/>
            <w:r w:rsidR="0005283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строительная компания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строительная компания"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устранением выявленного нарушения основания для привлечения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Свияжская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строительная компания" к дисциплинарной ответственности отсутствуют.</w:t>
            </w:r>
          </w:p>
          <w:p w:rsidR="00774C86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3D18C2" w:rsidRPr="00A24EC6" w:rsidTr="00A24EC6">
        <w:trPr>
          <w:trHeight w:val="270"/>
        </w:trPr>
        <w:tc>
          <w:tcPr>
            <w:tcW w:w="567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2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000000" w:fill="FFFFFF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7306005376</w:t>
            </w:r>
          </w:p>
        </w:tc>
        <w:tc>
          <w:tcPr>
            <w:tcW w:w="1087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исполнения предписаний Дисциплинарного комитета от 22.12.2015 г., 26.01.2016 г. об обязательном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устранении выявленных нарушений</w:t>
            </w:r>
          </w:p>
        </w:tc>
        <w:tc>
          <w:tcPr>
            <w:tcW w:w="4454" w:type="dxa"/>
            <w:vMerge w:val="restart"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ривлечь ООО «</w:t>
            </w:r>
            <w:proofErr w:type="spellStart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меру дисциплинарного воздействия в виде приостановления действия Свидетельства №</w:t>
            </w:r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0254.09-2009-7306005376-C-009</w:t>
            </w:r>
            <w:r w:rsidR="0095460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допуске к работам, которые оказывают влияние на безопасность объектов капитального строительства, на срок по </w:t>
            </w:r>
            <w:r w:rsidR="00462CB0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отношении следующих видов работ:</w:t>
            </w:r>
            <w:r w:rsidR="0095460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Подготовительные работы (2.1; 2.2); Земляные работы (3.1; 3.2; 3.6; 3.7); Устройство скважин (4.2; 4.3; 4.4); Свайные работы. </w:t>
            </w:r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Закрепление грунтов (5.3; 5.4);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Монтаж металлических конструкций (10.1; 10.3; 10.4; 10.5; 10.6); Защита строительных конструкций, трубопроводов и оборудования (кроме магистральных и промысловых трубопроводов) (12.3; 12.4; </w:t>
            </w:r>
            <w:proofErr w:type="gramStart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12.5; 12.9; 12.10; 12.11); Устройство кровель (13.1; 13.2); Устройство внутренних инженерных систем и оборудования зданий и сооружений (15.1; 15.2; 15.3; 15.4; 15.5);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18.5); Устройство наружных сетей газоснабжения, кроме магистральных (19.1;19.2; 19.3; 19.4; 19.5; 19.6; 19.7; 19.8; 19.9; 19.10); Устройство наружных электрических сетей и линий связи (20.1; 20.5; 20.12); Монтажные работы (23.1; 23.4; 23.5; 23.6; 23.30; 23.32); Пусконаладочные работы (24.7; 24.10; 24.26; 24.29; 24.30); Устройство автомобильных дорог и </w:t>
            </w:r>
            <w:proofErr w:type="spellStart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25.6; 25.7)</w:t>
            </w:r>
            <w:proofErr w:type="gramEnd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33.12; 33.13). Стоимость объекта капитального строительства по одному договору не превышает 10 млн. руб.</w:t>
            </w:r>
          </w:p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устранения ООО «</w:t>
            </w:r>
            <w:proofErr w:type="spellStart"/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нарушений, послуживших основанием для приостановления действия свидетельства о допуске, назначить на </w:t>
            </w:r>
            <w:r w:rsidR="00462CB0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3D18C2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3D18C2" w:rsidRPr="00A24EC6" w:rsidRDefault="003D18C2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7306005376</w:t>
            </w:r>
          </w:p>
        </w:tc>
        <w:tc>
          <w:tcPr>
            <w:tcW w:w="1087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</w:tcPr>
          <w:p w:rsidR="003D18C2" w:rsidRPr="00A24EC6" w:rsidRDefault="003D18C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Лайф</w:t>
            </w:r>
            <w:proofErr w:type="spellEnd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Экспо"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7715763934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26.01.2016 г.)</w:t>
            </w:r>
          </w:p>
        </w:tc>
        <w:tc>
          <w:tcPr>
            <w:tcW w:w="4454" w:type="dxa"/>
          </w:tcPr>
          <w:p w:rsidR="00774C86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Лайф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Экспо" в установленные сроки нарушений, послуживших основанием для приостановления действия свидетельства о допуске, отказать в возобновлении действия </w:t>
            </w:r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Свидетельства № 0863.03-2010-7715763934-C-009 о допуске ООО "</w:t>
            </w:r>
            <w:proofErr w:type="spellStart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Лайф</w:t>
            </w:r>
            <w:proofErr w:type="spellEnd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Экспо"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</w:t>
            </w:r>
            <w:proofErr w:type="gramEnd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Монтажные работы (23.3; 23.4; 23.5; 23.11; 23.32); Пусконаладочные работы (24.3; 24.4; 24.5; 24.6; 24.7; 24.8; 24.9; 24.10; 24.11; 24.12.; 24.13; 24.23; 24.26; 24.29; 24.30); Устройство автомобильных дорог и </w:t>
            </w:r>
            <w:proofErr w:type="spellStart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25.6; 25.7; 25.8); Устройство мостов, эстакад и путепроводов (29.1; 29.2; 29.3; 29.4; </w:t>
            </w:r>
            <w:proofErr w:type="gramStart"/>
            <w:r w:rsidR="00F1733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29.5; 29.6; 29.7); 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(33.1;33.1.1; 33.1.6; 33.1.7; 33.1.8; 33.1.9; 33.1.10; 33.3; 33.4; 33.5; 33.6; 33.7), стоимость которых по одному договору не пре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вышает десяти миллионов рублей.</w:t>
            </w:r>
            <w:proofErr w:type="gramEnd"/>
          </w:p>
        </w:tc>
      </w:tr>
      <w:tr w:rsidR="0051426C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51426C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702" w:type="dxa"/>
            <w:shd w:val="clear" w:color="auto" w:fill="auto"/>
            <w:hideMark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"СОБВЭКС"</w:t>
            </w:r>
          </w:p>
        </w:tc>
        <w:tc>
          <w:tcPr>
            <w:tcW w:w="1039" w:type="dxa"/>
            <w:shd w:val="clear" w:color="auto" w:fill="auto"/>
            <w:hideMark/>
          </w:tcPr>
          <w:p w:rsidR="0051426C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7718160613</w:t>
            </w:r>
          </w:p>
        </w:tc>
        <w:tc>
          <w:tcPr>
            <w:tcW w:w="1087" w:type="dxa"/>
            <w:shd w:val="clear" w:color="auto" w:fill="auto"/>
            <w:hideMark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26.01.2016 г.)</w:t>
            </w:r>
          </w:p>
        </w:tc>
        <w:tc>
          <w:tcPr>
            <w:tcW w:w="4454" w:type="dxa"/>
            <w:vMerge w:val="restart"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 "СОБВЭКС"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№1007.03-2012-7718160613-С-009 о допуске ООО "СОБВЭКС"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(1.1*; 1.2*); Подготовительные работы (2.1*; 2.2*; 2.3*; 2.4*); Земляные работы (3.1*; 3.2*; 3.3*; 3.5*; 3.7*); Устройство скважин (4.2*; 4.3*; 4.4*); Свайные работы. 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Закрепление грунтов (5.1*; 5.3*; 5.4*; 5.5*; 5.6*; 5.7*; 5.8*; 5.9*); Устройство бетонных и железобетонных монолитных конструкций (6.1*; 6.2*; 6.3*); Монтаж сборных бетонных и железобетонных конструкций (7.1*; 7.2*; 7.3*); Работы по устройству каменных конструкций (9.1*; 9.2*); Монтаж металлических конструкций (10.1*; 10.2*; 10.4*; 10.5*); Монтаж деревянных конструкций (11.1*; 11.2*);  Защита строительных конструкций, трубопроводов и оборудования (кроме магистральных и промысловых трубопроводов) (12.5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;12.8*; 12.9*; 12.10*; 12.12*);  Устройство кровель (13.1*; 13.2*; 13.3*); Фасадные работы (14.1*; 14.2*); Устройство внутренних инженерных систем и оборудования зданий и сооружений (15.1*; 15.2*; 15.3*; 15.4*; 15.5*; 15.6*); Устройство наружных сетей водопровода (16.1*; 16.2*; 16.3*; 16.4*); Устройство наружных сетей канализации (17.1*; 17.2*; 17.3*; 17.4*; 17.5*; 17.6*; 17.7*); Устройство наружных сетей теплоснабжения (18.1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;18.2*; 18.3*; 18.4*; 18.5*); Устройство наружных электрических сетей и линий связи (20.2*; 20.3*; 20.5*; 20.8*; 20.9*; 20.12*; 20.13*); Монтажные работы (23.1*; 23.2*; 23.4*; 23.5*; 23.6*); Пусконаладочные работы (24.1*; 24.2*; 24.7*; 24.10*; 24.14*; 24.26*); Устройство автомобильных дорог и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(25.2*; 25.4*; 25.6*; 25.7*)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32.7*);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33.4*). Стоимость объекта капитального строительства по одному договору составляет до 3 млрд. руб.</w:t>
            </w:r>
          </w:p>
        </w:tc>
      </w:tr>
      <w:tr w:rsidR="0051426C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51426C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2" w:type="dxa"/>
            <w:shd w:val="clear" w:color="auto" w:fill="auto"/>
            <w:hideMark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"СОБВЭКС"</w:t>
            </w:r>
          </w:p>
        </w:tc>
        <w:tc>
          <w:tcPr>
            <w:tcW w:w="1039" w:type="dxa"/>
            <w:shd w:val="clear" w:color="auto" w:fill="auto"/>
            <w:hideMark/>
          </w:tcPr>
          <w:p w:rsidR="0051426C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7718160613</w:t>
            </w:r>
          </w:p>
        </w:tc>
        <w:tc>
          <w:tcPr>
            <w:tcW w:w="1087" w:type="dxa"/>
            <w:shd w:val="clear" w:color="auto" w:fill="auto"/>
            <w:hideMark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vMerge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67019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Профмастер</w:t>
            </w:r>
            <w:proofErr w:type="spellEnd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0275086549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26.01.2016 г.)</w:t>
            </w:r>
          </w:p>
        </w:tc>
        <w:tc>
          <w:tcPr>
            <w:tcW w:w="4454" w:type="dxa"/>
          </w:tcPr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устранением нарушений, послуживших основанием для приостановления действия свидетельства о допуске, возобновить с 01.03.2016 г. действие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Свидетельства № 0602.06-2009-0275086549-C-009 о допуске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Профмастер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18.3; 18.4; 18.5); Устройство автомобильных дорог и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25.6; 25.7; 25.8); Промышленные печи и дымовые трубы (31.5);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33.3; 33.5; 33.7)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.Стоимость объекта капитального строительства по одному договору не превышает 500 млн. руб.</w:t>
            </w:r>
          </w:p>
          <w:p w:rsidR="00774C86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51426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67019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7705808840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 Строителей».</w:t>
            </w:r>
          </w:p>
        </w:tc>
        <w:tc>
          <w:tcPr>
            <w:tcW w:w="4454" w:type="dxa"/>
          </w:tcPr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Привлечь ООО "1 МСМУ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"1 МСМУ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 </w:t>
            </w:r>
            <w:r w:rsidR="000A486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"1 МСМУ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0A486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670195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"ОПТИМАПРОЕКТ"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7714244245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"ОПТИМАПРОЕКТ" к дисциплинарной ответственности.</w:t>
            </w:r>
          </w:p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"ОПТИМАПРОЕКТ" меры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0A486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"ОПТИМАПРОЕКТ" предписания об обязательном устранении выявленных нарушений назначить на </w:t>
            </w:r>
            <w:r w:rsidR="000A486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7701672821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C92C5A" w:rsidRPr="00A24EC6" w:rsidRDefault="00C92C5A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C92C5A" w:rsidRPr="00A24EC6" w:rsidRDefault="00C92C5A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16615A" w:rsidRPr="00A24EC6" w:rsidRDefault="00C92C5A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ЕвротехникаСпа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7709215640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670195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67019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Сватстрой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КРУГ-Л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7715004038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C92C5A" w:rsidRPr="00A24EC6" w:rsidRDefault="00C92C5A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КРУГ-Л</w:t>
            </w:r>
            <w:proofErr w:type="gramEnd"/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C92C5A" w:rsidRPr="00A24EC6" w:rsidRDefault="00C92C5A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КРУГ-Л</w:t>
            </w:r>
            <w:proofErr w:type="gramEnd"/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0A6D6C" w:rsidRPr="00A24EC6" w:rsidRDefault="00C92C5A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gramStart"/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КРУГ-Л</w:t>
            </w:r>
            <w:proofErr w:type="gramEnd"/>
            <w:r w:rsidR="002E4D1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51426C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5008029787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51426C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ООО </w:t>
            </w:r>
            <w:r w:rsidR="00404D0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404D0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Технострой</w:t>
            </w:r>
            <w:proofErr w:type="spellEnd"/>
            <w:r w:rsidR="00404D0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-М"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774C86" w:rsidRPr="00A24EC6" w:rsidRDefault="0051426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04D0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 БАФ"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7709220979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2E4D11" w:rsidRPr="00A24EC6" w:rsidRDefault="002E4D11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ЗАО "СК БАФ" к дисциплинарной ответственности.</w:t>
            </w:r>
          </w:p>
          <w:p w:rsidR="002E4D11" w:rsidRPr="00A24EC6" w:rsidRDefault="002E4D11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ЗАО "СК БАФ"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0A6D6C" w:rsidRPr="00A24EC6" w:rsidRDefault="002E4D1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B13CB7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 БАФ"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04D0F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"Трест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7722689833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404D0F" w:rsidRPr="00A24EC6" w:rsidRDefault="00404D0F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В связи с устранением выявленных нарушений основания для привлечения ЗАО "Трест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Электрощитмонтаж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 отсутствуют.</w:t>
            </w:r>
          </w:p>
          <w:p w:rsidR="00774C86" w:rsidRPr="00A24EC6" w:rsidRDefault="00404D0F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РосЭнергоСтрой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5018127198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DE6836" w:rsidRPr="00A24EC6" w:rsidRDefault="00DE683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ЗАО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РосЭнергоСтрой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DE6836" w:rsidRPr="00A24EC6" w:rsidRDefault="00DE683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РосЭнергоСтрой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8E4353" w:rsidRPr="00A24EC6" w:rsidRDefault="00DE683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ЗАО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РосЭнергоСтрой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НПК "Сим-Росс"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5018049292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DE6836" w:rsidRPr="00A24EC6" w:rsidRDefault="00DE683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НПК "Сим-Росс" к дисциплинарной ответственности.</w:t>
            </w:r>
          </w:p>
          <w:p w:rsidR="00DE6836" w:rsidRPr="00A24EC6" w:rsidRDefault="00DE683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НПК "Сим-Росс"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8E4353" w:rsidRPr="00A24EC6" w:rsidRDefault="00DE683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1C376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НПК "Сим-Росс"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"Институт ППВ"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7733635269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1C376E" w:rsidRPr="00A24EC6" w:rsidRDefault="001C376E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"Институт ППВ" к дисциплинарной ответственности.</w:t>
            </w:r>
          </w:p>
          <w:p w:rsidR="001C376E" w:rsidRPr="00A24EC6" w:rsidRDefault="001C376E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"Институт ППВ"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8E4353" w:rsidRPr="00A24EC6" w:rsidRDefault="001C37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"Институт ППВ"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7701240959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89512D" w:rsidRPr="00A24EC6" w:rsidRDefault="0089512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"АСФ АКВАПРОЕКТ" к дисциплинарной ответственности.</w:t>
            </w:r>
          </w:p>
          <w:p w:rsidR="0089512D" w:rsidRPr="00A24EC6" w:rsidRDefault="0089512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"АСФ АКВАПРОЕКТ"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89512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"АСФ АКВАПРОЕКТ" предписания об обязательном устранении выявленных нарушений назначить на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ТелекомСтройПроект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7727695076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1C376E" w:rsidRPr="00A24EC6" w:rsidRDefault="001C376E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ТелекомСтройПроект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1C376E" w:rsidRPr="00A24EC6" w:rsidRDefault="001C376E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ТелекомСтройПроект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F21BDC" w:rsidRPr="00A24EC6" w:rsidRDefault="001C376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DF391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F391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ТелекомСтройПроект</w:t>
            </w:r>
            <w:proofErr w:type="spellEnd"/>
            <w:r w:rsidR="00DF391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1E5E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ОАО </w:t>
            </w:r>
            <w:r w:rsidR="00774C8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"УЖС-1"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7702301869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DF391C" w:rsidRPr="00A24EC6" w:rsidRDefault="00DF391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ОАО "УЖС-1" к дисциплинарной ответственности.</w:t>
            </w:r>
          </w:p>
          <w:p w:rsidR="00DF391C" w:rsidRPr="00A24EC6" w:rsidRDefault="00DF391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ОАО "УЖС-1"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F21BDC" w:rsidRPr="00A24EC6" w:rsidRDefault="00DF391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ОАО "УЖС-1" предписания об обязательном устранении выявленных нарушений назначить на 05.04.2016 г. 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АрДи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7730573303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DF391C" w:rsidRPr="00A24EC6" w:rsidRDefault="00DF391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АрДи</w:t>
            </w:r>
            <w:proofErr w:type="spellEnd"/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-строй"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F391C" w:rsidRPr="00A24EC6" w:rsidRDefault="00DF391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АрДи</w:t>
            </w:r>
            <w:proofErr w:type="spellEnd"/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-строй"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F21BDC" w:rsidRPr="00A24EC6" w:rsidRDefault="00DF391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АрДи</w:t>
            </w:r>
            <w:proofErr w:type="spellEnd"/>
            <w:r w:rsidR="00A66A0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-строй"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"СТК "Строитель"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</w:t>
            </w:r>
            <w:bookmarkStart w:id="0" w:name="_GoBack"/>
            <w:bookmarkEnd w:id="0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ей».</w:t>
            </w:r>
          </w:p>
        </w:tc>
        <w:tc>
          <w:tcPr>
            <w:tcW w:w="4454" w:type="dxa"/>
          </w:tcPr>
          <w:p w:rsidR="001E5E69" w:rsidRPr="00A24EC6" w:rsidRDefault="001E5E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"СТК "Строитель" к дисциплинарной ответственности.</w:t>
            </w:r>
          </w:p>
          <w:p w:rsidR="001E5E69" w:rsidRPr="00A24EC6" w:rsidRDefault="001E5E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"СТК "Строитель"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1E5E6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"СТК "Строитель" предписания об обязательном устранении выявленных нарушений назначить на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МонолитСтрой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7719643814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A66A08" w:rsidRPr="00A24EC6" w:rsidRDefault="00A66A08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МонолитСтрой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A66A08" w:rsidRPr="00A24EC6" w:rsidRDefault="00A66A08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МонолитСтрой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987788" w:rsidRPr="00A24EC6" w:rsidRDefault="00A66A08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МонолитСтрой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МостКапСтрой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5403182183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3B1BEE" w:rsidRPr="00A24EC6" w:rsidRDefault="003B1BE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выявленных нарушений основания для привлечения </w:t>
            </w:r>
            <w:r w:rsidR="0046332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46332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МостКапСтрой</w:t>
            </w:r>
            <w:proofErr w:type="spellEnd"/>
            <w:r w:rsidR="0046332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774C86" w:rsidRPr="00A24EC6" w:rsidRDefault="003B1BE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"ПИК"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7715663873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8A3494" w:rsidRPr="00A24EC6" w:rsidRDefault="008A3494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"ПИК" к дисциплинарной ответственности.</w:t>
            </w:r>
          </w:p>
          <w:p w:rsidR="008A3494" w:rsidRPr="00A24EC6" w:rsidRDefault="008A3494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"ПИК"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987788" w:rsidRPr="00A24EC6" w:rsidRDefault="008A3494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"ПИК" предписания об обязательном устранении выявленных нарушений назначить на 05.04.2016 г.</w:t>
            </w:r>
          </w:p>
          <w:p w:rsidR="000641B5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C86" w:rsidRPr="00A24EC6" w:rsidTr="00A24EC6">
        <w:trPr>
          <w:trHeight w:val="128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"ФИРМА КОНТРАКТСТРОЙ"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7733547968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Строителей».</w:t>
            </w:r>
          </w:p>
        </w:tc>
        <w:tc>
          <w:tcPr>
            <w:tcW w:w="4454" w:type="dxa"/>
            <w:shd w:val="clear" w:color="auto" w:fill="auto"/>
          </w:tcPr>
          <w:p w:rsidR="000641B5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Привлечь ООО "ФИРМА КОНТРАКТСТРОЙ" к дисциплинарной ответственности.</w:t>
            </w:r>
          </w:p>
          <w:p w:rsidR="000641B5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"ФИРМА КОНТРАКТСТРОЙ"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987788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"ФИРМА КОНТРАКТСТРОЙ"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tabs>
                <w:tab w:val="center" w:pos="1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ab/>
              <w:t>59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7714746559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936A83" w:rsidRPr="00A24EC6" w:rsidRDefault="00936A83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936A83" w:rsidRPr="00A24EC6" w:rsidRDefault="00936A83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936A83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4270D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Промпрогресс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ЛТД"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7701158990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492C91" w:rsidRPr="00A24EC6" w:rsidRDefault="00492C9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В связи с устранением выявленного нарушения основания для привлечения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Промпрогресс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ЛТД" к дисциплинарной ответственности отсутствуют.</w:t>
            </w:r>
          </w:p>
          <w:p w:rsidR="00774C86" w:rsidRPr="00A24EC6" w:rsidRDefault="00492C9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Дисциплинарное производство по делу прекратить.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"ГЕОАВТОМАТИКА"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7716655804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0641B5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2211F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"ГЕОАВТОМАТИКА"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641B5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="002211F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"ГЕОАВТОМАТИКА"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544E43" w:rsidRPr="00A24EC6" w:rsidRDefault="000641B5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2211F9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"ГЕОАВТОМАТИКА"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"Эста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7704615959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245271" w:rsidRPr="00A24EC6" w:rsidRDefault="0024527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Привлечь ООО "Эста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245271" w:rsidRPr="00A24EC6" w:rsidRDefault="0024527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"Эста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43227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24527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"Эста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Констракшен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43227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128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7733740866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1.4 Положения о размере и порядке уплаты взносов членами Союза «Первая Национальная Организация </w:t>
            </w:r>
            <w:r w:rsidR="00245271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Строителей»</w:t>
            </w:r>
          </w:p>
        </w:tc>
        <w:tc>
          <w:tcPr>
            <w:tcW w:w="4454" w:type="dxa"/>
          </w:tcPr>
          <w:p w:rsidR="00245271" w:rsidRPr="00A24EC6" w:rsidRDefault="0024527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245271" w:rsidRPr="00A24EC6" w:rsidRDefault="0024527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43227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24527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Юнипром</w:t>
            </w:r>
            <w:proofErr w:type="spellEnd"/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43227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"ЛЕСЛА"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7610015917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2211F9" w:rsidRPr="00A24EC6" w:rsidRDefault="002211F9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"ЛЕСЛА" к дисциплинарной ответственности.</w:t>
            </w:r>
          </w:p>
          <w:p w:rsidR="002211F9" w:rsidRPr="00A24EC6" w:rsidRDefault="002211F9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"ЛЕСЛА"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544E43" w:rsidRPr="00A24EC6" w:rsidRDefault="002211F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"ЛЕСЛА"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"ЛАБА ПЛЮС"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1001088240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BD4CC8" w:rsidRPr="00A24EC6" w:rsidRDefault="003D7E8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r w:rsidR="00BD4CC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Привлечь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4CC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"ЛАБА ПЛЮС" к дисциплинарной ответственности.</w:t>
            </w:r>
          </w:p>
          <w:p w:rsidR="00774C86" w:rsidRPr="00A24EC6" w:rsidRDefault="00BD4CC8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3D7E8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Применить к ООО "ЛАБА ПЛЮС" мер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="003D7E8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дисциплинарного воздействия в виде вынесения предупреждения</w:t>
            </w:r>
            <w:r w:rsidR="008738F0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D7E8B" w:rsidRPr="00A24EC6" w:rsidRDefault="00BD4CC8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3D7E8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455F13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Дисциплинарное производство по делу </w:t>
            </w:r>
            <w:r w:rsidR="009A6FC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прекратить.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"СК"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1001002203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ЗАО "СК" к дисциплинарной ответственности.</w:t>
            </w:r>
          </w:p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ЗАО "СК"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226EB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ЗАО "СК" предписания об обязательном устранении выявленных нарушений назначить на </w:t>
            </w:r>
            <w:r w:rsidR="00226EB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27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Предприятие "Лазер"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3729024911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 Строителей».</w:t>
            </w:r>
          </w:p>
        </w:tc>
        <w:tc>
          <w:tcPr>
            <w:tcW w:w="4454" w:type="dxa"/>
          </w:tcPr>
          <w:p w:rsidR="00BD4CC8" w:rsidRPr="00A24EC6" w:rsidRDefault="00413EA9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="00BD4CC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Привлечь </w:t>
            </w:r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4CC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Предприятие "Лазер" к дисциплинарной ответственности.</w:t>
            </w:r>
          </w:p>
          <w:p w:rsidR="00413EA9" w:rsidRPr="00A24EC6" w:rsidRDefault="00BD4CC8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Применить к ООО Предприятие "Лазер" мер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дисциплинарного воздействия </w:t>
            </w:r>
            <w:r w:rsidR="00B94646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виде вынесения предупреждения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предписания об обязательном устранении выявленных нарушений в срок по 04.04.2016 г.</w:t>
            </w:r>
          </w:p>
          <w:p w:rsidR="00774C86" w:rsidRPr="00A24EC6" w:rsidRDefault="00BD4CC8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4034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Заседание по проверке исполнения ООО Предприятие "Лазер"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"Строй-Прогресс"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3904610774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"Строй-Прогресс" к дисциплинарной ответственности.</w:t>
            </w:r>
          </w:p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"Строй-Прогресс"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226EB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"Строй-Прогресс" предписания об обязательном устранении выявленных нарушений назначить на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"Лига-Траст"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6330021987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"Лига-Траст" к дисциплинарной ответственности.</w:t>
            </w:r>
          </w:p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"Лига-Траст"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"Лига-Траст" предписания об обязательном устранении выявленных нарушений назначить на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НПО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6313000240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НПО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НПО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НПО «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5206001649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"Комфорт" к дисциплинарной ответственности.</w:t>
            </w:r>
          </w:p>
          <w:p w:rsidR="00F851E2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"Комфорт" мер</w:t>
            </w:r>
            <w:r w:rsidR="00344C4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дисциплинарного воздействия в виде вынесения предписания об обязательном устранении выявленных нарушений в срок по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F851E2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"Комфорт" предписания об обязательном устранении выявленных нарушений назначить на </w:t>
            </w:r>
            <w:r w:rsidR="009F06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"БЭТО"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0274068924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464C04" w:rsidRPr="00A24EC6" w:rsidRDefault="00464C04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ОАО "БЭТО" к дисциплинарной ответственности.</w:t>
            </w:r>
          </w:p>
          <w:p w:rsidR="00464C04" w:rsidRPr="00A24EC6" w:rsidRDefault="00464C04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ОАО "БЭТО"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544E43" w:rsidRPr="00A24EC6" w:rsidRDefault="00464C04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ОАО "БЭТО"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ИСК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Инпромстрой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0276124317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464C04" w:rsidRPr="00A24EC6" w:rsidRDefault="00464C04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ЗАО ИСК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Инпромстрой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464C04" w:rsidRPr="00A24EC6" w:rsidRDefault="00464C04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ИСК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Инпромстрой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544E43" w:rsidRPr="00A24EC6" w:rsidRDefault="00464C04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1F582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ИСК "</w:t>
            </w:r>
            <w:proofErr w:type="spellStart"/>
            <w:r w:rsidR="001F582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Инпромстрой</w:t>
            </w:r>
            <w:proofErr w:type="spellEnd"/>
            <w:r w:rsidR="001F582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"МЕГАСИТИ инжиниринг"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0275071503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1F582C" w:rsidRPr="00A24EC6" w:rsidRDefault="001F582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 Привлечь ООО "МЕГАСИТИ инжиниринг" к дисциплинарной ответственности.</w:t>
            </w:r>
          </w:p>
          <w:p w:rsidR="001F582C" w:rsidRPr="00A24EC6" w:rsidRDefault="001F582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"МЕГАСИТИ инжиниринг"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4318F9" w:rsidRPr="00A24EC6" w:rsidRDefault="001F582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проверке исполнения ООО "МЕГАСИТИ инжиниринг"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7328043801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1F582C" w:rsidRPr="00A24EC6" w:rsidRDefault="001F582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Привлечь </w:t>
            </w:r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инжиниринг" к дисциплинарной ответственности.</w:t>
            </w:r>
          </w:p>
          <w:p w:rsidR="001F582C" w:rsidRPr="00A24EC6" w:rsidRDefault="001F582C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инжиниринг"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4318F9" w:rsidRPr="00A24EC6" w:rsidRDefault="001F582C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Ремстроймост</w:t>
            </w:r>
            <w:proofErr w:type="spellEnd"/>
            <w:r w:rsidR="00D77C5E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"СМУ - 73"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7325090433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774C86" w:rsidRPr="00A24EC6" w:rsidRDefault="00492C91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</w:t>
            </w:r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  <w:proofErr w:type="gramEnd"/>
            <w:r w:rsidR="00F851E2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E0F9B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"СМУ - 73"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отложить до </w:t>
            </w:r>
            <w:r w:rsidR="009C7DD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7327025260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3E0F9B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3E0F9B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Применить к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9C7DD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Заседание по проверке исполнения 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предписания об обязательном устранении выявленных нарушений назначить на </w:t>
            </w:r>
            <w:r w:rsidR="009C7DDF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7328050742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C03AA7" w:rsidRPr="00A24EC6" w:rsidRDefault="00C03AA7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</w:t>
            </w:r>
            <w:r w:rsidR="00857D7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НИД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к дисциплинарной ответственности.</w:t>
            </w:r>
          </w:p>
          <w:p w:rsidR="009E5ED5" w:rsidRPr="00A24EC6" w:rsidRDefault="00C03AA7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E5E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Применить к ООО "НИД" меры дисциплинарного воздействия в виде вынесения предупреждения и предписания об обязательном устранении выявленных нарушений в срок по 04.04.2016 г.</w:t>
            </w:r>
          </w:p>
          <w:p w:rsidR="00774C86" w:rsidRPr="00A24EC6" w:rsidRDefault="00C03AA7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E5E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Заседание по проверке исполнения ООО "</w:t>
            </w:r>
            <w:r w:rsidR="00B07363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НИД</w:t>
            </w:r>
            <w:r w:rsidR="009E5E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4825058746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774C86" w:rsidRPr="00A24EC6" w:rsidRDefault="00B07363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</w:t>
            </w:r>
            <w:r w:rsidR="00125B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ООО</w:t>
            </w:r>
            <w:proofErr w:type="gramEnd"/>
            <w:r w:rsidR="00125B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125B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="00125BD5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отложить до 05.04.2016 г.</w:t>
            </w:r>
          </w:p>
        </w:tc>
      </w:tr>
      <w:tr w:rsidR="00774C86" w:rsidRPr="00A24EC6" w:rsidTr="00A24EC6">
        <w:trPr>
          <w:trHeight w:val="765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Кияшко Николай Иванович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263100707177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  <w:shd w:val="clear" w:color="auto" w:fill="auto"/>
          </w:tcPr>
          <w:p w:rsidR="00D77C5E" w:rsidRPr="00A24EC6" w:rsidRDefault="00D77C5E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ИП Кияшко Н</w:t>
            </w:r>
            <w:r w:rsidR="00857D7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D7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D77C5E" w:rsidRPr="00A24EC6" w:rsidRDefault="00D77C5E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Кияшко Н</w:t>
            </w:r>
            <w:r w:rsidR="00857D7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857D7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меру дисциплинарного воздействия в виде вынесения предписания об обязательном устранении выявленных нарушений в срок по 04.04.2016 г.</w:t>
            </w:r>
          </w:p>
          <w:p w:rsidR="006246AA" w:rsidRPr="00A24EC6" w:rsidRDefault="00D77C5E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исполнения </w:t>
            </w:r>
            <w:r w:rsidR="007A35CD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Кияшко Николай Иванович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"СМТ"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4345293891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3E0F9B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Привлечь ООО "СМТ" к дисциплинарной ответственности.</w:t>
            </w:r>
          </w:p>
          <w:p w:rsidR="003E0F9B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Применить к ООО "СМТ" меру дисциплинарного воздействия в виде вынесения предписания об обязательном устранении выявленных нарушений в срок по </w:t>
            </w:r>
            <w:r w:rsidR="0099716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04.04.2016 г.</w:t>
            </w:r>
          </w:p>
          <w:p w:rsidR="00774C86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ООО "СМТ" предписания об обязательном устранении выявленных нарушений назначить на </w:t>
            </w:r>
            <w:r w:rsidR="0099716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492C91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АО УК "Завод </w:t>
            </w:r>
            <w:proofErr w:type="spellStart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Водоприбор</w:t>
            </w:r>
            <w:proofErr w:type="spellEnd"/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7717727498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774C86" w:rsidRPr="00A24EC6" w:rsidRDefault="007106A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</w:t>
            </w:r>
            <w:proofErr w:type="gram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</w:t>
            </w:r>
            <w:r w:rsidR="00AC79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АО У</w:t>
            </w:r>
            <w:proofErr w:type="gram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 "Завод </w:t>
            </w:r>
            <w:proofErr w:type="spellStart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Водоприбор</w:t>
            </w:r>
            <w:proofErr w:type="spellEnd"/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857D78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отложить до </w:t>
            </w:r>
            <w:r w:rsidR="0099716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  <w:tr w:rsidR="00774C86" w:rsidRPr="00A24EC6" w:rsidTr="00A24EC6">
        <w:trPr>
          <w:trHeight w:val="510"/>
        </w:trPr>
        <w:tc>
          <w:tcPr>
            <w:tcW w:w="567" w:type="dxa"/>
            <w:shd w:val="clear" w:color="auto" w:fill="auto"/>
            <w:hideMark/>
          </w:tcPr>
          <w:p w:rsidR="00774C86" w:rsidRPr="00A24EC6" w:rsidRDefault="007106AD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02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shd w:val="clear" w:color="auto" w:fill="auto"/>
            <w:hideMark/>
          </w:tcPr>
          <w:p w:rsidR="00774C86" w:rsidRPr="00A24EC6" w:rsidRDefault="00774C86" w:rsidP="00EA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shd w:val="clear" w:color="auto" w:fill="auto"/>
            <w:hideMark/>
          </w:tcPr>
          <w:p w:rsidR="00774C86" w:rsidRPr="00A24EC6" w:rsidRDefault="003E0F9B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774C86" w:rsidRPr="00A24EC6" w:rsidRDefault="00774C86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4454" w:type="dxa"/>
          </w:tcPr>
          <w:p w:rsidR="00774C86" w:rsidRPr="00A24EC6" w:rsidRDefault="007106AD" w:rsidP="00A24E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Заседание по делу в отношении</w:t>
            </w:r>
            <w:r w:rsidR="00AC79A4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 w:rsidR="00A1160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отложить до </w:t>
            </w:r>
            <w:r w:rsidR="00A1160C" w:rsidRPr="00A24E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05.04.2016 г.</w:t>
            </w:r>
          </w:p>
        </w:tc>
      </w:tr>
    </w:tbl>
    <w:p w:rsidR="00C45190" w:rsidRPr="00A24EC6" w:rsidRDefault="00C45190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774C86" w:rsidRPr="00A24EC6" w:rsidRDefault="00774C86" w:rsidP="00EA017E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774C86" w:rsidRPr="00A24EC6" w:rsidSect="0080041C">
      <w:footerReference w:type="default" r:id="rId9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B3" w:rsidRDefault="00D029B3" w:rsidP="00C31EC5">
      <w:pPr>
        <w:spacing w:after="0" w:line="240" w:lineRule="auto"/>
      </w:pPr>
      <w:r>
        <w:separator/>
      </w:r>
    </w:p>
  </w:endnote>
  <w:endnote w:type="continuationSeparator" w:id="0">
    <w:p w:rsidR="00D029B3" w:rsidRDefault="00D029B3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029B3" w:rsidRPr="00C31EC5" w:rsidRDefault="00D029B3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A24EC6">
          <w:rPr>
            <w:rFonts w:ascii="Times New Roman" w:hAnsi="Times New Roman"/>
            <w:noProof/>
            <w:sz w:val="16"/>
            <w:szCs w:val="16"/>
          </w:rPr>
          <w:t>13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029B3" w:rsidRDefault="00D029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B3" w:rsidRDefault="00D029B3" w:rsidP="00C31EC5">
      <w:pPr>
        <w:spacing w:after="0" w:line="240" w:lineRule="auto"/>
      </w:pPr>
      <w:r>
        <w:separator/>
      </w:r>
    </w:p>
  </w:footnote>
  <w:footnote w:type="continuationSeparator" w:id="0">
    <w:p w:rsidR="00D029B3" w:rsidRDefault="00D029B3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2B"/>
    <w:rsid w:val="0000173D"/>
    <w:rsid w:val="00002CFE"/>
    <w:rsid w:val="0000305C"/>
    <w:rsid w:val="000030D3"/>
    <w:rsid w:val="00003FC0"/>
    <w:rsid w:val="000046D2"/>
    <w:rsid w:val="00005C49"/>
    <w:rsid w:val="00005E9C"/>
    <w:rsid w:val="000071D9"/>
    <w:rsid w:val="00010BB0"/>
    <w:rsid w:val="000111A6"/>
    <w:rsid w:val="00012BCE"/>
    <w:rsid w:val="000130D8"/>
    <w:rsid w:val="000132E2"/>
    <w:rsid w:val="00014A39"/>
    <w:rsid w:val="00015B90"/>
    <w:rsid w:val="0001643A"/>
    <w:rsid w:val="00017E77"/>
    <w:rsid w:val="00020163"/>
    <w:rsid w:val="00021389"/>
    <w:rsid w:val="00022A7A"/>
    <w:rsid w:val="00024645"/>
    <w:rsid w:val="00024711"/>
    <w:rsid w:val="0002680F"/>
    <w:rsid w:val="00030476"/>
    <w:rsid w:val="000315C6"/>
    <w:rsid w:val="00031FDA"/>
    <w:rsid w:val="0003240C"/>
    <w:rsid w:val="0003395D"/>
    <w:rsid w:val="00034779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6070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A06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87391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7378"/>
    <w:rsid w:val="00124889"/>
    <w:rsid w:val="00125BD5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5358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507"/>
    <w:rsid w:val="001B4B02"/>
    <w:rsid w:val="001B738B"/>
    <w:rsid w:val="001C0115"/>
    <w:rsid w:val="001C0D47"/>
    <w:rsid w:val="001C0DB8"/>
    <w:rsid w:val="001C0E64"/>
    <w:rsid w:val="001C275C"/>
    <w:rsid w:val="001C376E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064"/>
    <w:rsid w:val="001D4923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EC2"/>
    <w:rsid w:val="001F003F"/>
    <w:rsid w:val="001F0286"/>
    <w:rsid w:val="001F0FE9"/>
    <w:rsid w:val="001F22D7"/>
    <w:rsid w:val="001F262C"/>
    <w:rsid w:val="001F33AB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42EA"/>
    <w:rsid w:val="00204587"/>
    <w:rsid w:val="00205939"/>
    <w:rsid w:val="00207089"/>
    <w:rsid w:val="00207A36"/>
    <w:rsid w:val="00207C7D"/>
    <w:rsid w:val="002104DF"/>
    <w:rsid w:val="002122C3"/>
    <w:rsid w:val="0021232F"/>
    <w:rsid w:val="00212AD4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DD"/>
    <w:rsid w:val="00221700"/>
    <w:rsid w:val="00223B7F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36BB"/>
    <w:rsid w:val="00253775"/>
    <w:rsid w:val="00255072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F26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648A"/>
    <w:rsid w:val="002D78AC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3F3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C4B"/>
    <w:rsid w:val="00344D8A"/>
    <w:rsid w:val="00345309"/>
    <w:rsid w:val="003471C7"/>
    <w:rsid w:val="00347B2A"/>
    <w:rsid w:val="0035026E"/>
    <w:rsid w:val="00351DCC"/>
    <w:rsid w:val="0035286E"/>
    <w:rsid w:val="00353E91"/>
    <w:rsid w:val="003553C2"/>
    <w:rsid w:val="003553CE"/>
    <w:rsid w:val="003556BD"/>
    <w:rsid w:val="00355EB1"/>
    <w:rsid w:val="00356326"/>
    <w:rsid w:val="0036009C"/>
    <w:rsid w:val="00360A1D"/>
    <w:rsid w:val="0036138B"/>
    <w:rsid w:val="0036316A"/>
    <w:rsid w:val="00364746"/>
    <w:rsid w:val="00364F64"/>
    <w:rsid w:val="00365914"/>
    <w:rsid w:val="003664F8"/>
    <w:rsid w:val="00366890"/>
    <w:rsid w:val="00370437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18C2"/>
    <w:rsid w:val="003D1A0B"/>
    <w:rsid w:val="003D732A"/>
    <w:rsid w:val="003D7E8B"/>
    <w:rsid w:val="003E067C"/>
    <w:rsid w:val="003E0877"/>
    <w:rsid w:val="003E0F9B"/>
    <w:rsid w:val="003E1501"/>
    <w:rsid w:val="003E34D6"/>
    <w:rsid w:val="003E3DC8"/>
    <w:rsid w:val="003E41D7"/>
    <w:rsid w:val="003E66B9"/>
    <w:rsid w:val="003E7C85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B44"/>
    <w:rsid w:val="004372F1"/>
    <w:rsid w:val="0043773E"/>
    <w:rsid w:val="004401F5"/>
    <w:rsid w:val="00440DAC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817D4"/>
    <w:rsid w:val="00482B65"/>
    <w:rsid w:val="00483815"/>
    <w:rsid w:val="00483F60"/>
    <w:rsid w:val="00483FA1"/>
    <w:rsid w:val="00484AA7"/>
    <w:rsid w:val="0048540F"/>
    <w:rsid w:val="004874D7"/>
    <w:rsid w:val="00487AC9"/>
    <w:rsid w:val="00492C91"/>
    <w:rsid w:val="004933C7"/>
    <w:rsid w:val="004952DE"/>
    <w:rsid w:val="00495B8E"/>
    <w:rsid w:val="004A1FA7"/>
    <w:rsid w:val="004A236C"/>
    <w:rsid w:val="004A3F63"/>
    <w:rsid w:val="004A5672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4B9E"/>
    <w:rsid w:val="004C5F6A"/>
    <w:rsid w:val="004C6156"/>
    <w:rsid w:val="004D1A23"/>
    <w:rsid w:val="004D2EDF"/>
    <w:rsid w:val="004D37CE"/>
    <w:rsid w:val="004D414E"/>
    <w:rsid w:val="004D4238"/>
    <w:rsid w:val="004D74C4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4F79C4"/>
    <w:rsid w:val="00501043"/>
    <w:rsid w:val="0050230D"/>
    <w:rsid w:val="0050274C"/>
    <w:rsid w:val="0050487A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26C"/>
    <w:rsid w:val="005145E6"/>
    <w:rsid w:val="00514DCF"/>
    <w:rsid w:val="005153D8"/>
    <w:rsid w:val="00516F35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3368"/>
    <w:rsid w:val="005336E8"/>
    <w:rsid w:val="00535CF8"/>
    <w:rsid w:val="0053667F"/>
    <w:rsid w:val="00537E23"/>
    <w:rsid w:val="0054199C"/>
    <w:rsid w:val="00543881"/>
    <w:rsid w:val="00544E43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587D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4AC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662"/>
    <w:rsid w:val="005D0BEB"/>
    <w:rsid w:val="005D0DAE"/>
    <w:rsid w:val="005D1B2E"/>
    <w:rsid w:val="005D340D"/>
    <w:rsid w:val="005D4AB0"/>
    <w:rsid w:val="005D5D77"/>
    <w:rsid w:val="005D6F36"/>
    <w:rsid w:val="005E0364"/>
    <w:rsid w:val="005E10C8"/>
    <w:rsid w:val="005E32A7"/>
    <w:rsid w:val="005E360D"/>
    <w:rsid w:val="005E5ABC"/>
    <w:rsid w:val="005E6174"/>
    <w:rsid w:val="005E61A3"/>
    <w:rsid w:val="005E6DE9"/>
    <w:rsid w:val="005E79AF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601B85"/>
    <w:rsid w:val="006020EA"/>
    <w:rsid w:val="00604F3D"/>
    <w:rsid w:val="00605AF8"/>
    <w:rsid w:val="0060688C"/>
    <w:rsid w:val="0060718E"/>
    <w:rsid w:val="00607BCE"/>
    <w:rsid w:val="006117CF"/>
    <w:rsid w:val="00613BA2"/>
    <w:rsid w:val="0061567D"/>
    <w:rsid w:val="00616D5E"/>
    <w:rsid w:val="006206AA"/>
    <w:rsid w:val="006219C1"/>
    <w:rsid w:val="00622460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6E1"/>
    <w:rsid w:val="00637BCB"/>
    <w:rsid w:val="00637CA8"/>
    <w:rsid w:val="0064108E"/>
    <w:rsid w:val="006427D6"/>
    <w:rsid w:val="006428C7"/>
    <w:rsid w:val="006436FB"/>
    <w:rsid w:val="006450DE"/>
    <w:rsid w:val="0064659A"/>
    <w:rsid w:val="0065183E"/>
    <w:rsid w:val="006520C3"/>
    <w:rsid w:val="0065555E"/>
    <w:rsid w:val="0065781E"/>
    <w:rsid w:val="006579C0"/>
    <w:rsid w:val="006579DF"/>
    <w:rsid w:val="00660323"/>
    <w:rsid w:val="00660B82"/>
    <w:rsid w:val="006611F5"/>
    <w:rsid w:val="006645FF"/>
    <w:rsid w:val="006658D7"/>
    <w:rsid w:val="00666F53"/>
    <w:rsid w:val="006671C6"/>
    <w:rsid w:val="00670195"/>
    <w:rsid w:val="006714FD"/>
    <w:rsid w:val="00671EAF"/>
    <w:rsid w:val="00672945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91C68"/>
    <w:rsid w:val="00692679"/>
    <w:rsid w:val="0069299F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BC0"/>
    <w:rsid w:val="006D7C5D"/>
    <w:rsid w:val="006E1366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F82"/>
    <w:rsid w:val="00734637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23F2"/>
    <w:rsid w:val="007C3A73"/>
    <w:rsid w:val="007C45EA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108B7"/>
    <w:rsid w:val="008108C5"/>
    <w:rsid w:val="00811532"/>
    <w:rsid w:val="00811EB8"/>
    <w:rsid w:val="00812973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CEF"/>
    <w:rsid w:val="00843E8E"/>
    <w:rsid w:val="00844435"/>
    <w:rsid w:val="008455E3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B12"/>
    <w:rsid w:val="00867B27"/>
    <w:rsid w:val="00867D3E"/>
    <w:rsid w:val="00870F9D"/>
    <w:rsid w:val="00871FE2"/>
    <w:rsid w:val="008737FB"/>
    <w:rsid w:val="008738C0"/>
    <w:rsid w:val="008738F0"/>
    <w:rsid w:val="0087432C"/>
    <w:rsid w:val="008746A2"/>
    <w:rsid w:val="00875CEE"/>
    <w:rsid w:val="00883DC9"/>
    <w:rsid w:val="00885940"/>
    <w:rsid w:val="0088601C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4309"/>
    <w:rsid w:val="008D4C04"/>
    <w:rsid w:val="008D4DFE"/>
    <w:rsid w:val="008D53D4"/>
    <w:rsid w:val="008D752B"/>
    <w:rsid w:val="008E29B9"/>
    <w:rsid w:val="008E4353"/>
    <w:rsid w:val="008E4716"/>
    <w:rsid w:val="008E6699"/>
    <w:rsid w:val="008E7CB7"/>
    <w:rsid w:val="008F014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036"/>
    <w:rsid w:val="0091452B"/>
    <w:rsid w:val="009148F8"/>
    <w:rsid w:val="00914B90"/>
    <w:rsid w:val="009157C7"/>
    <w:rsid w:val="00915AB6"/>
    <w:rsid w:val="00915FA6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B84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40C09"/>
    <w:rsid w:val="00941518"/>
    <w:rsid w:val="009424BA"/>
    <w:rsid w:val="00942A10"/>
    <w:rsid w:val="0094361C"/>
    <w:rsid w:val="00945F22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678A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2192"/>
    <w:rsid w:val="009B3666"/>
    <w:rsid w:val="009B3BB9"/>
    <w:rsid w:val="009B4082"/>
    <w:rsid w:val="009B4237"/>
    <w:rsid w:val="009B73DA"/>
    <w:rsid w:val="009B769F"/>
    <w:rsid w:val="009B77E1"/>
    <w:rsid w:val="009C2665"/>
    <w:rsid w:val="009C4379"/>
    <w:rsid w:val="009C5C32"/>
    <w:rsid w:val="009C5C89"/>
    <w:rsid w:val="009C76F9"/>
    <w:rsid w:val="009C77EA"/>
    <w:rsid w:val="009C7DDF"/>
    <w:rsid w:val="009D622B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7414"/>
    <w:rsid w:val="00A03009"/>
    <w:rsid w:val="00A03184"/>
    <w:rsid w:val="00A06510"/>
    <w:rsid w:val="00A0703F"/>
    <w:rsid w:val="00A074DF"/>
    <w:rsid w:val="00A1020D"/>
    <w:rsid w:val="00A105BF"/>
    <w:rsid w:val="00A1117E"/>
    <w:rsid w:val="00A1160C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5C73"/>
    <w:rsid w:val="00A17B9B"/>
    <w:rsid w:val="00A17EBA"/>
    <w:rsid w:val="00A20194"/>
    <w:rsid w:val="00A209A7"/>
    <w:rsid w:val="00A21030"/>
    <w:rsid w:val="00A22018"/>
    <w:rsid w:val="00A22372"/>
    <w:rsid w:val="00A225AF"/>
    <w:rsid w:val="00A24095"/>
    <w:rsid w:val="00A24EC6"/>
    <w:rsid w:val="00A273C5"/>
    <w:rsid w:val="00A27C8F"/>
    <w:rsid w:val="00A27F1F"/>
    <w:rsid w:val="00A30652"/>
    <w:rsid w:val="00A33075"/>
    <w:rsid w:val="00A33532"/>
    <w:rsid w:val="00A33C2D"/>
    <w:rsid w:val="00A35F4D"/>
    <w:rsid w:val="00A3660C"/>
    <w:rsid w:val="00A3698C"/>
    <w:rsid w:val="00A3746F"/>
    <w:rsid w:val="00A4066F"/>
    <w:rsid w:val="00A4086A"/>
    <w:rsid w:val="00A413A3"/>
    <w:rsid w:val="00A413B7"/>
    <w:rsid w:val="00A42471"/>
    <w:rsid w:val="00A4260B"/>
    <w:rsid w:val="00A43333"/>
    <w:rsid w:val="00A43E01"/>
    <w:rsid w:val="00A44C27"/>
    <w:rsid w:val="00A44DE2"/>
    <w:rsid w:val="00A45EBB"/>
    <w:rsid w:val="00A469CD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51E5"/>
    <w:rsid w:val="00A86E31"/>
    <w:rsid w:val="00A91C91"/>
    <w:rsid w:val="00A920B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332C"/>
    <w:rsid w:val="00AB7D4C"/>
    <w:rsid w:val="00AC0469"/>
    <w:rsid w:val="00AC0D22"/>
    <w:rsid w:val="00AC65C1"/>
    <w:rsid w:val="00AC6C5D"/>
    <w:rsid w:val="00AC6D40"/>
    <w:rsid w:val="00AC79A4"/>
    <w:rsid w:val="00AD018A"/>
    <w:rsid w:val="00AD174D"/>
    <w:rsid w:val="00AD210C"/>
    <w:rsid w:val="00AD3B01"/>
    <w:rsid w:val="00AD4542"/>
    <w:rsid w:val="00AD4590"/>
    <w:rsid w:val="00AE0002"/>
    <w:rsid w:val="00AE0859"/>
    <w:rsid w:val="00AE0950"/>
    <w:rsid w:val="00AE0FE5"/>
    <w:rsid w:val="00AE2FD2"/>
    <w:rsid w:val="00AE3387"/>
    <w:rsid w:val="00AE4BBC"/>
    <w:rsid w:val="00AE4F98"/>
    <w:rsid w:val="00AE5129"/>
    <w:rsid w:val="00AE5D08"/>
    <w:rsid w:val="00AE7D78"/>
    <w:rsid w:val="00AF08B5"/>
    <w:rsid w:val="00AF1091"/>
    <w:rsid w:val="00AF28DD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A49"/>
    <w:rsid w:val="00B06DDE"/>
    <w:rsid w:val="00B07363"/>
    <w:rsid w:val="00B113E1"/>
    <w:rsid w:val="00B11407"/>
    <w:rsid w:val="00B13CB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1190"/>
    <w:rsid w:val="00B422E5"/>
    <w:rsid w:val="00B42FFC"/>
    <w:rsid w:val="00B4365C"/>
    <w:rsid w:val="00B4642D"/>
    <w:rsid w:val="00B46F8C"/>
    <w:rsid w:val="00B474F1"/>
    <w:rsid w:val="00B477BF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2A"/>
    <w:rsid w:val="00B633D8"/>
    <w:rsid w:val="00B63C8F"/>
    <w:rsid w:val="00B63D3F"/>
    <w:rsid w:val="00B65690"/>
    <w:rsid w:val="00B666D6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5A95"/>
    <w:rsid w:val="00BA5C84"/>
    <w:rsid w:val="00BA6373"/>
    <w:rsid w:val="00BA6D15"/>
    <w:rsid w:val="00BA6ED9"/>
    <w:rsid w:val="00BB0E20"/>
    <w:rsid w:val="00BB2DB1"/>
    <w:rsid w:val="00BB317E"/>
    <w:rsid w:val="00BB3CE5"/>
    <w:rsid w:val="00BB5B53"/>
    <w:rsid w:val="00BB69F9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5B2"/>
    <w:rsid w:val="00BE35FE"/>
    <w:rsid w:val="00BE548A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A1F"/>
    <w:rsid w:val="00C03524"/>
    <w:rsid w:val="00C03AA7"/>
    <w:rsid w:val="00C04C12"/>
    <w:rsid w:val="00C05E5D"/>
    <w:rsid w:val="00C0699D"/>
    <w:rsid w:val="00C0763B"/>
    <w:rsid w:val="00C10FD3"/>
    <w:rsid w:val="00C112B0"/>
    <w:rsid w:val="00C11C45"/>
    <w:rsid w:val="00C16E1A"/>
    <w:rsid w:val="00C170C1"/>
    <w:rsid w:val="00C20E6C"/>
    <w:rsid w:val="00C21816"/>
    <w:rsid w:val="00C21E85"/>
    <w:rsid w:val="00C24292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52AE"/>
    <w:rsid w:val="00C55307"/>
    <w:rsid w:val="00C556CF"/>
    <w:rsid w:val="00C55CB3"/>
    <w:rsid w:val="00C55E0A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228"/>
    <w:rsid w:val="00CE6893"/>
    <w:rsid w:val="00CE733C"/>
    <w:rsid w:val="00CF0ACF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29B3"/>
    <w:rsid w:val="00D03718"/>
    <w:rsid w:val="00D03DE1"/>
    <w:rsid w:val="00D04F85"/>
    <w:rsid w:val="00D05C27"/>
    <w:rsid w:val="00D0691F"/>
    <w:rsid w:val="00D06C1B"/>
    <w:rsid w:val="00D06FF3"/>
    <w:rsid w:val="00D105B6"/>
    <w:rsid w:val="00D149E1"/>
    <w:rsid w:val="00D15299"/>
    <w:rsid w:val="00D1645E"/>
    <w:rsid w:val="00D17415"/>
    <w:rsid w:val="00D178D1"/>
    <w:rsid w:val="00D2199D"/>
    <w:rsid w:val="00D22CCC"/>
    <w:rsid w:val="00D23FA3"/>
    <w:rsid w:val="00D24448"/>
    <w:rsid w:val="00D24F1F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0C42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3C48"/>
    <w:rsid w:val="00D53E3C"/>
    <w:rsid w:val="00D5515B"/>
    <w:rsid w:val="00D57FDB"/>
    <w:rsid w:val="00D609C2"/>
    <w:rsid w:val="00D60E9E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1EC2"/>
    <w:rsid w:val="00DA2625"/>
    <w:rsid w:val="00DA30DE"/>
    <w:rsid w:val="00DA37F4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B94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F45"/>
    <w:rsid w:val="00DD22EA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43BC"/>
    <w:rsid w:val="00DF576D"/>
    <w:rsid w:val="00DF5B1F"/>
    <w:rsid w:val="00DF6612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1B"/>
    <w:rsid w:val="00E21DE0"/>
    <w:rsid w:val="00E2300A"/>
    <w:rsid w:val="00E23D4F"/>
    <w:rsid w:val="00E243C9"/>
    <w:rsid w:val="00E31BB6"/>
    <w:rsid w:val="00E31FB9"/>
    <w:rsid w:val="00E32B9F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1C89"/>
    <w:rsid w:val="00E52632"/>
    <w:rsid w:val="00E527FD"/>
    <w:rsid w:val="00E52A3B"/>
    <w:rsid w:val="00E5565C"/>
    <w:rsid w:val="00E56085"/>
    <w:rsid w:val="00E5631F"/>
    <w:rsid w:val="00E56618"/>
    <w:rsid w:val="00E56A77"/>
    <w:rsid w:val="00E57A6E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0ABD"/>
    <w:rsid w:val="00E92121"/>
    <w:rsid w:val="00E955B8"/>
    <w:rsid w:val="00E9662C"/>
    <w:rsid w:val="00E970AE"/>
    <w:rsid w:val="00E9765E"/>
    <w:rsid w:val="00E97D0C"/>
    <w:rsid w:val="00EA017E"/>
    <w:rsid w:val="00EA131F"/>
    <w:rsid w:val="00EA20D1"/>
    <w:rsid w:val="00EA2241"/>
    <w:rsid w:val="00EA2843"/>
    <w:rsid w:val="00EA304B"/>
    <w:rsid w:val="00EA77EC"/>
    <w:rsid w:val="00EB0AE0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674"/>
    <w:rsid w:val="00EE197F"/>
    <w:rsid w:val="00EE38A0"/>
    <w:rsid w:val="00EE563A"/>
    <w:rsid w:val="00EF1289"/>
    <w:rsid w:val="00EF1BE9"/>
    <w:rsid w:val="00EF27F6"/>
    <w:rsid w:val="00EF43C1"/>
    <w:rsid w:val="00EF70AD"/>
    <w:rsid w:val="00EF7258"/>
    <w:rsid w:val="00F01747"/>
    <w:rsid w:val="00F0477C"/>
    <w:rsid w:val="00F05949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BDC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704E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56BED"/>
    <w:rsid w:val="00F60108"/>
    <w:rsid w:val="00F62060"/>
    <w:rsid w:val="00F66F77"/>
    <w:rsid w:val="00F705E1"/>
    <w:rsid w:val="00F70EC5"/>
    <w:rsid w:val="00F71204"/>
    <w:rsid w:val="00F72F88"/>
    <w:rsid w:val="00F7328A"/>
    <w:rsid w:val="00F745C3"/>
    <w:rsid w:val="00F76C2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97F51"/>
    <w:rsid w:val="00FA09F0"/>
    <w:rsid w:val="00FA205B"/>
    <w:rsid w:val="00FA2D7D"/>
    <w:rsid w:val="00FA34B9"/>
    <w:rsid w:val="00FA3F79"/>
    <w:rsid w:val="00FA73FF"/>
    <w:rsid w:val="00FB339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54D6"/>
    <w:rsid w:val="00FE613C"/>
    <w:rsid w:val="00FE6BD6"/>
    <w:rsid w:val="00FF1111"/>
    <w:rsid w:val="00FF28B3"/>
    <w:rsid w:val="00FF2A61"/>
    <w:rsid w:val="00FF3872"/>
    <w:rsid w:val="00FF4F46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32B0-9BE3-425D-B41D-457326BF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29</cp:revision>
  <cp:lastPrinted>2015-12-22T06:32:00Z</cp:lastPrinted>
  <dcterms:created xsi:type="dcterms:W3CDTF">2016-02-21T19:31:00Z</dcterms:created>
  <dcterms:modified xsi:type="dcterms:W3CDTF">2016-03-25T13:53:00Z</dcterms:modified>
</cp:coreProperties>
</file>