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CF4B74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="00AE5B45" w:rsidRPr="00A24EC6">
        <w:rPr>
          <w:rFonts w:ascii="Times New Roman" w:hAnsi="Times New Roman"/>
          <w:b/>
          <w:sz w:val="16"/>
          <w:szCs w:val="16"/>
        </w:rPr>
        <w:t>аседания</w:t>
      </w:r>
      <w:r w:rsidR="00AE5B45">
        <w:rPr>
          <w:rFonts w:ascii="Times New Roman" w:hAnsi="Times New Roman"/>
          <w:b/>
          <w:sz w:val="16"/>
          <w:szCs w:val="16"/>
        </w:rPr>
        <w:t xml:space="preserve"> </w:t>
      </w:r>
      <w:r w:rsidR="00AE5B45"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="00AE5B45"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8D3CFA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21</w:t>
      </w:r>
      <w:r w:rsidR="00FC0A80">
        <w:rPr>
          <w:rFonts w:ascii="Times New Roman" w:hAnsi="Times New Roman"/>
          <w:b/>
          <w:sz w:val="16"/>
          <w:szCs w:val="16"/>
        </w:rPr>
        <w:t xml:space="preserve"> </w:t>
      </w:r>
      <w:r w:rsidR="00410A28">
        <w:rPr>
          <w:rFonts w:ascii="Times New Roman" w:hAnsi="Times New Roman"/>
          <w:b/>
          <w:sz w:val="16"/>
          <w:szCs w:val="16"/>
        </w:rPr>
        <w:t>марта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E03A8F" w:rsidTr="009736B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ИНН</w:t>
            </w:r>
          </w:p>
          <w:p w:rsidR="00010C0B" w:rsidRPr="00E03A8F" w:rsidRDefault="00010C0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Субъект РФ - место 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E03A8F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410A28" w:rsidRPr="00E03A8F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E03A8F" w:rsidRDefault="00410A28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E03A8F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E03A8F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7743690318</w:t>
            </w:r>
          </w:p>
          <w:p w:rsidR="00410A28" w:rsidRPr="00E03A8F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E03A8F" w:rsidRDefault="00410A28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E03A8F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24.01.2017г. об обязательном устранении выявленных нарушений.</w:t>
            </w:r>
          </w:p>
          <w:p w:rsidR="00410A28" w:rsidRPr="00E03A8F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 xml:space="preserve">Нарушение п. 1.4 части 1 «Положения о размере и порядке уплаты взносов членами Союза «Первая Национальная Организация Строителей»».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8" w:rsidRPr="00E03A8F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«АСТ-Инжиниринг»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10A28" w:rsidRPr="00E03A8F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«АСТ-Инжиниринг»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03A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0474.04-2009-7743690318-C-009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«АСТ-Инжиниринг»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21.03.2017г.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410A28" w:rsidRPr="00E03A8F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«АСТ-Инжиниринг»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18.04.2017г.</w:t>
            </w:r>
          </w:p>
        </w:tc>
      </w:tr>
      <w:tr w:rsidR="002553B1" w:rsidRPr="00E03A8F" w:rsidTr="0056357A">
        <w:trPr>
          <w:trHeight w:val="16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E03A8F" w:rsidRDefault="00947FE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"НТЦ СМС"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7717015518</w:t>
            </w:r>
          </w:p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2553B1" w:rsidRPr="00E03A8F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E03A8F" w:rsidRDefault="002553B1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2553B1" w:rsidRPr="00E03A8F" w:rsidRDefault="002553B1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2553B1" w:rsidRPr="00E03A8F" w:rsidRDefault="002553B1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21.02.2017г.)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E03A8F" w:rsidRDefault="002553B1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"НТЦ СМС"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0895.03-2010-7717015518-С-009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"НТЦ СМС"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3B4F76" w:rsidRPr="00E03A8F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E03A8F" w:rsidRDefault="00A9167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E03A8F" w:rsidRDefault="003B4F76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E03A8F" w:rsidRDefault="003B4F76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7720686805</w:t>
            </w:r>
          </w:p>
          <w:p w:rsidR="003B4F76" w:rsidRPr="00E03A8F" w:rsidRDefault="003B4F76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E03A8F" w:rsidRDefault="003B4F76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E03A8F" w:rsidRDefault="003B4F76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</w:t>
            </w:r>
            <w:r w:rsidR="005F7A9C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EB" w:rsidRPr="00E03A8F" w:rsidRDefault="00947FEB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 связи с неисполнением предписани</w:t>
            </w:r>
            <w:r w:rsidR="005F7A9C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привлечь </w:t>
            </w:r>
            <w:r w:rsidR="00A91674" w:rsidRPr="00E03A8F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47FEB" w:rsidRPr="00E03A8F" w:rsidRDefault="00947FEB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A91674" w:rsidRPr="00E03A8F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03A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="00A91674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0982.01-2011-7720686805-С-009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="00A91674" w:rsidRPr="00E03A8F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21.03.2017г.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A91674" w:rsidRPr="00E03A8F" w:rsidRDefault="00947FEB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="00A91674" w:rsidRPr="00E03A8F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18.04.2017г</w:t>
            </w:r>
            <w:r w:rsidR="00A91674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91674" w:rsidRPr="00E03A8F" w:rsidTr="0056357A">
        <w:trPr>
          <w:trHeight w:val="32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"ЛЕДЭКО"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7733794974</w:t>
            </w:r>
          </w:p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A91674" w:rsidRPr="00E03A8F" w:rsidRDefault="00A9167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74" w:rsidRPr="00E03A8F" w:rsidRDefault="00A91674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24.01.2017г. об обязательном устранении выявленных нарушений.</w:t>
            </w:r>
          </w:p>
          <w:p w:rsidR="00A91674" w:rsidRPr="00E03A8F" w:rsidRDefault="00A91674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 xml:space="preserve">Нарушение п. 1.4 части 1 «Положения о размере и порядке уплаты взносов членами Союза «Первая Национальная Организация Строителей»».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4" w:rsidRPr="00E03A8F" w:rsidRDefault="00A91674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A91674" w:rsidRPr="00E03A8F" w:rsidRDefault="00A91674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03A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1057.01-2014-7733794974-С-009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21.03.2017г.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A91674" w:rsidRPr="00E03A8F" w:rsidRDefault="00A91674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18.04.2017г.</w:t>
            </w:r>
          </w:p>
        </w:tc>
      </w:tr>
      <w:tr w:rsidR="00400037" w:rsidRPr="00E03A8F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E03A8F" w:rsidRDefault="005F7A9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E03A8F" w:rsidRDefault="0040003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E03A8F" w:rsidRDefault="0040003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7725843265</w:t>
            </w:r>
          </w:p>
          <w:p w:rsidR="00400037" w:rsidRPr="00E03A8F" w:rsidRDefault="0040003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E03A8F" w:rsidRDefault="0040003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E03A8F" w:rsidRDefault="00400037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9C" w:rsidRPr="00E03A8F" w:rsidRDefault="005F7A9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5F7A9C" w:rsidRPr="00E03A8F" w:rsidRDefault="005F7A9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03A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1069.01-2015-7725843265-С-009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21.03.2017г.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400037" w:rsidRPr="00E03A8F" w:rsidRDefault="005F7A9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18.04.2017г.</w:t>
            </w:r>
          </w:p>
        </w:tc>
      </w:tr>
      <w:tr w:rsidR="006418E7" w:rsidRPr="00E03A8F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5F7A9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Фирма "МТК"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2631024825</w:t>
            </w:r>
          </w:p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AD" w:rsidRPr="00E03A8F" w:rsidRDefault="003625AD" w:rsidP="00362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 xml:space="preserve">ООО Фирма "МТК"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дисциплинарное производство по делу в отношении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 xml:space="preserve">ООО Фирма "МТК"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прекратить..</w:t>
            </w:r>
          </w:p>
          <w:p w:rsidR="006418E7" w:rsidRPr="00E03A8F" w:rsidRDefault="006418E7" w:rsidP="00362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418E7" w:rsidRPr="00E03A8F" w:rsidTr="003625AD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ООО "СТРОЙИНВЕСТ"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0601020428</w:t>
            </w:r>
          </w:p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Республика Ингушетия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E03A8F" w:rsidRDefault="006418E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6" w:rsidRPr="00E03A8F" w:rsidRDefault="006418E7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="00586D8C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21.02.2017г.)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AD" w:rsidRPr="00E03A8F" w:rsidRDefault="003625AD" w:rsidP="00362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 связи с устранением нарушений, послуживших основанием для приостановления действия Свидетельства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0683.08-2010-0601020428-C-009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ООО «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действие Свидетельства №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0683.08-2010-0601020428-C-009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ООО «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A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21.03.2017г.</w:t>
            </w:r>
          </w:p>
          <w:p w:rsidR="006418E7" w:rsidRPr="00E03A8F" w:rsidRDefault="003625AD" w:rsidP="00362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Дисциплинарное производство по делу прекратить. 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"СУ - 65"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"СУ - 65"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"Тепло с плюсом"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7715234240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исполнением ООО "Тепло с плюсом" предписания об обязательном устранении выявленных нарушений дисциплинарное производство по делу </w:t>
            </w:r>
            <w:r w:rsidR="003625AD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отношении ООО "Тепло с плюсом"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прекратить.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"Трест "Электрощитмонтаж"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7722689833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"Трест "Электрощитмонтаж"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</w:t>
            </w:r>
            <w:r w:rsidRPr="00E03A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7703040176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7704785534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726BFD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7715439350</w:t>
            </w:r>
          </w:p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E03A8F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726BFD" w:rsidRPr="00E03A8F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923F88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586D8C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8C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8C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"НПО Стеклострой"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8C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7708250882</w:t>
            </w:r>
          </w:p>
          <w:p w:rsidR="00586D8C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8C" w:rsidRPr="00E03A8F" w:rsidRDefault="00586D8C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8C" w:rsidRPr="00E03A8F" w:rsidRDefault="00586D8C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586D8C" w:rsidRPr="00E03A8F" w:rsidRDefault="00586D8C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8C" w:rsidRPr="00E03A8F" w:rsidRDefault="00586D8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прекращением членства 03.03.2017г. по заявлению о добровольном выходе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ООО "НПО Стеклострой"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Союзе «Первая Национальная Организация Строителей» дисциплинарное производство по делу </w:t>
            </w:r>
            <w:r w:rsidR="003625AD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отношении </w:t>
            </w:r>
            <w:r w:rsidR="003625AD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"НПО Стеклострой"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</w:tc>
      </w:tr>
      <w:tr w:rsidR="009736B5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E03A8F" w:rsidRDefault="0093691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E03A8F" w:rsidRDefault="009736B5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E03A8F" w:rsidRDefault="009736B5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9736B5" w:rsidRPr="00E03A8F" w:rsidRDefault="009736B5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E03A8F" w:rsidRDefault="009736B5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1F" w:rsidRPr="00E03A8F" w:rsidRDefault="009736B5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736B5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Рассмотрение дела после отложения (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Дисциплинарного комитета от 21.02.2017г.)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1F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"Трубопроводстрой"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3691F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"Трубопроводстрой"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17.04.2017 г.</w:t>
            </w:r>
          </w:p>
          <w:p w:rsidR="009736B5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"Трубопроводстрой" предписания об обязательном устранении выявленных нарушений назначить на 18.04.2017г.</w:t>
            </w:r>
          </w:p>
        </w:tc>
      </w:tr>
      <w:tr w:rsidR="00E23F84" w:rsidRPr="00E03A8F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93691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"Ростовэнергосервис"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7609021786</w:t>
            </w:r>
          </w:p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1F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E23F84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1F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"Ростовэнергосервис"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E23F84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"Ростовэнергосервис"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E23F84" w:rsidRPr="00E03A8F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93691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"РЭМ"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0266033332</w:t>
            </w:r>
          </w:p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1F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E23F84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1F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"РЭМ"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E23F84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"РЭМ"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E23F84" w:rsidRPr="00E03A8F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93691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E03A8F" w:rsidRDefault="00E23F84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1F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E23F84" w:rsidRPr="00E03A8F" w:rsidRDefault="0093691F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1F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="006370CE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17.04.2017г.</w:t>
            </w:r>
          </w:p>
          <w:p w:rsidR="00E23F84" w:rsidRPr="00E03A8F" w:rsidRDefault="0093691F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="006370CE"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18.04.2017г.</w:t>
            </w:r>
          </w:p>
        </w:tc>
      </w:tr>
      <w:tr w:rsidR="006A1E0E" w:rsidRPr="00E03A8F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0E" w:rsidRPr="00E03A8F" w:rsidRDefault="006A1E0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4" w:rsidRPr="00E03A8F" w:rsidRDefault="006A1E0E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</w:t>
            </w:r>
          </w:p>
          <w:p w:rsidR="006A1E0E" w:rsidRPr="00E03A8F" w:rsidRDefault="006A1E0E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0E" w:rsidRPr="00E03A8F" w:rsidRDefault="006A1E0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7723183856</w:t>
            </w:r>
          </w:p>
          <w:p w:rsidR="006A1E0E" w:rsidRPr="00E03A8F" w:rsidRDefault="006A1E0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0E" w:rsidRPr="00E03A8F" w:rsidRDefault="006A1E0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0E" w:rsidRPr="00E03A8F" w:rsidRDefault="006A1E0E" w:rsidP="00CE5A04">
            <w:pPr>
              <w:spacing w:after="0" w:line="240" w:lineRule="auto"/>
              <w:jc w:val="center"/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4" w:rsidRPr="00E03A8F" w:rsidRDefault="00CE5A04" w:rsidP="00AB52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"СТРОЙСВЯЗЬКОМПЛЕКС"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E5A04" w:rsidRPr="00E03A8F" w:rsidRDefault="00CE5A04" w:rsidP="00AB5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"СТРОЙСВЯЗЬКОМПЛЕКС"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17.04.2017 г.</w:t>
            </w:r>
          </w:p>
          <w:p w:rsidR="006A1E0E" w:rsidRPr="00E03A8F" w:rsidRDefault="00CE5A04" w:rsidP="00AB5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"СТРОЙСВЯЗЬКОМПЛЕКС" предписания об обязательном устранении выявленных нарушений назначить на 18.04.2017г.</w:t>
            </w:r>
          </w:p>
        </w:tc>
      </w:tr>
      <w:tr w:rsidR="00A923FF" w:rsidRPr="00E03A8F" w:rsidTr="00604B3B">
        <w:trPr>
          <w:trHeight w:val="2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FF" w:rsidRPr="00E03A8F" w:rsidRDefault="00AB52B0" w:rsidP="00AB5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в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ыявленн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ое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при проведении плановой </w:t>
            </w:r>
            <w:r w:rsidR="00732250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камеральной 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проверки № 3975 дополнительно </w:t>
            </w:r>
            <w:r w:rsidR="00A923FF" w:rsidRPr="00E03A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включить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перечень оснований, по которым решением Дисциплинарного комитета от 06.12.2016г. действие Свидетельства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0744.05-2010-7705798624-C-009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  <w:r w:rsidR="00A923FF"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приостановлено, </w:t>
            </w:r>
            <w:r w:rsidR="00A923FF" w:rsidRPr="00E03A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а решением Дисциплинарного комитета от 24.01.2017г. отказано в возобновлении действия Свидетельства </w:t>
            </w:r>
            <w:r w:rsidRPr="00E03A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№ 0744.05-2010-7705798624-C-009</w:t>
            </w:r>
            <w:r w:rsidR="00A923FF" w:rsidRPr="00E03A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о допуске </w:t>
            </w:r>
            <w:r w:rsidRPr="00E03A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ООО "Таганка КапСтрой"</w:t>
            </w:r>
            <w:r w:rsidR="00A923FF" w:rsidRPr="00E03A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</w:tr>
      <w:tr w:rsidR="00A923FF" w:rsidRPr="00E03A8F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"ПолиДиск-СТРОЙ"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"ПолиДиск-СТРОЙ"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"ПолиДиск-СТРОЙ"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17.04.2017 г.</w:t>
            </w:r>
          </w:p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АО "ПолиДиск-СТРОЙ" предписания об обязательном устранении выявленных нарушений назначить на 18.04.2017г.</w:t>
            </w:r>
          </w:p>
        </w:tc>
      </w:tr>
      <w:tr w:rsidR="00A923FF" w:rsidRPr="00E03A8F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"Моспромстрой-Опалубка"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7704218045</w:t>
            </w:r>
          </w:p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F" w:rsidRPr="00E03A8F" w:rsidRDefault="00A923FF" w:rsidP="00CE5A04">
            <w:pPr>
              <w:spacing w:after="0" w:line="240" w:lineRule="auto"/>
              <w:jc w:val="center"/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"Моспромстрой-Опалубка"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"Моспромстрой-Опалубка"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17.04.2017 г.</w:t>
            </w:r>
          </w:p>
          <w:p w:rsidR="00A923FF" w:rsidRPr="00E03A8F" w:rsidRDefault="00A923FF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"Моспромстрой-Опалубка" предписания об обязательном устранении выявленных нарушений назначить на 18.04.2017г.</w:t>
            </w:r>
          </w:p>
        </w:tc>
      </w:tr>
      <w:tr w:rsidR="00FE5363" w:rsidRPr="00E03A8F" w:rsidTr="00FE5363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hAnsi="Times New Roman"/>
                <w:sz w:val="16"/>
                <w:szCs w:val="16"/>
              </w:rPr>
              <w:t>ГУП города Москвы "Центр-Сити"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7703369588</w:t>
            </w:r>
          </w:p>
          <w:p w:rsidR="00FE5363" w:rsidRPr="00E03A8F" w:rsidRDefault="00FE536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651213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Межрегионального технологического управления Федеральной службы по экологическому, технологическому и атомному надзору от 09.03.2017 № 5096-Г/3/3.3-18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63" w:rsidRPr="00E03A8F" w:rsidRDefault="00FE5363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ГУП города Москвы "Центр-Сити"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E5363" w:rsidRPr="00E03A8F" w:rsidRDefault="00FE5363" w:rsidP="00CE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ГУП города Москвы "Центр-Сити"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FE5363" w:rsidRPr="00E03A8F" w:rsidRDefault="00FE5363" w:rsidP="00AB5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FE5363" w:rsidRPr="00837CB0" w:rsidTr="00FE5363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FE5363" w:rsidRPr="00E03A8F" w:rsidRDefault="00FE5363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3" w:rsidRPr="00E03A8F" w:rsidRDefault="00FE5363" w:rsidP="00651213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A8F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E03A8F">
              <w:rPr>
                <w:rFonts w:ascii="Times New Roman" w:hAnsi="Times New Roman"/>
                <w:sz w:val="16"/>
                <w:szCs w:val="16"/>
              </w:rPr>
              <w:t>Центрального управления Федеральной службы по экологическому, технологическому и атомному надзору от 09.03.2017 № 01-27/5414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63" w:rsidRPr="00E03A8F" w:rsidRDefault="00FE5363" w:rsidP="00C66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"СУ - 65"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E5363" w:rsidRPr="00E03A8F" w:rsidRDefault="00FE5363" w:rsidP="00C66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"СУ - 65"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FE5363" w:rsidRPr="00837CB0" w:rsidRDefault="00FE5363" w:rsidP="00C66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3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E03A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103E7E" w:rsidRDefault="00103E7E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p w:rsidR="00CE5A04" w:rsidRPr="00CE5A04" w:rsidRDefault="00CE5A04" w:rsidP="00CE5A04">
      <w:pPr>
        <w:autoSpaceDE w:val="0"/>
        <w:autoSpaceDN w:val="0"/>
        <w:spacing w:after="0" w:line="240" w:lineRule="auto"/>
        <w:ind w:right="-142" w:firstLine="851"/>
        <w:jc w:val="both"/>
        <w:rPr>
          <w:rFonts w:ascii="Times New Roman" w:hAnsi="Times New Roman"/>
          <w:sz w:val="16"/>
          <w:szCs w:val="16"/>
        </w:rPr>
      </w:pPr>
      <w:r w:rsidRPr="00CE5A04">
        <w:rPr>
          <w:rFonts w:ascii="Times New Roman" w:hAnsi="Times New Roman"/>
          <w:sz w:val="16"/>
          <w:szCs w:val="16"/>
        </w:rPr>
        <w:t>.</w:t>
      </w:r>
    </w:p>
    <w:p w:rsidR="00CE5A04" w:rsidRPr="003E0F9B" w:rsidRDefault="00CE5A04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CE5A04" w:rsidRPr="003E0F9B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1F" w:rsidRDefault="0093691F" w:rsidP="00C31EC5">
      <w:pPr>
        <w:spacing w:after="0" w:line="240" w:lineRule="auto"/>
      </w:pPr>
      <w:r>
        <w:separator/>
      </w:r>
    </w:p>
  </w:endnote>
  <w:end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3691F" w:rsidRPr="00C31EC5" w:rsidRDefault="008D1EF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93691F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CF4B74">
          <w:rPr>
            <w:rFonts w:ascii="Times New Roman" w:hAnsi="Times New Roman"/>
            <w:noProof/>
            <w:sz w:val="16"/>
            <w:szCs w:val="16"/>
          </w:rPr>
          <w:t>4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1F" w:rsidRDefault="0093691F" w:rsidP="00C31EC5">
      <w:pPr>
        <w:spacing w:after="0" w:line="240" w:lineRule="auto"/>
      </w:pPr>
      <w:r>
        <w:separator/>
      </w:r>
    </w:p>
  </w:footnote>
  <w:foot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69C5"/>
    <w:rsid w:val="000673B1"/>
    <w:rsid w:val="00067B78"/>
    <w:rsid w:val="00070B15"/>
    <w:rsid w:val="00072871"/>
    <w:rsid w:val="00072CDD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B37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63A0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26BF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57A6"/>
    <w:rsid w:val="007A6817"/>
    <w:rsid w:val="007A68F0"/>
    <w:rsid w:val="007A6E37"/>
    <w:rsid w:val="007A7AC8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1EF6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B74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3A8F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3</cp:revision>
  <cp:lastPrinted>2017-03-16T05:56:00Z</cp:lastPrinted>
  <dcterms:created xsi:type="dcterms:W3CDTF">2017-03-21T09:58:00Z</dcterms:created>
  <dcterms:modified xsi:type="dcterms:W3CDTF">2017-03-21T09:58:00Z</dcterms:modified>
</cp:coreProperties>
</file>