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32" w:rsidRPr="006A7D9D" w:rsidRDefault="002F6832" w:rsidP="002F683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2F6832" w:rsidRPr="006A7D9D" w:rsidRDefault="002F6832" w:rsidP="002F683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2F6832" w:rsidRPr="006A7D9D" w:rsidRDefault="002F6832" w:rsidP="002F683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Союза</w:t>
      </w:r>
    </w:p>
    <w:p w:rsidR="002F6832" w:rsidRPr="006A7D9D" w:rsidRDefault="002F6832" w:rsidP="002F683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2F6832" w:rsidRPr="006A7D9D" w:rsidRDefault="002F6832" w:rsidP="002F683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 июня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6307F4" w:rsidTr="00805360">
        <w:tc>
          <w:tcPr>
            <w:tcW w:w="425" w:type="dxa"/>
          </w:tcPr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10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E7216D" w:rsidRPr="006307F4" w:rsidTr="00805360">
        <w:tc>
          <w:tcPr>
            <w:tcW w:w="425" w:type="dxa"/>
          </w:tcPr>
          <w:p w:rsidR="00E7216D" w:rsidRPr="00910AAA" w:rsidRDefault="00E7216D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E7216D" w:rsidRPr="00957CC8" w:rsidRDefault="00E7216D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нарушении 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Трест «</w:t>
            </w:r>
            <w:proofErr w:type="spellStart"/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Шахтспецстрой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г.Москва, ИНН 77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01667331,</w:t>
            </w:r>
            <w:r w:rsidR="005B54B4" w:rsidRPr="006307F4">
              <w:rPr>
                <w:rFonts w:ascii="Times New Roman" w:hAnsi="Times New Roman"/>
                <w:sz w:val="16"/>
                <w:szCs w:val="16"/>
              </w:rPr>
              <w:t xml:space="preserve"> Правил контроля в области саморегулирования</w:t>
            </w:r>
          </w:p>
        </w:tc>
        <w:tc>
          <w:tcPr>
            <w:tcW w:w="1168" w:type="dxa"/>
          </w:tcPr>
          <w:p w:rsidR="00E7216D" w:rsidRPr="00957CC8" w:rsidRDefault="00E7216D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B54B4" w:rsidRPr="006307F4" w:rsidRDefault="005B54B4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444B8" w:rsidRPr="00957CC8" w:rsidRDefault="005B54B4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A305D5" w:rsidRPr="00917F7C" w:rsidRDefault="00A305D5" w:rsidP="00A305D5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АО «Трест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Шахтспецстрой</w:t>
            </w:r>
            <w:proofErr w:type="spellEnd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5E4887">
              <w:rPr>
                <w:rFonts w:ascii="Times New Roman" w:hAnsi="Times New Roman"/>
                <w:color w:val="000000"/>
                <w:sz w:val="16"/>
                <w:szCs w:val="16"/>
              </w:rPr>
              <w:t>АО «Трест «</w:t>
            </w:r>
            <w:proofErr w:type="spellStart"/>
            <w:r w:rsidRPr="005E4887">
              <w:rPr>
                <w:rFonts w:ascii="Times New Roman" w:hAnsi="Times New Roman"/>
                <w:color w:val="000000"/>
                <w:sz w:val="16"/>
                <w:szCs w:val="16"/>
              </w:rPr>
              <w:t>Шахтспецстрой</w:t>
            </w:r>
            <w:proofErr w:type="spellEnd"/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5E4887">
              <w:rPr>
                <w:rFonts w:ascii="Times New Roman" w:hAnsi="Times New Roman"/>
                <w:sz w:val="16"/>
                <w:szCs w:val="16"/>
              </w:rPr>
              <w:t xml:space="preserve">0564.09-2009-7701667331-C-009 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Pr="005E488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включая особо опасные и технически сложные объекты капитального строительства (кроме объектов использования атомной энергии), 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срок по 27.07.2015 г. в отношении следующих видов работ: </w:t>
            </w:r>
            <w:r w:rsidRPr="005E4887">
              <w:rPr>
                <w:rFonts w:ascii="Times New Roman" w:eastAsia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33.1.1; 33.1.2; 33.1.3; 33.1.4; 33.1.5; 33.1.6; 33.1.7; 33.1.8; 33.1.9; 33.1.10; 33.1.11; 33.1.14; 33.2.5; 33.4; 33.5; 33.6; 33.8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E4887" w:rsidRPr="006307F4" w:rsidRDefault="005E4887" w:rsidP="005E4887">
            <w:pPr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АО «Трест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Шахтспецстрой</w:t>
            </w:r>
            <w:proofErr w:type="spellEnd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28.07.2015 г.</w:t>
            </w:r>
          </w:p>
        </w:tc>
      </w:tr>
      <w:tr w:rsidR="00E7216D" w:rsidRPr="006307F4" w:rsidTr="00805360">
        <w:tc>
          <w:tcPr>
            <w:tcW w:w="425" w:type="dxa"/>
          </w:tcPr>
          <w:p w:rsidR="00E7216D" w:rsidRPr="00910AAA" w:rsidRDefault="00E7216D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7216D" w:rsidRPr="00957CC8" w:rsidRDefault="00E7216D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Евро Строй </w:t>
            </w:r>
            <w:proofErr w:type="spellStart"/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Билдинг</w:t>
            </w:r>
            <w:proofErr w:type="spellEnd"/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», г. Москва, ИНН 77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08206957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5B54B4" w:rsidRPr="006307F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E7216D" w:rsidRPr="00957CC8" w:rsidRDefault="00E7216D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B54B4" w:rsidRPr="006307F4" w:rsidRDefault="005B54B4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7216D" w:rsidRPr="00957CC8" w:rsidRDefault="005B54B4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917F7C" w:rsidRPr="00917F7C" w:rsidRDefault="00917F7C" w:rsidP="00917F7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ООО «Евро Строй </w:t>
            </w:r>
            <w:proofErr w:type="spellStart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Билдинг</w:t>
            </w:r>
            <w:proofErr w:type="spellEnd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917F7C" w:rsidRPr="00E21DE0" w:rsidRDefault="00917F7C" w:rsidP="00917F7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ООО «Евро Строй </w:t>
            </w:r>
            <w:proofErr w:type="spellStart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Билдинг</w:t>
            </w:r>
            <w:proofErr w:type="spellEnd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21DE0" w:rsidRPr="00E21D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Pr="00E21D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.07.2015 г.</w:t>
            </w:r>
          </w:p>
          <w:p w:rsidR="00766980" w:rsidRPr="006307F4" w:rsidRDefault="00917F7C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ООО «Евро Строй </w:t>
            </w:r>
            <w:proofErr w:type="spellStart"/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Билдинг</w:t>
            </w:r>
            <w:proofErr w:type="spellEnd"/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</w:t>
            </w:r>
            <w:r w:rsidR="00E21DE0"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.07.2015 г.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730DF" w:rsidRPr="006307F4" w:rsidRDefault="00B730DF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5B54B4">
              <w:rPr>
                <w:rFonts w:ascii="Times New Roman" w:hAnsi="Times New Roman"/>
                <w:sz w:val="16"/>
                <w:szCs w:val="16"/>
              </w:rPr>
              <w:t xml:space="preserve">НПК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5B54B4"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 w:rsidR="004444B8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5B54B4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="004444B8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5B54B4">
              <w:rPr>
                <w:rFonts w:ascii="Times New Roman" w:hAnsi="Times New Roman"/>
                <w:sz w:val="16"/>
                <w:szCs w:val="16"/>
              </w:rPr>
              <w:t>7713665459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B54B4" w:rsidRPr="006307F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B54B4" w:rsidRPr="006307F4" w:rsidRDefault="005B54B4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5B54B4" w:rsidP="005B54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917F7C" w:rsidRPr="00917F7C" w:rsidRDefault="00917F7C" w:rsidP="00917F7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НПК «</w:t>
            </w:r>
            <w:proofErr w:type="spellStart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Энергопроект</w:t>
            </w:r>
            <w:proofErr w:type="spellEnd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917F7C" w:rsidRPr="00E21DE0" w:rsidRDefault="00917F7C" w:rsidP="00917F7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НПК «</w:t>
            </w:r>
            <w:proofErr w:type="spellStart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Энергопроект</w:t>
            </w:r>
            <w:proofErr w:type="spellEnd"/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</w:t>
            </w:r>
            <w:r w:rsidRPr="00E21D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нарушений в срок по 2</w:t>
            </w:r>
            <w:r w:rsidR="00E21DE0" w:rsidRPr="00E21D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.07.2015 г.</w:t>
            </w:r>
          </w:p>
          <w:p w:rsidR="00A535FC" w:rsidRPr="00005C49" w:rsidRDefault="00917F7C" w:rsidP="00E21D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НПК «</w:t>
            </w:r>
            <w:proofErr w:type="spellStart"/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Энергопроект</w:t>
            </w:r>
            <w:proofErr w:type="spellEnd"/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</w:t>
            </w:r>
            <w:r w:rsidR="00E21DE0"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.07.2015 г.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B730DF" w:rsidRPr="006307F4" w:rsidRDefault="00B730DF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5B54B4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 w:rsidR="005B54B4">
              <w:rPr>
                <w:rFonts w:ascii="Times New Roman" w:hAnsi="Times New Roman"/>
                <w:sz w:val="16"/>
                <w:szCs w:val="16"/>
              </w:rPr>
              <w:t>23630470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917F7C" w:rsidRDefault="00917F7C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917F7C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917F7C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917F7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917F7C" w:rsidRDefault="00917F7C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917F7C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917F7C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917F7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917F7C" w:rsidRPr="006307F4" w:rsidRDefault="00917F7C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B730DF" w:rsidRPr="006307F4" w:rsidRDefault="00B730DF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5B54B4">
              <w:rPr>
                <w:rFonts w:ascii="Times New Roman" w:hAnsi="Times New Roman"/>
                <w:sz w:val="16"/>
                <w:szCs w:val="16"/>
              </w:rPr>
              <w:t>ГРАД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г.Москва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77</w:t>
            </w:r>
            <w:r w:rsidR="005B54B4">
              <w:rPr>
                <w:rFonts w:ascii="Times New Roman" w:hAnsi="Times New Roman"/>
                <w:sz w:val="16"/>
                <w:szCs w:val="16"/>
              </w:rPr>
              <w:t>05910259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917F7C" w:rsidRPr="00917F7C" w:rsidRDefault="00917F7C" w:rsidP="00917F7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«ГРАД» к дисциплинарной ответственности.</w:t>
            </w:r>
          </w:p>
          <w:p w:rsidR="00917F7C" w:rsidRPr="00E21DE0" w:rsidRDefault="00917F7C" w:rsidP="00917F7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ООО «ГРАД»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21DE0" w:rsidRPr="00E21D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Pr="00E21D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.07.2015 г.</w:t>
            </w:r>
          </w:p>
          <w:p w:rsidR="00B730DF" w:rsidRPr="006307F4" w:rsidRDefault="00917F7C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«ГРАД» предписания об обязательном устранении выявленных нарушений назначить на 2</w:t>
            </w:r>
            <w:r w:rsidR="00E21DE0"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.07.2015 г.</w:t>
            </w:r>
          </w:p>
        </w:tc>
      </w:tr>
      <w:tr w:rsidR="005B54B4" w:rsidRPr="006307F4" w:rsidTr="00805360">
        <w:tc>
          <w:tcPr>
            <w:tcW w:w="425" w:type="dxa"/>
          </w:tcPr>
          <w:p w:rsidR="005B54B4" w:rsidRDefault="005B54B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5B54B4" w:rsidRPr="006307F4" w:rsidRDefault="005B54B4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Вентиляция Сервис</w:t>
            </w:r>
            <w:r w:rsidR="00733F82">
              <w:rPr>
                <w:rFonts w:ascii="Times New Roman" w:hAnsi="Times New Roman"/>
                <w:sz w:val="16"/>
                <w:szCs w:val="16"/>
              </w:rPr>
              <w:t>», г.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24314484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5B54B4" w:rsidRPr="006307F4" w:rsidRDefault="005B54B4" w:rsidP="005B54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5B54B4" w:rsidRPr="006307F4" w:rsidRDefault="005B54B4" w:rsidP="005B54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B54B4" w:rsidRPr="006307F4" w:rsidRDefault="005B54B4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B54B4" w:rsidRPr="006307F4" w:rsidRDefault="005B54B4" w:rsidP="005B54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BB317E">
              <w:rPr>
                <w:rFonts w:ascii="Times New Roman" w:hAnsi="Times New Roman"/>
                <w:sz w:val="16"/>
                <w:szCs w:val="16"/>
              </w:rPr>
              <w:t>26.05.2015г.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5B54B4" w:rsidRPr="006307F4" w:rsidRDefault="00BB317E" w:rsidP="00BB31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В связи с исполнением ООО «Вентиляция Сервис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</w:t>
            </w:r>
            <w:r w:rsidRPr="00BB317E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733F82" w:rsidRPr="00E21DE0" w:rsidTr="00805360">
        <w:tc>
          <w:tcPr>
            <w:tcW w:w="425" w:type="dxa"/>
          </w:tcPr>
          <w:p w:rsidR="00733F82" w:rsidRDefault="00733F82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Ко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7701194910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26.05.2015г.,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об обязательном устранении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lastRenderedPageBreak/>
              <w:t>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BB317E" w:rsidRPr="00E21DE0" w:rsidRDefault="00BB317E" w:rsidP="00BB317E">
            <w:pPr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 и Ко» выявленных нарушений по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  <w:p w:rsidR="00733F82" w:rsidRPr="00E21DE0" w:rsidRDefault="00BB317E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 и Ко» предписаний об обязательном устранении выявленных нарушений назначить на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</w:tc>
      </w:tr>
      <w:tr w:rsidR="00733F82" w:rsidRPr="006307F4" w:rsidTr="00805360">
        <w:tc>
          <w:tcPr>
            <w:tcW w:w="425" w:type="dxa"/>
          </w:tcPr>
          <w:p w:rsidR="00733F82" w:rsidRDefault="00733F82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10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СтройАльянс+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>5003073013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232283">
              <w:rPr>
                <w:rFonts w:ascii="Times New Roman" w:hAnsi="Times New Roman"/>
                <w:sz w:val="16"/>
                <w:szCs w:val="16"/>
              </w:rPr>
              <w:t>26.05.2015г.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733F82" w:rsidRPr="006307F4" w:rsidRDefault="004557FB" w:rsidP="004557F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proofErr w:type="spellStart"/>
            <w:r w:rsidRPr="004557FB">
              <w:rPr>
                <w:rFonts w:ascii="Times New Roman" w:hAnsi="Times New Roman"/>
                <w:sz w:val="16"/>
                <w:szCs w:val="16"/>
              </w:rPr>
              <w:t>СтройАльянс+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</w:t>
            </w:r>
            <w:r w:rsidRPr="00BB317E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733F82" w:rsidRPr="006307F4" w:rsidTr="00805360">
        <w:tc>
          <w:tcPr>
            <w:tcW w:w="425" w:type="dxa"/>
          </w:tcPr>
          <w:p w:rsidR="00733F82" w:rsidRDefault="00733F82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ПИК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>7715663873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33F82" w:rsidRPr="006307F4" w:rsidRDefault="00733F82" w:rsidP="0023228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232283" w:rsidRPr="00232283" w:rsidRDefault="00232283" w:rsidP="00232283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2283">
              <w:rPr>
                <w:rFonts w:ascii="Times New Roman" w:hAnsi="Times New Roman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привлечь ООО «ПИК» к дисциплинарной ответственности в виде вынесения предупреждения.</w:t>
            </w:r>
          </w:p>
          <w:p w:rsidR="00232283" w:rsidRPr="00E21DE0" w:rsidRDefault="00232283" w:rsidP="00232283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22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Продлить срок устранения ООО «ПИК» выявленных нарушений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по 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.07.2015 г.</w:t>
            </w:r>
          </w:p>
          <w:p w:rsidR="00733F82" w:rsidRPr="006307F4" w:rsidRDefault="00232283" w:rsidP="00232283">
            <w:pPr>
              <w:pStyle w:val="a6"/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«ПИК» предписаний об обязательном устранении выявленных нарушений назначить на 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733F82" w:rsidRPr="006307F4" w:rsidTr="00805360">
        <w:tc>
          <w:tcPr>
            <w:tcW w:w="425" w:type="dxa"/>
          </w:tcPr>
          <w:p w:rsidR="00733F82" w:rsidRDefault="00733F82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Град-Строй», 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5022092678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33F82" w:rsidRPr="006307F4" w:rsidRDefault="00733F82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33F82" w:rsidRPr="006307F4" w:rsidRDefault="00733F82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63548F">
              <w:rPr>
                <w:rFonts w:ascii="Times New Roman" w:hAnsi="Times New Roman"/>
                <w:sz w:val="16"/>
                <w:szCs w:val="16"/>
              </w:rPr>
              <w:t>26.05.2015г.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733F82" w:rsidRPr="006307F4" w:rsidRDefault="0063548F" w:rsidP="0063548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r w:rsidRPr="0063548F">
              <w:rPr>
                <w:rFonts w:ascii="Times New Roman" w:hAnsi="Times New Roman"/>
                <w:sz w:val="16"/>
                <w:szCs w:val="16"/>
              </w:rPr>
              <w:t>Град-Строй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</w:t>
            </w:r>
            <w:r w:rsidRPr="00BB317E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63548F" w:rsidRPr="006307F4" w:rsidTr="00805360">
        <w:tc>
          <w:tcPr>
            <w:tcW w:w="425" w:type="dxa"/>
          </w:tcPr>
          <w:p w:rsidR="0063548F" w:rsidRDefault="0063548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63548F" w:rsidRPr="006307F4" w:rsidRDefault="0063548F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7725125747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3548F" w:rsidRPr="006307F4" w:rsidRDefault="0063548F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63548F" w:rsidRPr="006307F4" w:rsidRDefault="0063548F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3548F" w:rsidRPr="006307F4" w:rsidRDefault="0063548F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3548F" w:rsidRPr="006307F4" w:rsidRDefault="0063548F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26.05.2015г.,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  <w:vMerge w:val="restart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63548F" w:rsidRPr="0063548F" w:rsidRDefault="0063548F" w:rsidP="0063548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ООО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ГК </w:t>
            </w:r>
            <w:proofErr w:type="spellStart"/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Гардарика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63548F" w:rsidRPr="00E21DE0" w:rsidRDefault="0063548F" w:rsidP="0063548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ООО «ГК </w:t>
            </w:r>
            <w:proofErr w:type="spellStart"/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Гардарика</w:t>
            </w:r>
            <w:proofErr w:type="spellEnd"/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0132.06-2009-7725125747-C-009 о допуске к работам, которые оказывают влияние на безопасность объектов капитального строительства, на срок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.07.2015 г.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(3.2; 3.3; 3.5; 3.7); Устройство скважин (4.2; 4.3); Свайные работы. Закрепление грунтов (5.1;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18.2; 18.3; 18.4; 18.5); Устройство наружных электрических сетей и линий связи (20.1; 20.2; 20.5; 20.8; 20.10); Монтажные работы (23.1; 23.4; 23.5; 23.6); Пусконаладочные работы (24.1; 24.4; 24.5; 24.6; 24.7; 24.8; 24.9; 24.10; 24.11; 24.12.; 24.13; 24.14; 24.21; 24.22; 24.23; 24.26; 24.29; 24.30); Устройство автомобильных дорог и 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25.7; 25.8);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33.4), стоимость которых по одному договору не превышает 500 000 000 рублей. </w:t>
            </w:r>
          </w:p>
          <w:p w:rsidR="0063548F" w:rsidRPr="006307F4" w:rsidRDefault="0063548F" w:rsidP="0063548F">
            <w:pPr>
              <w:pStyle w:val="a6"/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ООО «ГК </w:t>
            </w:r>
            <w:proofErr w:type="spellStart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Гардарика</w:t>
            </w:r>
            <w:proofErr w:type="spellEnd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63548F" w:rsidRPr="006307F4" w:rsidTr="00805360">
        <w:tc>
          <w:tcPr>
            <w:tcW w:w="425" w:type="dxa"/>
          </w:tcPr>
          <w:p w:rsidR="0063548F" w:rsidRDefault="0063548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63548F" w:rsidRPr="006307F4" w:rsidRDefault="0063548F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7725125747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3548F" w:rsidRPr="006307F4" w:rsidRDefault="0063548F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63548F" w:rsidRPr="006307F4" w:rsidRDefault="0063548F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3548F" w:rsidRDefault="0063548F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63548F" w:rsidRPr="006307F4" w:rsidRDefault="0063548F" w:rsidP="00733F8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  <w:vMerge/>
          </w:tcPr>
          <w:p w:rsidR="0063548F" w:rsidRPr="006307F4" w:rsidRDefault="0063548F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8F8" w:rsidRPr="006307F4" w:rsidTr="00805360">
        <w:tc>
          <w:tcPr>
            <w:tcW w:w="425" w:type="dxa"/>
          </w:tcPr>
          <w:p w:rsidR="009148F8" w:rsidRDefault="009148F8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9148F8" w:rsidRPr="006307F4" w:rsidRDefault="009148F8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Карат РСК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7736216629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148F8" w:rsidRPr="006307F4" w:rsidRDefault="009148F8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148F8" w:rsidRPr="006307F4" w:rsidRDefault="009148F8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148F8" w:rsidRPr="006307F4" w:rsidRDefault="009148F8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148F8" w:rsidRPr="006307F4" w:rsidRDefault="009148F8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Проверка исполнения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26.05.2015г.,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  <w:vMerge w:val="restart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9148F8" w:rsidRPr="0063548F" w:rsidRDefault="009148F8" w:rsidP="009148F8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ООО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9148F8">
              <w:rPr>
                <w:rFonts w:ascii="Times New Roman" w:hAnsi="Times New Roman"/>
                <w:sz w:val="16"/>
                <w:szCs w:val="16"/>
                <w:lang w:eastAsia="ru-RU"/>
              </w:rPr>
              <w:t>Карат РСК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9148F8" w:rsidRPr="00E21DE0" w:rsidRDefault="009148F8" w:rsidP="0025140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2. Применить к ООО «</w:t>
            </w:r>
            <w:r w:rsidRPr="009148F8">
              <w:rPr>
                <w:rFonts w:ascii="Times New Roman" w:hAnsi="Times New Roman"/>
                <w:sz w:val="16"/>
                <w:szCs w:val="16"/>
                <w:lang w:eastAsia="ru-RU"/>
              </w:rPr>
              <w:t>Карат РСК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="00251407" w:rsidRPr="00251407">
              <w:rPr>
                <w:rFonts w:ascii="Times New Roman" w:hAnsi="Times New Roman"/>
                <w:sz w:val="16"/>
                <w:szCs w:val="16"/>
                <w:lang w:eastAsia="ru-RU"/>
              </w:rPr>
              <w:t>0105.08-2009-7736216629-C-009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.07.2015 г. в отношении следующих видов работ: </w:t>
            </w:r>
            <w:r w:rsidR="00251407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Геодезические работы, выполняемые на строительных площадках (1.2*); Подготовительные работы (2.1*; 2.2*; 2.3*; 2.4*); Монтаж металлических конструкций (10.1*; 10.3*; 10.4*; 10.5*; 10.6*); Защита строительных конструкций, трубопроводов и оборудования (кроме магистральных и промысловых трубопроводов) (12.10*; 12.11*); Устройство внутренних инженерных систем и оборудования зданий и сооружений (15.1*; 15.2*; 15.3*; 15.4*; 15.5*; 15.6*); Устройство наружных сетей теплоснабжения (18.1*;18.2*; 18.3*; 18.4*; 18.5*); Устройство наружных сетей газоснабжения, кроме магистральных (19.1*; 19.2*; 19.3*; 19.4*; 19.5*; 19.6*; 19.7*; 19.8*; 19.9*; 19.10*); Монтажные работы (23.1*; 23.2*; 23.3*; 23.4*; 23.5*; 23.12*; 23.19*; 23.20*; 23.32*); Пусконаладочные работы (24.1*; 24.3*; 24.4*; 24.5*; 24.6*; 24.7*; 24.8*; 24.9*; 24.10*; 24.11*; 24.12.*; 24.13*; 24.18*; 24.19*; 24.20*; 24.21*; 24.22*;24.23*; 24.24*; 24.25*; 24.26*; 24.29*; 24.30*);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33.3*; 33.5*; 33.6*; 33.7*), стоимость которых по одному договору не превышает шестидесяти миллионов рублей.</w:t>
            </w:r>
          </w:p>
          <w:p w:rsidR="009148F8" w:rsidRPr="006307F4" w:rsidRDefault="009148F8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="00251407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 РСК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9148F8" w:rsidRPr="006307F4" w:rsidTr="00805360">
        <w:tc>
          <w:tcPr>
            <w:tcW w:w="425" w:type="dxa"/>
          </w:tcPr>
          <w:p w:rsidR="009148F8" w:rsidRDefault="009148F8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  <w:p w:rsidR="009148F8" w:rsidRDefault="009148F8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8F8" w:rsidRPr="006307F4" w:rsidRDefault="009148F8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нарушенииООО «</w:t>
            </w:r>
            <w:r>
              <w:rPr>
                <w:rFonts w:ascii="Times New Roman" w:hAnsi="Times New Roman"/>
                <w:sz w:val="16"/>
                <w:szCs w:val="16"/>
              </w:rPr>
              <w:t>Карат РСК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7736216629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148F8" w:rsidRPr="006307F4" w:rsidRDefault="009148F8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148F8" w:rsidRPr="006307F4" w:rsidRDefault="009148F8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148F8" w:rsidRDefault="009148F8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9148F8" w:rsidRPr="006307F4" w:rsidRDefault="009148F8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  <w:vMerge/>
          </w:tcPr>
          <w:p w:rsidR="009148F8" w:rsidRPr="006307F4" w:rsidRDefault="009148F8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B07" w:rsidRPr="006307F4" w:rsidTr="00805360">
        <w:tc>
          <w:tcPr>
            <w:tcW w:w="425" w:type="dxa"/>
          </w:tcPr>
          <w:p w:rsidR="00B33B07" w:rsidRDefault="00B33B07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B33B07" w:rsidRDefault="00B33B07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3B07" w:rsidRDefault="00B33B07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3B07" w:rsidRDefault="00B33B07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3B07" w:rsidRDefault="00B33B07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33B07" w:rsidRPr="006307F4" w:rsidRDefault="00B33B07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ЦНИИ-проектирование жилых и промышленных зданий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7702646380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33B07" w:rsidRPr="006307F4" w:rsidRDefault="00B33B07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33B07" w:rsidRPr="006307F4" w:rsidRDefault="00B33B07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33B07" w:rsidRPr="006307F4" w:rsidRDefault="00B33B07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33B07" w:rsidRPr="006307F4" w:rsidRDefault="00B33B07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26.05.2015г.,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  <w:vMerge w:val="restart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B33B07" w:rsidRPr="0063548F" w:rsidRDefault="00B33B07" w:rsidP="00B33B0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ООО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ЦНИИ-проектирование жилых и промышленных зданий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33B07" w:rsidRDefault="00B33B07" w:rsidP="00B33B0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ЦНИИ-проектирование жилых и промышленных зданий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0473.05-2009-7702646380-C-009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к работам, которые оказывают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влияние на безопасность объектов капитального строительства, на срок по 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.07.2015 г. в отношении следующих видов работ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Земляные работы (3.1; 3.2; 3.3; 3.4; 3.5; 3.6; 3.7)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скважин (4.2; 4.3; 4.4)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газоснабжения, кроме магистральных (19.1; 19.2; 19.3; 19.4; 19.5; 19.6; 19.7; 19.8; 19.9; 19.10)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электрических сетей и линий связи (20.1; 20.2; 20.3; 20.5; 20.6; 20.8; 20.9; 20.10; 20.11; 20.12; 20.13)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Монтажные работы (23.1; 23.2; 23.3; 23.4; 23.5; 23.6; 23.20; 23.31; 23.32)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Пусконаладочные работы (24.1; 24.2; 24.15; 24.16; 24.19; 24.23; 24.27; 24.28; 24.29; 24.30)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автомобильных дорог и </w:t>
            </w:r>
            <w:proofErr w:type="spellStart"/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(25.1; 25.2; 25.4; 25.6; 25.7; 25.8)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мостов, эстакад и путепроводов (29.1; 29.2; 29.3; 29.4; 29.5; 29.6; 29.7)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B33B07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(33.1;33.1.6; 33.2; 33.2.1; 33.2.6; 33.3; 33.4; 33.5; 33.6; 33.7; 33.8), стоимость которых по одному договору не превышает десяти</w:t>
            </w:r>
            <w:r w:rsidR="00171C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миллионов </w:t>
            </w:r>
            <w:r w:rsidR="00171C3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рублей.</w:t>
            </w:r>
          </w:p>
          <w:p w:rsidR="00B33B07" w:rsidRPr="006307F4" w:rsidRDefault="00B33B07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548F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B33B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ЦНИИ-проектирование жилых и промышленных зданий</w:t>
            </w:r>
            <w:r w:rsidRPr="0063548F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» нарушений, послуживших основанием для приостановления действия свидетельства о допуске, назначить 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 2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B33B07" w:rsidRPr="006307F4" w:rsidTr="00805360">
        <w:tc>
          <w:tcPr>
            <w:tcW w:w="425" w:type="dxa"/>
          </w:tcPr>
          <w:p w:rsidR="00B33B07" w:rsidRDefault="00B33B07" w:rsidP="00B730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B33B07" w:rsidRPr="006307F4" w:rsidRDefault="00B33B07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7702646380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33B07" w:rsidRPr="006307F4" w:rsidRDefault="00B33B07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33B07" w:rsidRPr="006307F4" w:rsidRDefault="00B33B07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33B07" w:rsidRDefault="00B33B07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B33B07" w:rsidRPr="006307F4" w:rsidRDefault="00B33B07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  <w:vMerge/>
          </w:tcPr>
          <w:p w:rsidR="00B33B07" w:rsidRPr="006307F4" w:rsidRDefault="00B33B07" w:rsidP="003F507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AB5" w:rsidRPr="006307F4" w:rsidTr="00805360">
        <w:tc>
          <w:tcPr>
            <w:tcW w:w="425" w:type="dxa"/>
          </w:tcPr>
          <w:p w:rsidR="00327AB5" w:rsidRDefault="00327AB5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0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33718243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и 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FD7E58" w:rsidRPr="00E21DE0" w:rsidRDefault="00FD7E58" w:rsidP="00FD7E58">
            <w:pPr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FD7E58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BB317E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по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  <w:p w:rsidR="00327AB5" w:rsidRPr="006307F4" w:rsidRDefault="00FD7E58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</w:rPr>
              <w:t>» предписаний об обязательном устранении выявленных нарушений назначить на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</w:tc>
      </w:tr>
      <w:tr w:rsidR="00327AB5" w:rsidRPr="006307F4" w:rsidTr="00805360">
        <w:tc>
          <w:tcPr>
            <w:tcW w:w="425" w:type="dxa"/>
          </w:tcPr>
          <w:p w:rsidR="00327AB5" w:rsidRDefault="00327AB5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Строительный трест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Стройрезерв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5003089888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27AB5" w:rsidRPr="006307F4" w:rsidRDefault="00C552AE" w:rsidP="00C552A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26.05.2015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791AF5" w:rsidRPr="006307F4" w:rsidRDefault="00791AF5" w:rsidP="00D377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прекращением членства </w:t>
            </w:r>
            <w:r w:rsidRPr="00791AF5">
              <w:rPr>
                <w:rFonts w:ascii="Times New Roman" w:hAnsi="Times New Roman"/>
                <w:sz w:val="16"/>
                <w:szCs w:val="16"/>
              </w:rPr>
              <w:t>ООО «Строительный трест «</w:t>
            </w:r>
            <w:proofErr w:type="spellStart"/>
            <w:r w:rsidRPr="00791AF5">
              <w:rPr>
                <w:rFonts w:ascii="Times New Roman" w:hAnsi="Times New Roman"/>
                <w:sz w:val="16"/>
                <w:szCs w:val="16"/>
              </w:rPr>
              <w:t>Стройрезерв</w:t>
            </w:r>
            <w:proofErr w:type="spellEnd"/>
            <w:r w:rsidRPr="00791AF5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327AB5" w:rsidRPr="006307F4" w:rsidTr="00805360">
        <w:tc>
          <w:tcPr>
            <w:tcW w:w="425" w:type="dxa"/>
          </w:tcPr>
          <w:p w:rsidR="00327AB5" w:rsidRDefault="00327AB5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5032260018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27AB5" w:rsidRPr="006307F4" w:rsidRDefault="00C552AE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и 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6579C0" w:rsidRPr="00E21DE0" w:rsidRDefault="006579C0" w:rsidP="006579C0">
            <w:pPr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6579C0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BB317E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по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  <w:p w:rsidR="00327AB5" w:rsidRPr="006307F4" w:rsidRDefault="006579C0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</w:rPr>
              <w:t>» предписаний об обязательном устранении выявленных нарушений назначить на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</w:tc>
      </w:tr>
      <w:tr w:rsidR="00327AB5" w:rsidRPr="006307F4" w:rsidTr="00805360">
        <w:tc>
          <w:tcPr>
            <w:tcW w:w="425" w:type="dxa"/>
          </w:tcPr>
          <w:p w:rsidR="00327AB5" w:rsidRDefault="00327AB5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Первая Строительная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2317054802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27AB5" w:rsidRPr="006307F4" w:rsidRDefault="00327AB5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27AB5" w:rsidRPr="006307F4" w:rsidRDefault="00327AB5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27AB5" w:rsidRPr="006307F4" w:rsidRDefault="00C552AE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и 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86503B" w:rsidRPr="00E21DE0" w:rsidRDefault="0086503B" w:rsidP="0086503B">
            <w:pPr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86503B">
              <w:rPr>
                <w:rFonts w:ascii="Times New Roman" w:hAnsi="Times New Roman"/>
                <w:sz w:val="16"/>
                <w:szCs w:val="16"/>
              </w:rPr>
              <w:t>Первая Строительная Компания</w:t>
            </w:r>
            <w:r w:rsidRPr="00BB317E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по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  <w:p w:rsidR="00327AB5" w:rsidRPr="006307F4" w:rsidRDefault="0086503B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«Первая Строительная Компания» предписаний об обязательном устранении выявленных нарушений назначить на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7606070425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и 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012BCE" w:rsidRPr="00E21DE0" w:rsidRDefault="00012BCE" w:rsidP="00012BCE">
            <w:pPr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012BCE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BB317E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 xml:space="preserve">27.07.2015 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C552AE" w:rsidRPr="006307F4" w:rsidRDefault="00012BCE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</w:rPr>
              <w:t>» предписаний об обязательном устранении выявленных нарушений назначить на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Ярдорремстрой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7602028775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и 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с неисполнением предписаний об обязательном устранении выявленных нарушений привлечь ООО «</w:t>
            </w:r>
            <w:proofErr w:type="spellStart"/>
            <w:r w:rsidRPr="005E4887">
              <w:rPr>
                <w:rFonts w:ascii="Times New Roman" w:hAnsi="Times New Roman"/>
                <w:sz w:val="16"/>
                <w:szCs w:val="16"/>
              </w:rPr>
              <w:t>Ярдорремстрой</w:t>
            </w:r>
            <w:proofErr w:type="spellEnd"/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5E4887">
              <w:rPr>
                <w:rFonts w:ascii="Times New Roman" w:hAnsi="Times New Roman"/>
                <w:sz w:val="16"/>
                <w:szCs w:val="16"/>
              </w:rPr>
              <w:t>Ярдорремстрой</w:t>
            </w:r>
            <w:proofErr w:type="spellEnd"/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5E4887">
              <w:rPr>
                <w:rFonts w:ascii="Times New Roman" w:hAnsi="Times New Roman"/>
                <w:sz w:val="16"/>
                <w:szCs w:val="16"/>
              </w:rPr>
              <w:t xml:space="preserve">0247.02-2010-7602028775-C-009 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27.07.2015 г. в отношении следующих видов работ: </w:t>
            </w:r>
            <w:r w:rsidRPr="005E4887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2.3; 2.4)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2. Земляные работы (3.1; 3.2; 3.3; 3.4; 3.5; 3.6; 3.7)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(5.1; 5.2; 5.3; 5.4; 5.5; 5.6; 5.7; 5.8; 5.9)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(7.1; 7.2; 7.3)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(9.1; 9.2; 9.3)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(10.1; 10.2; 10.3; 10.4; 10.5; 10.6)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8. Монтаж деревянных конструкций (11.1; 11.2)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10. Устройство кровель (13.1; 13.2; 13.3)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11. Фасадные работы (14.1; 14.2)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lastRenderedPageBreak/>
              <w:t>12. Устройство внутренних инженерных систем и оборудования зданий и сооружений (15.1; 15.2; 15.3; 15.4; 15.5; 15.6)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13. Устройство наружных сетей водопровода (16.1; 16.2; 16.3; 16.4)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14. Устройство наружных сетей канализации (17.1; 17.2; 17.3; 17.4; 17.5; 17.6; 17.7)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15. Устройство наружных сетей теплоснабжения (18.1; 18.2; 18.3; 18.4; 18.5)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16. Устройство наружных электрических сетей и линий связи (20.1; 20.2; 20.5; 20.8; 20.10; 20.12)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17. Монтажные работы (23.1; 23.2; 23.5; 23.6; 23.20; 23.24; 23.27; 23.28; 23.30; 23.32)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18. Пусконаладочные работы (24.1; 24.2; 24.7; 24.10; 24.11; 24.12.; 24.13; 24.29; 24.30)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 xml:space="preserve">19. Устройство автомобильных дорог и </w:t>
            </w:r>
            <w:proofErr w:type="spellStart"/>
            <w:r w:rsidRPr="005E4887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5E4887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20. Устройство железнодорожных и трамвайных путей (26.1; 26.2; 26.3; 26.4; 26.5; 26.6; 26.7; 26.8)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21. Устройство мостов, эстакад и путепроводов (29.1; 29.2; 29.3; 29.4; 29.5; 29.6; 29.7)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32.10; 32.11)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C552AE" w:rsidRPr="006307F4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устранения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Ярдорремстрой</w:t>
            </w:r>
            <w:proofErr w:type="spellEnd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28.07.2015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Ухтанефтегазмонтаж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Коми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1108012758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и 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. В связи с неисполнением предписаний об обязательном устранении выявленных нарушений привлечь ООО «</w:t>
            </w:r>
            <w:proofErr w:type="spellStart"/>
            <w:r w:rsidRPr="005E4887">
              <w:rPr>
                <w:rFonts w:ascii="Times New Roman" w:hAnsi="Times New Roman"/>
                <w:sz w:val="16"/>
                <w:szCs w:val="16"/>
              </w:rPr>
              <w:t>Ухтанефтегазмонтаж</w:t>
            </w:r>
            <w:proofErr w:type="spellEnd"/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5E4887">
              <w:rPr>
                <w:rFonts w:ascii="Times New Roman" w:hAnsi="Times New Roman"/>
                <w:sz w:val="16"/>
                <w:szCs w:val="16"/>
              </w:rPr>
              <w:t>Ухтанефтегазмонтаж</w:t>
            </w:r>
            <w:proofErr w:type="spellEnd"/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5E4887">
              <w:rPr>
                <w:rFonts w:ascii="Times New Roman" w:hAnsi="Times New Roman"/>
                <w:sz w:val="16"/>
                <w:szCs w:val="16"/>
              </w:rPr>
              <w:t xml:space="preserve">0454.03-2010-1108012758-C-009 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27.07.2015 г. в отношении следующих видов работ: </w:t>
            </w:r>
            <w:r w:rsidRPr="005E4887">
              <w:rPr>
                <w:rFonts w:ascii="Times New Roman" w:hAnsi="Times New Roman"/>
                <w:sz w:val="16"/>
                <w:szCs w:val="16"/>
              </w:rPr>
              <w:t>1. Подготовительные работы (2.1*; 2.2*)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2. Земляные работы (3.1*; 3.2*; 3.5*; 3.7*)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(5.2*; 5.3*; 5.4*; 5.9*)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(6.1*; 6.2*; 6.3*)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(7.1*; 7.2*; 7.3*)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(9.2*)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(10.1*; 10.2*; 10.3*; 10.4*; 10.5*; 10.6*)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(12.1*; 12.3*; 12.5*; 12.6*; 12.9*; 12.10*; 12.11*; 12.12*)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9. Устройство кровель (13.1*; 13.2*; 13.3*)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10. Фасадные работы (14.2*)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11. Устройство внутренних инженерных систем и оборудования зданий и сооружений (15.1*; 15.2*; 15.3*; 15.4*; 15.5*; 15.6*)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12. Устройство наружных сетей водопровода (16.1*; 16.2*; 16.4*)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13. Устройство наружных сетей канализации (17.1*; 17.2*; 17.3*; 17.4*; 17.7*)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14. Устройство наружных сетей теплоснабжения (18.2*; 18.3*; 18.4*; 18.5*)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15. Устройство наружных сетей газоснабжения, кроме магистральных (19.1*; 19.2*; 19.3*; 19.5*)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16. Устройство наружных электрических сетей и линий связи (20.2*; 20.3*; 20.4*; 20.5*; 20.6*; 20.7*; 20.8*; 20.9*; 20.10*; 20.11*; 20.12*)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17. Устройство объектов нефтяной и газовой промышленности (22.1*; 22.2*; 22.3*; 22.6*; 22.7*; 22.8*; 22.11*; 22.12*)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18. Монтажные работы (23.1*; 23.4*; 23.5*; 23.6*; 23.8*; 23.9*; 23.10*; 23.11*; 23.14*)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19. Пусконаладочные работы (24.1*; 24.8*; 24.9*; 24.23*; 24.31*)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</w:rPr>
      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33.1.14*).</w:t>
            </w:r>
          </w:p>
          <w:p w:rsidR="00C552AE" w:rsidRPr="006307F4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ООО </w:t>
            </w:r>
            <w:r w:rsidRPr="005E488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5E4887">
              <w:rPr>
                <w:rFonts w:ascii="Times New Roman" w:hAnsi="Times New Roman"/>
                <w:sz w:val="16"/>
                <w:szCs w:val="16"/>
              </w:rPr>
              <w:t>Ухтанефтегазмонтаж</w:t>
            </w:r>
            <w:proofErr w:type="spellEnd"/>
            <w:r w:rsidRPr="005E488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свидетельства о допуске, назначить на 28.07.2015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СМУ-62», 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7325039998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и 26.05.2015г.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171C36" w:rsidRPr="00E21DE0" w:rsidRDefault="00171C36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BB317E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171C36">
              <w:rPr>
                <w:rFonts w:ascii="Times New Roman" w:hAnsi="Times New Roman"/>
                <w:sz w:val="16"/>
                <w:szCs w:val="16"/>
              </w:rPr>
              <w:t>СМУ-62</w:t>
            </w:r>
            <w:r w:rsidRPr="00BB317E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по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  <w:p w:rsidR="00C552AE" w:rsidRPr="006307F4" w:rsidRDefault="00171C36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«СМУ-62» предписаний об обязательном устранении выявленных нарушений назначить на 2</w:t>
            </w:r>
            <w:r w:rsidR="00E21DE0" w:rsidRPr="00E21DE0">
              <w:rPr>
                <w:rFonts w:ascii="Times New Roman" w:hAnsi="Times New Roman"/>
                <w:sz w:val="16"/>
                <w:szCs w:val="16"/>
              </w:rPr>
              <w:t>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7717573520, Правил контроля в области саморегулирования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.2015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28.04.2015г.и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5E4887" w:rsidRPr="005E4887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В связи с неисполнением предписаний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814855" w:rsidRPr="00814855" w:rsidRDefault="005E4887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 w:rsidRPr="00814855"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 w:rsidRPr="00814855"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8148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="00814855" w:rsidRPr="00814855">
              <w:rPr>
                <w:rFonts w:ascii="Times New Roman" w:hAnsi="Times New Roman"/>
                <w:sz w:val="16"/>
                <w:szCs w:val="16"/>
              </w:rPr>
              <w:t xml:space="preserve">0705.05-2010-7710384629-C-009 </w:t>
            </w:r>
            <w:r w:rsidRPr="008148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27.07.2015 г. в отношении следующих видов работ: </w:t>
            </w:r>
            <w:r w:rsidR="00814855" w:rsidRPr="00814855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на строительных площадках (1.1; 1.2)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3. Земляные работы (3.1; 3.2; 3.5; 3.7)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4. Устройство скважин (4.2; 4.3)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(5.3; 5.4)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 конструкций (6.1; 6.2; 6.3)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(7.1; 7.2)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8. Работы по устройству каменных конструкций (9.2)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(10.1; 10.3; 10.4; 10.5)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11. Устройство кровель (13.1; 13.2)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12. Фасадные работы (14.2)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15.4; 15.5; 15.6)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14. Устройство наружных сетей водопровода (16.1; 16.2; 16.3; 16.4)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15. Устройство наружных сетей канализации (17.1; 17.2; 17.3; 17.4; 17.5; 17.6; 17.7)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16. Устройство наружных сетей теплоснабжения (18.1; 18.2; 18.3; 18.4; 18.5)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17. Устройство наружных электрических сетей и линий связи (20.1; 20.5; 20.8; 20.12)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18. Монтажные работы (23.4; 23.25; 23.32)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19. Пусконаладочные работы (24.7; 24.9; 24.10)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 xml:space="preserve">20. Устройство автомобильных дорог и </w:t>
            </w:r>
            <w:proofErr w:type="spellStart"/>
            <w:r w:rsidRPr="00814855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814855">
              <w:rPr>
                <w:rFonts w:ascii="Times New Roman" w:hAnsi="Times New Roman"/>
                <w:sz w:val="16"/>
                <w:szCs w:val="16"/>
              </w:rPr>
              <w:t xml:space="preserve"> (25.2; 25.4; 25.6; 25.7)</w:t>
            </w:r>
          </w:p>
          <w:p w:rsidR="00814855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      </w:r>
          </w:p>
          <w:p w:rsidR="005E4887" w:rsidRP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14855">
              <w:rPr>
                <w:rFonts w:ascii="Times New Roman" w:hAnsi="Times New Roman"/>
                <w:sz w:val="16"/>
                <w:szCs w:val="16"/>
              </w:rPr>
      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 w:rsidR="005E4887" w:rsidRPr="008148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71C36" w:rsidRPr="006307F4" w:rsidRDefault="005E4887" w:rsidP="005E48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88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5E488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свидетельства о допуске, назначить на 28.07.2015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«УЖС-1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02301869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171C36" w:rsidRPr="0063548F" w:rsidRDefault="00171C36" w:rsidP="00171C3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ОАО «УЖС-1»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171C36" w:rsidRPr="00E21DE0" w:rsidRDefault="00171C36" w:rsidP="00171C3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ОАО «УЖС-1»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Свидетельства №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0312.05-2009-7702301869-C-009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.07.2015 г.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20.12); Монтажные работы (23.1; 23.2; 23.3; 23.4; 23.5; 23.11; 23.19; 23.20; 23.21; 23.22; 23.23; 23.24; 23.25; 23.26; 23.27; 23.28; 23.30; 23.31; 23.32); Пусконаладочные работы (24.1; 24.2; 24.3; 24.4; 24.5; 24.6; 24.7; 24.8; 24.9; 24.10; 24.11; 24.12.; 24.13; 24.14; 24.15; 24.16; 24.17; 24.18; 24.19; 24.23; 24.25; 24.26; 24.27; 24.28; 24.29; 24.30); Устройство автомобильных дорог и 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25.7; 25.8); Устройство мостов, эстакад и путепроводов (29.1; 29.2; 29.3; 29.4; 29.5; 29.6; 29.7); Гидротехнические работы, водолазные работы (30.9);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33.7; 33.10; 33.12; 33.13).</w:t>
            </w:r>
          </w:p>
          <w:p w:rsidR="00C552AE" w:rsidRPr="006307F4" w:rsidRDefault="00171C36" w:rsidP="00171C3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ОАО «УЖС-1» нарушений, послуживших основанием для приостановления действия свидетельства о допуске, назначить на 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 w:rsidR="00923E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ЕвротехникаСпа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7701672821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171C36" w:rsidRPr="0063548F" w:rsidRDefault="00171C36" w:rsidP="00171C3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171C36" w:rsidRPr="00E21DE0" w:rsidRDefault="00171C36" w:rsidP="00171C3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Свидетельства №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0470.04-2009-7701672821-C-009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по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.07.2015 г. в отношении следующих видов работ: Подготовительные работы (2.1);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(10.1; 10.2;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(12.5; 12.9; 12.10); Устройство кровель (13.1; 13.2; 13.3);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теплоснабжения (18.1); Монтажные работы (23.5; 23.32); Пусконаладочные работы (24.23).</w:t>
            </w:r>
          </w:p>
          <w:p w:rsidR="00C552AE" w:rsidRPr="006307F4" w:rsidRDefault="00171C36" w:rsidP="00171C3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устранения ООО «</w:t>
            </w:r>
            <w:proofErr w:type="spellStart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 w:rsidR="00923E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7710470557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8746A2" w:rsidRDefault="00C552AE" w:rsidP="00171C36">
            <w:pPr>
              <w:ind w:righ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26.05.2015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814855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923E27" w:rsidRDefault="00923E27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4069AA">
              <w:rPr>
                <w:rFonts w:ascii="Times New Roman" w:hAnsi="Times New Roman"/>
                <w:sz w:val="16"/>
                <w:szCs w:val="16"/>
              </w:rPr>
              <w:t xml:space="preserve">0578.04-2009-7710470557-С-009  </w:t>
            </w:r>
            <w:r w:rsidRPr="00814855">
              <w:rPr>
                <w:rFonts w:ascii="Times New Roman" w:hAnsi="Times New Roman"/>
                <w:sz w:val="16"/>
                <w:szCs w:val="16"/>
              </w:rPr>
              <w:t>о допуске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</w:t>
            </w:r>
            <w:r>
              <w:rPr>
                <w:rFonts w:ascii="Times New Roman" w:hAnsi="Times New Roman"/>
                <w:sz w:val="16"/>
                <w:szCs w:val="16"/>
              </w:rPr>
              <w:t>отношении следующих видов работ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 w:rsidRPr="004069AA">
              <w:rPr>
                <w:rFonts w:ascii="Times New Roman" w:hAnsi="Times New Roman"/>
                <w:sz w:val="16"/>
                <w:szCs w:val="16"/>
              </w:rPr>
              <w:t xml:space="preserve"> Геодезические работы, выполняемые на строительных площадках (1.1; 1.2); Подготовительные работы (2.1; 2.2; 2.4); Земляные работы (3.1; 3.2; 3.5; 3.7); Устройство наружных электрических сетей и линий связи (20.1; 20.2; 20.13); Монтажные работы (23.5; 23.6); Пусконаладочные работы </w:t>
            </w:r>
            <w:r w:rsidRPr="004069AA">
              <w:rPr>
                <w:rFonts w:ascii="Times New Roman" w:hAnsi="Times New Roman"/>
                <w:sz w:val="16"/>
                <w:szCs w:val="16"/>
              </w:rPr>
              <w:lastRenderedPageBreak/>
              <w:t>(24.7).</w:t>
            </w:r>
          </w:p>
          <w:p w:rsidR="004069AA" w:rsidRPr="004069AA" w:rsidRDefault="004069AA" w:rsidP="004069A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7327000202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85293F" w:rsidRDefault="00814855" w:rsidP="0085293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814855">
              <w:rPr>
                <w:rFonts w:ascii="Times New Roman" w:hAnsi="Times New Roman"/>
                <w:sz w:val="16"/>
                <w:szCs w:val="16"/>
              </w:rPr>
              <w:t>0200.06-2009-7327000202-C-009 о допуске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</w:t>
            </w:r>
            <w:r>
              <w:rPr>
                <w:rFonts w:ascii="Times New Roman" w:hAnsi="Times New Roman"/>
                <w:sz w:val="16"/>
                <w:szCs w:val="16"/>
              </w:rPr>
              <w:t>отношении следующих видов работ</w:t>
            </w:r>
            <w:r w:rsidR="0085293F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Геодезические работы, выполняемые на строительных площадках (1.1; 1.2)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Подготовительные работы (2.1; 2.2; 2.4)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Земляные работы (3.1; 3.2; 3.5; 3.7)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скважин (4.2)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Свайные работы. Закрепление грунтов (5.3)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бетонных и железобетонных монолитных конструкций (6.1; 6.2; 6.3)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Монтаж сборных бетонных и железобетонных конструкций (7.1; 7.2; 7.3)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устройству каменных конструкций (9.1; 9.2)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Монтаж металлических конструкций (10.1)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Монтаж деревянных конструкций (11.1; 11.2)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кровель (13.1; 13.2; 13.3)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Фасадные работы (14.1; 14.2)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внутренних инженерных систем и оборудования зданий и сооружений (15.1; 15.2; 15.3; 15.5)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водопровода (16.1; 16.2; 16.3; 16.4)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канализации (17.1; 17.2; 17.3; 17.4; 17.7)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теплоснабжения (18.1;18.2; 18.3; 18.4; 18.5)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газоснабжения, кроме магистральных (19.3; 19.4; 19.5; 19.6; 19.7; 19.8; 19.9; 19.10)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электрических сетей и линий связи (20.2)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автомобильных дорог и </w:t>
            </w:r>
            <w:proofErr w:type="spellStart"/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(32.1;32.4; 32.5; 32.6)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33.3; 33.4; 33.5; 33.6; 33.7; 33.10)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стоимость которых по одному договору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не превышает 10 м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иллионов </w:t>
            </w:r>
            <w:r w:rsidR="0085293F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руб</w:t>
            </w:r>
            <w:r w:rsidR="0085293F">
              <w:rPr>
                <w:rFonts w:ascii="Times New Roman" w:hAnsi="Times New Roman"/>
                <w:sz w:val="16"/>
                <w:szCs w:val="16"/>
                <w:lang w:eastAsia="ru-RU"/>
              </w:rPr>
              <w:t>лей.</w:t>
            </w:r>
          </w:p>
          <w:p w:rsidR="00C552AE" w:rsidRPr="006307F4" w:rsidRDefault="00C552AE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Профмастер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Республика Башкортостан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0275086549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гражданской ответственности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0D1693" w:rsidRPr="006307F4" w:rsidRDefault="000D1693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0D1693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0D1693">
              <w:rPr>
                <w:rFonts w:ascii="Times New Roman" w:hAnsi="Times New Roman"/>
                <w:sz w:val="16"/>
                <w:szCs w:val="16"/>
              </w:rPr>
              <w:t>Профмастер</w:t>
            </w:r>
            <w:proofErr w:type="spellEnd"/>
            <w:r w:rsidRPr="000D169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Орловская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5754002249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F0477C" w:rsidRPr="0063548F" w:rsidRDefault="00F0477C" w:rsidP="00F0477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F0477C" w:rsidRPr="00E21DE0" w:rsidRDefault="00F0477C" w:rsidP="00F0477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Свидетельства №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0560.08-2009-5754002249-C-009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к работам, которые оказывают влияние на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безопасность объектов капитального строительства, на срок по 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.07.2015 г. в отношении следующих видов работ: Геодезические работы, выполняемые на строительных площадках (1.1*; 1.2*); Подготовительные работы (2.1*; 2.2*; 2.3; 2.4*); Земляные работы (3.1*; 3.2; 3.5; 3.6*; 3.7); Устройство скважин (4.2); Свайные работы. Закрепление грунтов (5.1; 5.2; 5.3; 5.4; 5.8; 5.9);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(9.1; 9.2*; 9.3); Монтаж металлических конструкций (10.1*; 10.2; 10.3; 10.4*; 10.5*; 10.6*); Монтаж деревянных конструкций (11.1*; 11.2*); Защита строительных конструкций, трубопроводов и оборудования (кроме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магистральных и промысловых трубопроводов) (12.1; 12.2; 12.3; 12.4; 12.5; 12.6; 12.7; 12.8; 12.9; 12.10; 12.11; 12.12);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(19.2*; 19.5*; 19.7*; 19.8*; 19.9*; 19.10*); Устройство наружных электрических сетей и линий связи (20.1*; 20.2*; 20.3; 20.5*; 20.6; 20.8*; 20.9; 20.10*; 20.11; 20.12*; 20.13*); Устройство объектов нефтяной и газовой промышленности (22.4*; 22.5*; 22.6*); Монтажные работы (23.1; 23.2; 23.5; 23.6*; 23.16*; 23.19; 23.28; 23.32; 23.33*); Пусконаладочные работы (24.1; 24.2; 24.3*; 24.4*; 24.5*; 24.6*; 24.7*; 24.8*; 24.9*; 24.10*; 24.11*; 24.12.*; 24.13*; 24.14*; 24.23; 24.26*; 24.29*; 24.30*; 24.31*); Устройство автомобильных дорог и 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(25.1; 25.2; 25.4; 25.6; 25.7; 25.8); Устройство железнодорожных и трамвайных путей (26.5*; 26.6*);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33.8*), стоимость которых по одному договору не превышает 500 миллионов рублей.</w:t>
            </w:r>
          </w:p>
          <w:p w:rsidR="00C552AE" w:rsidRPr="006307F4" w:rsidRDefault="00F0477C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устранения ООО «</w:t>
            </w:r>
            <w:proofErr w:type="spellStart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ЗАО «Верхневолжское управление монтажных и специальных работ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Ярославская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7604143406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F0477C" w:rsidRPr="00E21DE0" w:rsidRDefault="00F0477C" w:rsidP="00F0477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1. В связи с неисполнением предписаний об обязательном устранении выявленных нарушений привлечь ЗАО «Верхневолжское управление монтажных и специальных работ» к дисциплинарной ответственности.</w:t>
            </w:r>
          </w:p>
          <w:p w:rsidR="00F0477C" w:rsidRPr="00E21DE0" w:rsidRDefault="00F0477C" w:rsidP="00F0477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ЗАО «Верхневолжское управление монтажных и специальных работ» меру дисциплинарного воздействия в виде приостановления действия Свидетельства № 0662.04-2009-7604143406-C-009 о допуске к работам, которые оказывают влияние на безопасность объектов капитального строительства, на срок по 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.07.2015 г. в отношении следующих видов работ: Устройство бетонных и железобетонных монолитных конструкций (6.1*; 6.2*; 6.3*); Монтаж сборных бетонных и железобетонных конструкций (7.1*; 7.2*); Монтаж металлических конструкций (10.1*; 10.2*; 10.4*; 10.6*); Защита строительных конструкций, трубопроводов и оборудования (кроме магистральных и промысловых трубопроводов) (12.6*; 12.8*; 12.10*; 12.12*); Монтажные работы (23.1*; 23.25*); Устройство мостов, эстакад и путепроводов (29.1*; 29.2*; 29.3*; 29.4*);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(32.1*).</w:t>
            </w:r>
          </w:p>
          <w:p w:rsidR="00C552AE" w:rsidRPr="00E21DE0" w:rsidRDefault="00F0477C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устранения ЗАО «Верхневолжское управление монтажных и специальных работ» нарушений, послуживших основанием для приостановления действия свидетельства о допуске, назначить на 2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«ЛАБА ПЛЮС»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Карелия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1001088240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C552AE" w:rsidRPr="00E21DE0" w:rsidRDefault="00F0477C" w:rsidP="00F0477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В связи с исполнением ООО «ЛАБА ПЛЮС»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 «Строй-Прогресс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814855" w:rsidRPr="0063548F" w:rsidRDefault="00814855" w:rsidP="0081485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F0477C" w:rsidRPr="0063548F" w:rsidRDefault="00F0477C" w:rsidP="00F0477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ООО «Строй-Прогресс»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F0477C" w:rsidRPr="00E21DE0" w:rsidRDefault="00F0477C" w:rsidP="005D340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ООО «Строй-Прогресс»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Свидетельства №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0813.03-2010-3904610774-С-009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к работам, которые оказывают влияние на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безопасность объектов капитального строительства, на срок по 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.07.2015 г. в отношении следующих видов работ: </w:t>
            </w:r>
            <w:r w:rsidR="005D340D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(16.1;16.2; 16.3; 16.4); Устройство наружных сетей канализации (17.1; 17.2; 17.3; 17.4; 17.5; 17.6; 17.7);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      </w:r>
          </w:p>
          <w:p w:rsidR="00C552AE" w:rsidRPr="006307F4" w:rsidRDefault="00F0477C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="005D340D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«Строй-Прогресс»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  <w:tr w:rsidR="00C552AE" w:rsidRPr="006307F4" w:rsidTr="00805360">
        <w:tc>
          <w:tcPr>
            <w:tcW w:w="425" w:type="dxa"/>
          </w:tcPr>
          <w:p w:rsidR="00C552AE" w:rsidRDefault="00C552AE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C552AE" w:rsidRPr="006307F4" w:rsidRDefault="00C552AE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 «Строительно-монтажная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Красноярский край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2460202095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552AE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52AE" w:rsidRPr="006307F4" w:rsidRDefault="00C552AE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5D340D" w:rsidRPr="0063548F" w:rsidRDefault="005D340D" w:rsidP="005D340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 w:rsidR="00814855">
              <w:rPr>
                <w:rFonts w:ascii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5D340D" w:rsidRPr="00E21DE0" w:rsidRDefault="005D340D" w:rsidP="005D340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Строительно-монтажная компания» к дисциплинарной ответственности. </w:t>
            </w:r>
          </w:p>
          <w:p w:rsidR="005D340D" w:rsidRPr="00E21DE0" w:rsidRDefault="005D340D" w:rsidP="005D340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«Строительно-монтажная компания» меру дисциплинарного воздействия в виде приостановления действия Свидетельства № 0680.06-2009-2460202095-С-009 о допуске к работам, которые оказывают влияние на безопасность объектов капитального строительства, на срок по 2</w:t>
            </w:r>
            <w:r w:rsidR="00E21DE0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.07.2015 г. в отношении следующих видов работ: Подготовительные работы (2.3); Земляные работы (3.3; 3.4; 3.6; 3.7); Устройство скважин (4.2; 4.3; 4.4; 4.5);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12.4; 12.5; 12.6; 12.7; 12.8; 12.9; 12.10; 12.12); Устройство внутренних инженерных систем и оборудования зданий и сооружений (15.3);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(20.2; 20.3; 20.5; 20.6; 20.8; 20.9; 20.10; 20.11; 20.12); Устройство объектов нефтяной и газовой промышленности (22.1; 22.2; 22.3; 22.4; 22.5; 22.6; 22.7; 22.8; 22.10; 22.11; 22.12); Монтажные работы (23.1; 23.2; 23.3; 23.4; 23.11; 23.16; 23.18; 23.19; 23.20; 23.21; 23.22; 23.23; 23.25; 23.26; 23.32; 23.36); Пусконаладочные работы (24.1; 24.2; 24.3; 24.4; 24.5; 24.6; 24.8; 24.9; 24.15; 24.16; 24.17; 24.19; 24.20; 24.23; 24.24; 24.25; 24.26; 24.27; 24.28; 24.29; 24.30); Устройство автомобильных дорог и 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(25.1; 25.2; 25.4; 25.6; 25.7; 25.8); Устройство железнодорожных и трамвайных путей (26.1; 26.2; 26.3; 26.4; 26.5; 26.6; 26.7; 26.8); Устройство мостов, эстакад и путепроводов (29.1; 29.2; 29.3; 29.4; 29.5; 29.6; 29.7); Гидротехнические работы, водолазные работы (30.7);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32.13;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33.13).</w:t>
            </w:r>
          </w:p>
          <w:p w:rsidR="00C552AE" w:rsidRPr="006307F4" w:rsidRDefault="005D340D" w:rsidP="005D34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ООО «Строительно-монтажная компания» нарушений, послуживших основанием для приостановления действия свидетельства о допуске, назначить на </w:t>
            </w:r>
            <w:r w:rsidR="00E21DE0"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.07.2015 г.</w:t>
            </w:r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</w:t>
      </w:r>
      <w:r w:rsidR="008148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 Г.С. Михайлов</w:t>
      </w:r>
    </w:p>
    <w:p w:rsidR="00BF296B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C552AE" w:rsidRPr="006307F4" w:rsidRDefault="00C552A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</w:t>
      </w:r>
      <w:r w:rsidR="008148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      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87" w:rsidRDefault="005E4887" w:rsidP="00C31EC5">
      <w:pPr>
        <w:spacing w:after="0" w:line="240" w:lineRule="auto"/>
      </w:pPr>
      <w:r>
        <w:separator/>
      </w:r>
    </w:p>
  </w:endnote>
  <w:endnote w:type="continuationSeparator" w:id="1">
    <w:p w:rsidR="005E4887" w:rsidRDefault="005E4887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E4887" w:rsidRPr="00C31EC5" w:rsidRDefault="003C589C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5E4887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2F6832"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E4887" w:rsidRDefault="005E48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87" w:rsidRDefault="005E4887" w:rsidP="00C31EC5">
      <w:pPr>
        <w:spacing w:after="0" w:line="240" w:lineRule="auto"/>
      </w:pPr>
      <w:r>
        <w:separator/>
      </w:r>
    </w:p>
  </w:footnote>
  <w:footnote w:type="continuationSeparator" w:id="1">
    <w:p w:rsidR="005E4887" w:rsidRDefault="005E4887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5C49"/>
    <w:rsid w:val="00005E9C"/>
    <w:rsid w:val="00010BB0"/>
    <w:rsid w:val="000111A6"/>
    <w:rsid w:val="00012BCE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6D9F"/>
    <w:rsid w:val="000C752D"/>
    <w:rsid w:val="000D1461"/>
    <w:rsid w:val="000D1693"/>
    <w:rsid w:val="000D59A7"/>
    <w:rsid w:val="000D6087"/>
    <w:rsid w:val="000D64D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1472"/>
    <w:rsid w:val="00142D98"/>
    <w:rsid w:val="00143E7C"/>
    <w:rsid w:val="00144569"/>
    <w:rsid w:val="00145358"/>
    <w:rsid w:val="00145E5D"/>
    <w:rsid w:val="0014726D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078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83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87A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27AB5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89C"/>
    <w:rsid w:val="003C5C9C"/>
    <w:rsid w:val="003C660C"/>
    <w:rsid w:val="003C6EC2"/>
    <w:rsid w:val="003C7E67"/>
    <w:rsid w:val="003E067C"/>
    <w:rsid w:val="003E1501"/>
    <w:rsid w:val="003E34D6"/>
    <w:rsid w:val="003E3DC8"/>
    <w:rsid w:val="003E41D7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2647"/>
    <w:rsid w:val="004044B4"/>
    <w:rsid w:val="00405648"/>
    <w:rsid w:val="00406377"/>
    <w:rsid w:val="004069AA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757A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30CE3"/>
    <w:rsid w:val="00533368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353D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E0364"/>
    <w:rsid w:val="005E10C8"/>
    <w:rsid w:val="005E32A7"/>
    <w:rsid w:val="005E4887"/>
    <w:rsid w:val="005E5ABC"/>
    <w:rsid w:val="005E6174"/>
    <w:rsid w:val="005E61A3"/>
    <w:rsid w:val="005E6DE9"/>
    <w:rsid w:val="005E79AF"/>
    <w:rsid w:val="005F0C2C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6F53"/>
    <w:rsid w:val="006671C6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B50AE"/>
    <w:rsid w:val="006C293D"/>
    <w:rsid w:val="006C47E6"/>
    <w:rsid w:val="006C4B4E"/>
    <w:rsid w:val="006C4FEA"/>
    <w:rsid w:val="006C6A3E"/>
    <w:rsid w:val="006C6B06"/>
    <w:rsid w:val="006C72B6"/>
    <w:rsid w:val="006D1201"/>
    <w:rsid w:val="006D1266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6980"/>
    <w:rsid w:val="00770FD4"/>
    <w:rsid w:val="00772211"/>
    <w:rsid w:val="00772CE8"/>
    <w:rsid w:val="00776F9F"/>
    <w:rsid w:val="00777B0C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0EA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6FCD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80041C"/>
    <w:rsid w:val="00800559"/>
    <w:rsid w:val="00801EEF"/>
    <w:rsid w:val="008035C2"/>
    <w:rsid w:val="008046F9"/>
    <w:rsid w:val="00805360"/>
    <w:rsid w:val="008072A3"/>
    <w:rsid w:val="008108B7"/>
    <w:rsid w:val="008108C5"/>
    <w:rsid w:val="00812973"/>
    <w:rsid w:val="0081404D"/>
    <w:rsid w:val="00814855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93F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503B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57C7"/>
    <w:rsid w:val="00915AB6"/>
    <w:rsid w:val="00917F7C"/>
    <w:rsid w:val="0092103B"/>
    <w:rsid w:val="00923E27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E10"/>
    <w:rsid w:val="00980F96"/>
    <w:rsid w:val="00982C82"/>
    <w:rsid w:val="009833B6"/>
    <w:rsid w:val="009848EA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17EBA"/>
    <w:rsid w:val="00A20194"/>
    <w:rsid w:val="00A209A7"/>
    <w:rsid w:val="00A21030"/>
    <w:rsid w:val="00A22018"/>
    <w:rsid w:val="00A22372"/>
    <w:rsid w:val="00A24095"/>
    <w:rsid w:val="00A273C5"/>
    <w:rsid w:val="00A27C8F"/>
    <w:rsid w:val="00A305D5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35FC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17E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4C12"/>
    <w:rsid w:val="00C0763B"/>
    <w:rsid w:val="00C112B0"/>
    <w:rsid w:val="00C11C45"/>
    <w:rsid w:val="00C16E1A"/>
    <w:rsid w:val="00C20E6C"/>
    <w:rsid w:val="00C21816"/>
    <w:rsid w:val="00C21E85"/>
    <w:rsid w:val="00C2435D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0745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515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2738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232"/>
    <w:rsid w:val="00D925DE"/>
    <w:rsid w:val="00D93E0A"/>
    <w:rsid w:val="00D97FF5"/>
    <w:rsid w:val="00DA0441"/>
    <w:rsid w:val="00DA0F83"/>
    <w:rsid w:val="00DA1122"/>
    <w:rsid w:val="00DA37F4"/>
    <w:rsid w:val="00DA6262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0E96"/>
    <w:rsid w:val="00EE38A0"/>
    <w:rsid w:val="00EF1289"/>
    <w:rsid w:val="00EF1BE9"/>
    <w:rsid w:val="00EF27F6"/>
    <w:rsid w:val="00EF43C1"/>
    <w:rsid w:val="00EF70AD"/>
    <w:rsid w:val="00EF7258"/>
    <w:rsid w:val="00F01747"/>
    <w:rsid w:val="00F0477C"/>
    <w:rsid w:val="00F07211"/>
    <w:rsid w:val="00F076E6"/>
    <w:rsid w:val="00F07837"/>
    <w:rsid w:val="00F07DE5"/>
    <w:rsid w:val="00F10D38"/>
    <w:rsid w:val="00F11C22"/>
    <w:rsid w:val="00F122CE"/>
    <w:rsid w:val="00F1373A"/>
    <w:rsid w:val="00F139EF"/>
    <w:rsid w:val="00F150AC"/>
    <w:rsid w:val="00F15D31"/>
    <w:rsid w:val="00F1713A"/>
    <w:rsid w:val="00F20701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728A"/>
    <w:rsid w:val="00F4778D"/>
    <w:rsid w:val="00F50B29"/>
    <w:rsid w:val="00F5186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A365-9B86-4970-BB0E-AE26F35F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6951</Words>
  <Characters>45738</Characters>
  <Application>Microsoft Office Word</Application>
  <DocSecurity>0</DocSecurity>
  <Lines>1143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33</cp:revision>
  <cp:lastPrinted>2014-11-18T08:00:00Z</cp:lastPrinted>
  <dcterms:created xsi:type="dcterms:W3CDTF">2015-05-25T12:08:00Z</dcterms:created>
  <dcterms:modified xsi:type="dcterms:W3CDTF">2015-08-25T12:39:00Z</dcterms:modified>
</cp:coreProperties>
</file>