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C" w:rsidRPr="006A7D9D" w:rsidRDefault="004C0A7C" w:rsidP="004C0A7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4C0A7C" w:rsidRPr="006A7D9D" w:rsidRDefault="004C0A7C" w:rsidP="004C0A7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4C0A7C" w:rsidRPr="006A7D9D" w:rsidRDefault="004C0A7C" w:rsidP="004C0A7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4C0A7C" w:rsidRPr="006A7D9D" w:rsidRDefault="004C0A7C" w:rsidP="004C0A7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4C0A7C" w:rsidRPr="006A7D9D" w:rsidRDefault="004C0A7C" w:rsidP="004C0A7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 июля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410"/>
        <w:gridCol w:w="1168"/>
        <w:gridCol w:w="2375"/>
        <w:gridCol w:w="4253"/>
      </w:tblGrid>
      <w:tr w:rsidR="009D622B" w:rsidRPr="008035C2" w:rsidTr="00E86D83">
        <w:tc>
          <w:tcPr>
            <w:tcW w:w="567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253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1D133B" w:rsidRPr="008035C2" w:rsidTr="00E86D83">
        <w:tc>
          <w:tcPr>
            <w:tcW w:w="567" w:type="dxa"/>
          </w:tcPr>
          <w:p w:rsidR="001D133B" w:rsidRPr="008035C2" w:rsidRDefault="001D133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D133B" w:rsidRPr="008035C2" w:rsidRDefault="001D133B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</w:t>
            </w:r>
            <w:r w:rsidR="00C112B0">
              <w:rPr>
                <w:rFonts w:ascii="Times New Roman" w:hAnsi="Times New Roman"/>
                <w:sz w:val="16"/>
                <w:szCs w:val="16"/>
              </w:rPr>
              <w:t>А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 «</w:t>
            </w:r>
            <w:proofErr w:type="spellStart"/>
            <w:r w:rsidR="00C112B0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="00D825F3"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="00D825F3" w:rsidRPr="008035C2">
              <w:rPr>
                <w:rFonts w:ascii="Times New Roman" w:hAnsi="Times New Roman"/>
                <w:sz w:val="16"/>
                <w:szCs w:val="16"/>
              </w:rPr>
              <w:t>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</w:t>
            </w:r>
            <w:r w:rsidR="00466560" w:rsidRPr="008035C2">
              <w:rPr>
                <w:rFonts w:ascii="Times New Roman" w:hAnsi="Times New Roman"/>
                <w:sz w:val="16"/>
                <w:szCs w:val="16"/>
              </w:rPr>
              <w:t>7</w:t>
            </w:r>
            <w:r w:rsidR="00C112B0">
              <w:rPr>
                <w:rFonts w:ascii="Times New Roman" w:hAnsi="Times New Roman"/>
                <w:sz w:val="16"/>
                <w:szCs w:val="16"/>
              </w:rPr>
              <w:t>33764320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112B0" w:rsidRPr="008035C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1D133B" w:rsidRPr="008035C2" w:rsidRDefault="00AA71FE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1D133B"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D133B" w:rsidRPr="008035C2" w:rsidRDefault="001D133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112B0" w:rsidRPr="008035C2" w:rsidRDefault="00C112B0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55238" w:rsidRPr="008035C2" w:rsidRDefault="00C112B0" w:rsidP="00C112B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253" w:type="dxa"/>
          </w:tcPr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1. Привлечь ОАО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2. Применить к ОАО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t>18.08.2014г.</w:t>
            </w:r>
          </w:p>
          <w:p w:rsidR="00910E8A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ОАО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19.08.2014 г.</w:t>
            </w:r>
          </w:p>
          <w:p w:rsidR="002152FA" w:rsidRPr="008035C2" w:rsidRDefault="002152FA" w:rsidP="00215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2152FA" w:rsidRPr="008035C2" w:rsidRDefault="002152FA" w:rsidP="002152FA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152FA" w:rsidRPr="007334AB" w:rsidRDefault="002152FA" w:rsidP="002152F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1. Привлечь ОАО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152FA" w:rsidRPr="007334AB" w:rsidRDefault="002152FA" w:rsidP="002152F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2. Применить к ОАО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t>18.08.2014г.</w:t>
            </w:r>
          </w:p>
          <w:p w:rsidR="002152FA" w:rsidRDefault="002152FA" w:rsidP="002152F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ОАО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19.08.2014 г.</w:t>
            </w:r>
          </w:p>
          <w:p w:rsidR="002152FA" w:rsidRPr="008035C2" w:rsidRDefault="002152FA" w:rsidP="002152F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D06C1B" w:rsidRPr="008035C2" w:rsidTr="00E86D83">
        <w:tc>
          <w:tcPr>
            <w:tcW w:w="567" w:type="dxa"/>
          </w:tcPr>
          <w:p w:rsidR="00D06C1B" w:rsidRPr="008035C2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06C1B" w:rsidRPr="008035C2" w:rsidRDefault="00D06C1B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="00D825F3"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="00D825F3" w:rsidRPr="008035C2"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proofErr w:type="spellStart"/>
            <w:r w:rsidR="00C112B0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="00D825F3" w:rsidRPr="008035C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C112B0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112B0">
              <w:rPr>
                <w:rFonts w:ascii="Times New Roman" w:hAnsi="Times New Roman"/>
                <w:sz w:val="16"/>
                <w:szCs w:val="16"/>
              </w:rPr>
              <w:t>ИНН 0278120565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C6809" w:rsidRPr="008035C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8035C2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r w:rsidR="00D06C1B"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06C1B" w:rsidRPr="008035C2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8035C2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A840B9" w:rsidRPr="008035C2">
              <w:rPr>
                <w:rFonts w:ascii="Times New Roman" w:hAnsi="Times New Roman"/>
                <w:sz w:val="16"/>
                <w:szCs w:val="16"/>
              </w:rPr>
              <w:t>п. 2.4 Правил контроля в области саморегулирования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06C1B" w:rsidRPr="008035C2" w:rsidRDefault="00A840B9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1. Привлечь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2. Применить к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t>18.08.2014г.</w:t>
            </w:r>
          </w:p>
          <w:p w:rsidR="00EC7692" w:rsidRDefault="007334AB" w:rsidP="007334A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19.08.2014 г.</w:t>
            </w:r>
          </w:p>
          <w:p w:rsidR="002152FA" w:rsidRPr="008035C2" w:rsidRDefault="002152FA" w:rsidP="00215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2152FA" w:rsidRDefault="002152FA" w:rsidP="002152FA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Pr="007334AB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1. Привлечь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C4824" w:rsidRPr="007334AB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2. Применить к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t>18.08.2014г.</w:t>
            </w:r>
          </w:p>
          <w:p w:rsidR="001C4824" w:rsidRDefault="001C4824" w:rsidP="001C482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19.08.2014 г.</w:t>
            </w:r>
          </w:p>
          <w:p w:rsidR="002152FA" w:rsidRPr="008035C2" w:rsidRDefault="002152FA" w:rsidP="002152FA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2152FA" w:rsidRPr="008035C2" w:rsidRDefault="002152FA" w:rsidP="007334A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6C1B" w:rsidRPr="008035C2" w:rsidTr="00E86D83">
        <w:tc>
          <w:tcPr>
            <w:tcW w:w="567" w:type="dxa"/>
          </w:tcPr>
          <w:p w:rsidR="00D06C1B" w:rsidRPr="008035C2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06C1B" w:rsidRPr="008035C2" w:rsidRDefault="00D06C1B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C112B0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C112B0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C112B0">
              <w:rPr>
                <w:rFonts w:ascii="Times New Roman" w:hAnsi="Times New Roman"/>
                <w:sz w:val="16"/>
                <w:szCs w:val="16"/>
              </w:rPr>
              <w:t>0275072881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8035C2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06C1B" w:rsidRPr="008035C2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5671" w:rsidRPr="008035C2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7E5580"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2.4 Правил контроля в области саморегулирования. </w:t>
            </w:r>
          </w:p>
          <w:p w:rsidR="00D06C1B" w:rsidRPr="008035C2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  <w:shd w:val="clear" w:color="auto" w:fill="auto"/>
          </w:tcPr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1. Привлечь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334AB" w:rsidRP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2. Применить к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t>18.08.2014г.</w:t>
            </w:r>
          </w:p>
          <w:p w:rsidR="00EC7692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Pr="007334AB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1. Привлечь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C4824" w:rsidRPr="007334AB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2. Применить к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t>18.08.2014г.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7334AB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3D0" w:rsidRPr="008035C2" w:rsidTr="00E86D83">
        <w:tc>
          <w:tcPr>
            <w:tcW w:w="567" w:type="dxa"/>
          </w:tcPr>
          <w:p w:rsidR="006773D0" w:rsidRPr="008035C2" w:rsidRDefault="006773D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6773D0" w:rsidRPr="008035C2" w:rsidRDefault="006773D0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зданий», 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. Москва, ИНН 7702646380, Правил контроля в области саморегулирования.</w:t>
            </w:r>
          </w:p>
        </w:tc>
        <w:tc>
          <w:tcPr>
            <w:tcW w:w="1168" w:type="dxa"/>
          </w:tcPr>
          <w:p w:rsidR="006773D0" w:rsidRPr="008035C2" w:rsidRDefault="006773D0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6773D0" w:rsidRPr="008035C2" w:rsidRDefault="006773D0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773D0" w:rsidRPr="008035C2" w:rsidRDefault="006773D0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773D0" w:rsidRPr="008035C2" w:rsidRDefault="006773D0" w:rsidP="006773D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6773D0" w:rsidRDefault="007334AB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7334AB" w:rsidRDefault="007334AB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обязательном устранении выявленных нарушений дисциплинарное производство по делу прекратить.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334AB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138" w:rsidRPr="008035C2" w:rsidTr="00E86D83">
        <w:tc>
          <w:tcPr>
            <w:tcW w:w="567" w:type="dxa"/>
          </w:tcPr>
          <w:p w:rsidR="000F6138" w:rsidRPr="008035C2" w:rsidRDefault="000F6138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0F6138" w:rsidRPr="008035C2" w:rsidRDefault="000F6138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0F6138" w:rsidRPr="008035C2" w:rsidRDefault="000F6138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0F6138" w:rsidRPr="008035C2" w:rsidRDefault="000F6138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F6138" w:rsidRPr="008035C2" w:rsidRDefault="000F6138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0F6138" w:rsidRPr="008035C2" w:rsidRDefault="000F6138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0F6138" w:rsidRDefault="007334AB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34AB" w:rsidRDefault="007334AB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7334AB" w:rsidRDefault="007334AB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C84" w:rsidRPr="008035C2" w:rsidTr="00E86D83">
        <w:tc>
          <w:tcPr>
            <w:tcW w:w="567" w:type="dxa"/>
          </w:tcPr>
          <w:p w:rsidR="00BA5C84" w:rsidRPr="008035C2" w:rsidRDefault="00BA5C8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A5C84" w:rsidRPr="008035C2" w:rsidRDefault="00BA5C84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BA5C84" w:rsidRPr="008035C2" w:rsidRDefault="00BA5C84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A5C84" w:rsidRPr="008035C2" w:rsidRDefault="00BA5C84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A5C84" w:rsidRPr="008035C2" w:rsidRDefault="00BA5C84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BA5C84" w:rsidRPr="008035C2" w:rsidRDefault="00BA5C84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Организация Строителей". </w:t>
            </w:r>
          </w:p>
          <w:p w:rsidR="00BA5C84" w:rsidRPr="008035C2" w:rsidRDefault="00BA5C84" w:rsidP="00BA5C8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</w:t>
            </w:r>
            <w:r w:rsidR="007334AB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ФИРМА ФАВОР «FAVOR»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BA5C84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«ФИРМА ФАВОР «FAVOR»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15F" w:rsidRPr="008035C2" w:rsidTr="00E86D83">
        <w:tc>
          <w:tcPr>
            <w:tcW w:w="567" w:type="dxa"/>
          </w:tcPr>
          <w:p w:rsidR="00CA415F" w:rsidRPr="008035C2" w:rsidRDefault="00CA415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A415F" w:rsidRPr="008035C2" w:rsidRDefault="00CA415F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 «Главмосстрой-Регион»,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7714557343, Правил контроля в области саморегулирования.</w:t>
            </w:r>
          </w:p>
        </w:tc>
        <w:tc>
          <w:tcPr>
            <w:tcW w:w="1168" w:type="dxa"/>
          </w:tcPr>
          <w:p w:rsidR="00CA415F" w:rsidRPr="008035C2" w:rsidRDefault="00CA415F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A415F" w:rsidRPr="008035C2" w:rsidRDefault="00CA415F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A415F" w:rsidRPr="008035C2" w:rsidRDefault="00CA415F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A415F" w:rsidRPr="008035C2" w:rsidRDefault="00CA415F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334AB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Главмосстрой-Регион»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CA415F" w:rsidRDefault="007334AB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«Главмосстрой-Регион»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Главмосстрой-Регион»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«Главмосстрой-Регион»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510" w:rsidRPr="008035C2" w:rsidTr="00E86D83">
        <w:tc>
          <w:tcPr>
            <w:tcW w:w="567" w:type="dxa"/>
          </w:tcPr>
          <w:p w:rsidR="004B2510" w:rsidRPr="008035C2" w:rsidRDefault="004B251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4B2510" w:rsidRPr="008035C2" w:rsidRDefault="004B2510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7717709636, Правил контроля в области саморегулирования.</w:t>
            </w:r>
          </w:p>
        </w:tc>
        <w:tc>
          <w:tcPr>
            <w:tcW w:w="1168" w:type="dxa"/>
          </w:tcPr>
          <w:p w:rsidR="004B2510" w:rsidRPr="008035C2" w:rsidRDefault="004B2510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B2510" w:rsidRPr="008035C2" w:rsidRDefault="004B2510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B2510" w:rsidRPr="008035C2" w:rsidRDefault="004B2510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B2510" w:rsidRPr="008035C2" w:rsidRDefault="004B2510" w:rsidP="004B251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253" w:type="dxa"/>
          </w:tcPr>
          <w:p w:rsidR="00444027" w:rsidRPr="00444027" w:rsidRDefault="00444027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44027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B2510" w:rsidRDefault="002B13D4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444027" w:rsidRPr="00444027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="00444027" w:rsidRPr="00444027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444027" w:rsidRPr="00444027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="00444027" w:rsidRPr="00444027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="00444027" w:rsidRPr="00444027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0990.01-2012-7717709636-С-009</w:t>
            </w:r>
            <w:r w:rsidR="00444027" w:rsidRPr="00444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</w:t>
            </w:r>
            <w:r w:rsidR="00444027"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444027" w:rsidRPr="00444027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="00444027" w:rsidRPr="00444027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444027" w:rsidRPr="00444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444027" w:rsidRPr="00444027">
              <w:rPr>
                <w:rFonts w:ascii="Times New Roman" w:hAnsi="Times New Roman"/>
                <w:sz w:val="16"/>
                <w:szCs w:val="16"/>
              </w:rPr>
              <w:t>Подготовительные работы (2.1;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10.6).</w:t>
            </w:r>
          </w:p>
          <w:p w:rsidR="002B13D4" w:rsidRDefault="002B13D4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0990.01-2012-7717709636-С-009</w:t>
            </w:r>
            <w:r w:rsidRPr="00444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444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Подготовительные работы (2.1;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FA2" w:rsidRPr="008035C2" w:rsidTr="00E86D83">
        <w:tc>
          <w:tcPr>
            <w:tcW w:w="567" w:type="dxa"/>
          </w:tcPr>
          <w:p w:rsidR="00CD0FA2" w:rsidRPr="008035C2" w:rsidRDefault="00CD0FA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</w:tcPr>
          <w:p w:rsidR="00CD0FA2" w:rsidRPr="008035C2" w:rsidRDefault="00CD0FA2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7735570786, Правил контроля в области саморегулирования.</w:t>
            </w:r>
          </w:p>
        </w:tc>
        <w:tc>
          <w:tcPr>
            <w:tcW w:w="1168" w:type="dxa"/>
          </w:tcPr>
          <w:p w:rsidR="00CD0FA2" w:rsidRPr="008035C2" w:rsidRDefault="00CD0FA2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D0FA2" w:rsidRPr="008035C2" w:rsidRDefault="00CD0FA2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D0FA2" w:rsidRPr="008035C2" w:rsidRDefault="00CD0FA2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D0FA2" w:rsidRPr="008035C2" w:rsidRDefault="00CD0FA2" w:rsidP="00CD0F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 w:rsidR="00444027">
              <w:rPr>
                <w:rFonts w:ascii="Times New Roman" w:hAnsi="Times New Roman"/>
                <w:sz w:val="16"/>
                <w:szCs w:val="16"/>
              </w:rPr>
              <w:t>, 24.06.2014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CD0FA2" w:rsidRDefault="00444027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44027" w:rsidRDefault="00444027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44027" w:rsidRDefault="00444027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0915.02-2011-7735570786-C-009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18.08.2014 г. в отношении следующих видов работ: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4027" w:rsidRDefault="00444027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C4824" w:rsidRDefault="001C4824" w:rsidP="001C482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0915.02-2011-7735570786-C-009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18.08.2014 г. в отношении следующих видов работ: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C4824" w:rsidRDefault="001C4824" w:rsidP="001C482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44027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FA2" w:rsidRPr="008035C2" w:rsidTr="00E86D83">
        <w:tc>
          <w:tcPr>
            <w:tcW w:w="567" w:type="dxa"/>
          </w:tcPr>
          <w:p w:rsidR="00CD0FA2" w:rsidRPr="008035C2" w:rsidRDefault="00CD0FA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CD0FA2" w:rsidRPr="008035C2" w:rsidRDefault="00CD0FA2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7703665668, Правил контроля в области саморегулирования.</w:t>
            </w:r>
          </w:p>
        </w:tc>
        <w:tc>
          <w:tcPr>
            <w:tcW w:w="1168" w:type="dxa"/>
          </w:tcPr>
          <w:p w:rsidR="00CD0FA2" w:rsidRPr="008035C2" w:rsidRDefault="00CD0FA2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CD0FA2" w:rsidRPr="008035C2" w:rsidRDefault="00CD0FA2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D0FA2" w:rsidRPr="008035C2" w:rsidRDefault="00CD0FA2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CD0FA2" w:rsidRPr="008035C2" w:rsidRDefault="00CD0FA2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666F53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66F53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CD0FA2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5DE" w:rsidRPr="008035C2" w:rsidTr="00E86D83">
        <w:tc>
          <w:tcPr>
            <w:tcW w:w="567" w:type="dxa"/>
          </w:tcPr>
          <w:p w:rsidR="00D925DE" w:rsidRPr="008035C2" w:rsidRDefault="00D925D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D925DE" w:rsidRPr="008035C2" w:rsidRDefault="00D925DE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», Ярославская область, ИНН 7602046492, Положения о размере и порядке уплаты взносов членами Некоммерческого партнерства «Первая Национальная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Строителей»</w:t>
            </w:r>
          </w:p>
        </w:tc>
        <w:tc>
          <w:tcPr>
            <w:tcW w:w="1168" w:type="dxa"/>
          </w:tcPr>
          <w:p w:rsidR="00D925DE" w:rsidRPr="008035C2" w:rsidRDefault="00D925DE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D925DE" w:rsidRPr="008035C2" w:rsidRDefault="00D925DE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D925DE" w:rsidRPr="008035C2" w:rsidRDefault="00D925DE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666F53" w:rsidRDefault="00666F53" w:rsidP="00666F5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666F53" w:rsidRDefault="00666F53" w:rsidP="00666F5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666F53" w:rsidRDefault="00666F53" w:rsidP="00666F5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0362.08-2010-7602046492-C-009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безопасность объектов капитального строительства, на срок до 18.08.2014 г. в отношении следующих видов работ: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666F53">
              <w:rPr>
                <w:rFonts w:ascii="Times New Roman" w:hAnsi="Times New Roman"/>
                <w:sz w:val="16"/>
                <w:szCs w:val="16"/>
              </w:rPr>
              <w:t>12.2; 12.5; 12.6; 12.7; 12.8; 12.9; 12.10;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(20.2; 20.3; 20.5; 20.6; 20.8; 20.9; 20.10; 20.11; 20.12)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Монтажные работы (23.1; 23.2; 23.4; 23.32)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Пусконаладочные работы (24.1; 24.3; 24.4; 24.5; 24.6; 24.7; 24.8; 24.9; 24.20; 24.23; 24.24; 24.25; 24.26; 24.29; 24.30)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5DE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C4824" w:rsidRDefault="001C4824" w:rsidP="001C482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0362.08-2010-7602046492-C-009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18.08.2014 г. в отношении следующих видов работ: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666F53">
              <w:rPr>
                <w:rFonts w:ascii="Times New Roman" w:hAnsi="Times New Roman"/>
                <w:sz w:val="16"/>
                <w:szCs w:val="16"/>
              </w:rPr>
              <w:t>12.2; 12.5; 12.6; 12.7; 12.8; 12.9; 12.10;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(20.2; 20.3; 20.5; 20.6; 20.8; 20.9; 20.10; 20.11; 20.12)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Монтажные работы (23.1; 23.2; 23.4; 23.32)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Пусконаладочные работы (24.1; 24.3; 24.4; 24.5; 24.6; 24.7; 24.8; 24.9; 24.20; 24.23; 24.24; 24.25; 24.26; 24.29; 24.30)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44402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66F53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44402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5DE" w:rsidRPr="008035C2" w:rsidTr="00E86D83">
        <w:tc>
          <w:tcPr>
            <w:tcW w:w="567" w:type="dxa"/>
          </w:tcPr>
          <w:p w:rsidR="00D925DE" w:rsidRPr="008035C2" w:rsidRDefault="00D925D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10" w:type="dxa"/>
          </w:tcPr>
          <w:p w:rsidR="00D925DE" w:rsidRPr="008035C2" w:rsidRDefault="00D925DE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«ТЕХСТРОЙКОМПЛЕКС», Ульяновская область, ИНН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7327001830, Правил контроля в области саморегулирования</w:t>
            </w:r>
          </w:p>
        </w:tc>
        <w:tc>
          <w:tcPr>
            <w:tcW w:w="1168" w:type="dxa"/>
          </w:tcPr>
          <w:p w:rsidR="00D925DE" w:rsidRPr="008035C2" w:rsidRDefault="00D925DE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D925DE" w:rsidRPr="008035C2" w:rsidRDefault="00D925DE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925DE" w:rsidRPr="008035C2" w:rsidRDefault="00D925DE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925DE" w:rsidRPr="008035C2" w:rsidRDefault="00D925DE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666F53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666F53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18.08.2014 г.</w:t>
            </w:r>
          </w:p>
          <w:p w:rsidR="00D925DE" w:rsidRDefault="00666F53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18.08.2014 г.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66F53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7334A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19.08.2014 г.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4B02" w:rsidRPr="008035C2" w:rsidTr="008B4EAF">
        <w:tc>
          <w:tcPr>
            <w:tcW w:w="567" w:type="dxa"/>
          </w:tcPr>
          <w:p w:rsidR="001B4B02" w:rsidRPr="008035C2" w:rsidRDefault="001B4B0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0" w:type="dxa"/>
          </w:tcPr>
          <w:p w:rsidR="001B4B02" w:rsidRPr="008035C2" w:rsidRDefault="001B4B02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«ЗОЛОТОЕ СЕЧЕНИЕ», ИНН 2466214940, Красноярский край, Правил контроля в области саморегулирования</w:t>
            </w:r>
          </w:p>
        </w:tc>
        <w:tc>
          <w:tcPr>
            <w:tcW w:w="1168" w:type="dxa"/>
          </w:tcPr>
          <w:p w:rsidR="001B4B02" w:rsidRPr="008035C2" w:rsidRDefault="001B4B02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B4B02" w:rsidRPr="008035C2" w:rsidRDefault="001B4B02" w:rsidP="004D68F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B4B02" w:rsidRPr="008035C2" w:rsidRDefault="001B4B02" w:rsidP="004D68F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  <w:shd w:val="clear" w:color="auto" w:fill="auto"/>
          </w:tcPr>
          <w:p w:rsidR="001B4B02" w:rsidRDefault="00666F53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66F53" w:rsidRDefault="00666F53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«ЗОЛОТОЕ СЕЧЕНИЕ»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1C4824" w:rsidRPr="008035C2" w:rsidRDefault="001C4824" w:rsidP="001C482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C4824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4824" w:rsidRDefault="001C4824" w:rsidP="001C482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«ЗОЛОТОЕ СЕЧЕНИЕ»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1C4824" w:rsidRPr="008035C2" w:rsidRDefault="001C4824" w:rsidP="001C4824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1C4824" w:rsidRPr="008035C2" w:rsidRDefault="001C4824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72871" w:rsidRPr="008035C2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55238" w:rsidRPr="008035C2" w:rsidRDefault="0045523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</w:t>
      </w:r>
      <w:r w:rsidR="002163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 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</w:t>
      </w:r>
      <w:r w:rsidR="002163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    Р.Б.</w:t>
      </w:r>
      <w:r w:rsidR="004C0A7C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BF" w:rsidRDefault="00871ABF" w:rsidP="00C31EC5">
      <w:pPr>
        <w:spacing w:after="0" w:line="240" w:lineRule="auto"/>
      </w:pPr>
      <w:r>
        <w:separator/>
      </w:r>
    </w:p>
  </w:endnote>
  <w:endnote w:type="continuationSeparator" w:id="1">
    <w:p w:rsidR="00871ABF" w:rsidRDefault="00871ABF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A415F" w:rsidRPr="00C31EC5" w:rsidRDefault="00A615AE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CA415F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4C0A7C">
          <w:rPr>
            <w:rFonts w:ascii="Times New Roman" w:hAnsi="Times New Roman"/>
            <w:noProof/>
            <w:sz w:val="16"/>
            <w:szCs w:val="16"/>
          </w:rPr>
          <w:t>5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CA415F" w:rsidRDefault="00CA41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BF" w:rsidRDefault="00871ABF" w:rsidP="00C31EC5">
      <w:pPr>
        <w:spacing w:after="0" w:line="240" w:lineRule="auto"/>
      </w:pPr>
      <w:r>
        <w:separator/>
      </w:r>
    </w:p>
  </w:footnote>
  <w:footnote w:type="continuationSeparator" w:id="1">
    <w:p w:rsidR="00871ABF" w:rsidRDefault="00871ABF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643A"/>
    <w:rsid w:val="00017E77"/>
    <w:rsid w:val="00020163"/>
    <w:rsid w:val="00021389"/>
    <w:rsid w:val="00024645"/>
    <w:rsid w:val="00024711"/>
    <w:rsid w:val="0003047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5D8C"/>
    <w:rsid w:val="000912C7"/>
    <w:rsid w:val="00093FDE"/>
    <w:rsid w:val="0009530B"/>
    <w:rsid w:val="00095936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5358"/>
    <w:rsid w:val="00145E5D"/>
    <w:rsid w:val="0014726D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60EFB"/>
    <w:rsid w:val="0016128C"/>
    <w:rsid w:val="00163112"/>
    <w:rsid w:val="00164B1F"/>
    <w:rsid w:val="00164C82"/>
    <w:rsid w:val="0016721E"/>
    <w:rsid w:val="00170E08"/>
    <w:rsid w:val="001715E8"/>
    <w:rsid w:val="001733A6"/>
    <w:rsid w:val="00175003"/>
    <w:rsid w:val="001758F9"/>
    <w:rsid w:val="001771FF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4824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3D95"/>
    <w:rsid w:val="002147EA"/>
    <w:rsid w:val="00214E61"/>
    <w:rsid w:val="002152FA"/>
    <w:rsid w:val="0021547C"/>
    <w:rsid w:val="002163C7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4C6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67E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5F50"/>
    <w:rsid w:val="002F6ACA"/>
    <w:rsid w:val="002F6BF2"/>
    <w:rsid w:val="002F7991"/>
    <w:rsid w:val="00301727"/>
    <w:rsid w:val="00302F1B"/>
    <w:rsid w:val="00304EBE"/>
    <w:rsid w:val="00310F50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2510"/>
    <w:rsid w:val="004B2E32"/>
    <w:rsid w:val="004B37C8"/>
    <w:rsid w:val="004B4491"/>
    <w:rsid w:val="004B5246"/>
    <w:rsid w:val="004B5833"/>
    <w:rsid w:val="004B6307"/>
    <w:rsid w:val="004C0A7C"/>
    <w:rsid w:val="004C5F6A"/>
    <w:rsid w:val="004D1A23"/>
    <w:rsid w:val="004D37C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70ABE"/>
    <w:rsid w:val="005712FA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567D"/>
    <w:rsid w:val="00616D5E"/>
    <w:rsid w:val="00622460"/>
    <w:rsid w:val="006239CB"/>
    <w:rsid w:val="00623BD4"/>
    <w:rsid w:val="00624C3C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781E"/>
    <w:rsid w:val="006579DF"/>
    <w:rsid w:val="00660B82"/>
    <w:rsid w:val="006611F5"/>
    <w:rsid w:val="006645FF"/>
    <w:rsid w:val="00666F53"/>
    <w:rsid w:val="00671EAF"/>
    <w:rsid w:val="00672945"/>
    <w:rsid w:val="006773D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72B6"/>
    <w:rsid w:val="006D1201"/>
    <w:rsid w:val="006D1E25"/>
    <w:rsid w:val="006D2B45"/>
    <w:rsid w:val="006D2DD4"/>
    <w:rsid w:val="006D3DDD"/>
    <w:rsid w:val="006D4049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297E"/>
    <w:rsid w:val="00714F7E"/>
    <w:rsid w:val="00715D0A"/>
    <w:rsid w:val="00717BFF"/>
    <w:rsid w:val="00724947"/>
    <w:rsid w:val="007251A5"/>
    <w:rsid w:val="007302E2"/>
    <w:rsid w:val="00731774"/>
    <w:rsid w:val="00732CDD"/>
    <w:rsid w:val="007334AB"/>
    <w:rsid w:val="007335BB"/>
    <w:rsid w:val="0073743A"/>
    <w:rsid w:val="00740798"/>
    <w:rsid w:val="00741136"/>
    <w:rsid w:val="007423BD"/>
    <w:rsid w:val="00744122"/>
    <w:rsid w:val="0074652D"/>
    <w:rsid w:val="00746DB0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5580"/>
    <w:rsid w:val="007E7297"/>
    <w:rsid w:val="007E7871"/>
    <w:rsid w:val="007F1FAD"/>
    <w:rsid w:val="007F3408"/>
    <w:rsid w:val="007F69A1"/>
    <w:rsid w:val="0080041C"/>
    <w:rsid w:val="008035C2"/>
    <w:rsid w:val="008046F9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29B7"/>
    <w:rsid w:val="00863FE1"/>
    <w:rsid w:val="00864898"/>
    <w:rsid w:val="00864ACE"/>
    <w:rsid w:val="00866748"/>
    <w:rsid w:val="00867B12"/>
    <w:rsid w:val="00867D3E"/>
    <w:rsid w:val="00870F9D"/>
    <w:rsid w:val="00871ABF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E2D84"/>
    <w:rsid w:val="009E301A"/>
    <w:rsid w:val="009E560A"/>
    <w:rsid w:val="009F02DB"/>
    <w:rsid w:val="009F087B"/>
    <w:rsid w:val="009F1209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15A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B36"/>
    <w:rsid w:val="00A92C3E"/>
    <w:rsid w:val="00A96823"/>
    <w:rsid w:val="00A97467"/>
    <w:rsid w:val="00AA0922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4542"/>
    <w:rsid w:val="00AD459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B2DB1"/>
    <w:rsid w:val="00BB3CE5"/>
    <w:rsid w:val="00BB5B53"/>
    <w:rsid w:val="00BC6498"/>
    <w:rsid w:val="00BC7C68"/>
    <w:rsid w:val="00BC7CF7"/>
    <w:rsid w:val="00BD085C"/>
    <w:rsid w:val="00BD0943"/>
    <w:rsid w:val="00BD1447"/>
    <w:rsid w:val="00BD2EFD"/>
    <w:rsid w:val="00BD4E09"/>
    <w:rsid w:val="00BD591B"/>
    <w:rsid w:val="00BD7310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5794D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3C2B"/>
    <w:rsid w:val="00C77C25"/>
    <w:rsid w:val="00C77CEC"/>
    <w:rsid w:val="00C81960"/>
    <w:rsid w:val="00C82BEF"/>
    <w:rsid w:val="00C856D4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96C"/>
    <w:rsid w:val="00CA415F"/>
    <w:rsid w:val="00CA5673"/>
    <w:rsid w:val="00CA5C74"/>
    <w:rsid w:val="00CA6C98"/>
    <w:rsid w:val="00CA784A"/>
    <w:rsid w:val="00CA7BA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E6893"/>
    <w:rsid w:val="00CF22E0"/>
    <w:rsid w:val="00CF2F37"/>
    <w:rsid w:val="00CF4628"/>
    <w:rsid w:val="00CF52FD"/>
    <w:rsid w:val="00CF5702"/>
    <w:rsid w:val="00CF67ED"/>
    <w:rsid w:val="00D03DE1"/>
    <w:rsid w:val="00D04F85"/>
    <w:rsid w:val="00D05C27"/>
    <w:rsid w:val="00D0691F"/>
    <w:rsid w:val="00D06C1B"/>
    <w:rsid w:val="00D06FF3"/>
    <w:rsid w:val="00D15299"/>
    <w:rsid w:val="00D1645E"/>
    <w:rsid w:val="00D17415"/>
    <w:rsid w:val="00D178D1"/>
    <w:rsid w:val="00D2199D"/>
    <w:rsid w:val="00D22CCC"/>
    <w:rsid w:val="00D23FA3"/>
    <w:rsid w:val="00D27D79"/>
    <w:rsid w:val="00D3146D"/>
    <w:rsid w:val="00D32C14"/>
    <w:rsid w:val="00D32FC2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25DE"/>
    <w:rsid w:val="00D93E0A"/>
    <w:rsid w:val="00D97FF5"/>
    <w:rsid w:val="00DA0F83"/>
    <w:rsid w:val="00DA1122"/>
    <w:rsid w:val="00DA6262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1C91"/>
    <w:rsid w:val="00E7372B"/>
    <w:rsid w:val="00E75FA7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39EF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745C3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28F4-0767-4AF7-91FC-6A20BFF8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10</cp:revision>
  <cp:lastPrinted>2014-07-21T13:58:00Z</cp:lastPrinted>
  <dcterms:created xsi:type="dcterms:W3CDTF">2014-07-21T12:57:00Z</dcterms:created>
  <dcterms:modified xsi:type="dcterms:W3CDTF">2014-07-25T07:10:00Z</dcterms:modified>
</cp:coreProperties>
</file>