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2924E0">
        <w:rPr>
          <w:rFonts w:ascii="Times New Roman" w:hAnsi="Times New Roman"/>
          <w:b/>
        </w:rPr>
        <w:t>466 от 28</w:t>
      </w:r>
      <w:r w:rsidR="00CF3E78">
        <w:rPr>
          <w:rFonts w:ascii="Times New Roman" w:hAnsi="Times New Roman"/>
          <w:b/>
        </w:rPr>
        <w:t>.0</w:t>
      </w:r>
      <w:r w:rsidR="002924E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</w:t>
      </w:r>
      <w:r w:rsidR="002924E0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AE32DF" w:rsidRPr="0020766B" w:rsidRDefault="00AE32DF" w:rsidP="002924E0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BE70BA" w:rsidRPr="0020766B" w:rsidRDefault="00B16865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20766B" w:rsidRPr="0020766B">
        <w:rPr>
          <w:rFonts w:ascii="Times New Roman" w:hAnsi="Times New Roman"/>
          <w:b/>
        </w:rPr>
        <w:t xml:space="preserve">. </w:t>
      </w:r>
      <w:r w:rsidR="00BE70BA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первому</w:t>
      </w:r>
      <w:r w:rsidR="00BE70BA" w:rsidRPr="0020766B">
        <w:rPr>
          <w:rFonts w:ascii="Times New Roman" w:hAnsi="Times New Roman"/>
          <w:b/>
        </w:rPr>
        <w:t xml:space="preserve"> вопросу: </w:t>
      </w:r>
      <w:r w:rsidR="003C60BA" w:rsidRPr="003C60BA">
        <w:rPr>
          <w:rFonts w:ascii="Times New Roman" w:hAnsi="Times New Roman"/>
        </w:rPr>
        <w:t>Определение формулировок решений по вопросам повестки дня Общего собрания членов Союза «Первая Национа</w:t>
      </w:r>
      <w:r w:rsidR="00877B01">
        <w:rPr>
          <w:rFonts w:ascii="Times New Roman" w:hAnsi="Times New Roman"/>
        </w:rPr>
        <w:t>льная Организация Строителей» 02</w:t>
      </w:r>
      <w:r w:rsidR="003C60BA" w:rsidRPr="003C60BA">
        <w:rPr>
          <w:rFonts w:ascii="Times New Roman" w:hAnsi="Times New Roman"/>
        </w:rPr>
        <w:t>.0</w:t>
      </w:r>
      <w:r w:rsidR="00877B01">
        <w:rPr>
          <w:rFonts w:ascii="Times New Roman" w:hAnsi="Times New Roman"/>
        </w:rPr>
        <w:t>3</w:t>
      </w:r>
      <w:r w:rsidR="003C60BA" w:rsidRPr="003C60BA">
        <w:rPr>
          <w:rFonts w:ascii="Times New Roman" w:hAnsi="Times New Roman"/>
        </w:rPr>
        <w:t>.201</w:t>
      </w:r>
      <w:r w:rsidR="00877B01">
        <w:rPr>
          <w:rFonts w:ascii="Times New Roman" w:hAnsi="Times New Roman"/>
        </w:rPr>
        <w:t>7</w:t>
      </w:r>
      <w:r w:rsidR="003C60BA" w:rsidRPr="003C60BA">
        <w:rPr>
          <w:rFonts w:ascii="Times New Roman" w:hAnsi="Times New Roman"/>
        </w:rPr>
        <w:t xml:space="preserve"> г.</w:t>
      </w:r>
    </w:p>
    <w:p w:rsidR="003C60BA" w:rsidRDefault="003C60BA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C60BA" w:rsidRDefault="00BE70BA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</w:p>
    <w:p w:rsidR="003C60BA" w:rsidRPr="00847B33" w:rsidRDefault="003C60BA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tbl>
      <w:tblPr>
        <w:tblW w:w="100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5"/>
      </w:tblGrid>
      <w:tr w:rsidR="003C60BA" w:rsidRPr="00462372" w:rsidTr="00877B01">
        <w:trPr>
          <w:cantSplit/>
          <w:trHeight w:val="432"/>
        </w:trPr>
        <w:tc>
          <w:tcPr>
            <w:tcW w:w="10015" w:type="dxa"/>
          </w:tcPr>
          <w:p w:rsidR="003C60BA" w:rsidRPr="00462372" w:rsidRDefault="003C60BA" w:rsidP="00D10C7D">
            <w:pPr>
              <w:spacing w:after="0" w:line="240" w:lineRule="auto"/>
              <w:ind w:left="284" w:right="-143" w:firstLine="567"/>
              <w:jc w:val="both"/>
              <w:rPr>
                <w:rFonts w:ascii="Times New Roman" w:hAnsi="Times New Roman"/>
                <w:b/>
              </w:rPr>
            </w:pPr>
            <w:r w:rsidRPr="00462372">
              <w:rPr>
                <w:rFonts w:ascii="Times New Roman" w:hAnsi="Times New Roman"/>
                <w:b/>
              </w:rPr>
              <w:t>Формулировка решения, поставленного на голосование</w:t>
            </w:r>
          </w:p>
        </w:tc>
      </w:tr>
      <w:tr w:rsidR="003C60BA" w:rsidRPr="00462372" w:rsidTr="00877B01">
        <w:trPr>
          <w:cantSplit/>
          <w:trHeight w:val="261"/>
        </w:trPr>
        <w:tc>
          <w:tcPr>
            <w:tcW w:w="10015" w:type="dxa"/>
            <w:shd w:val="clear" w:color="auto" w:fill="auto"/>
          </w:tcPr>
          <w:p w:rsidR="003C60BA" w:rsidRPr="00877B01" w:rsidRDefault="003C60BA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</w:rPr>
              <w:t>Утвердить следующую формулировку решения по первому вопросу повестки дня Общего собрания членов Союза «Первая Национа</w:t>
            </w:r>
            <w:r w:rsidR="00877B01" w:rsidRPr="00877B01">
              <w:rPr>
                <w:rFonts w:ascii="Times New Roman" w:hAnsi="Times New Roman"/>
              </w:rPr>
              <w:t>льная Организация Строителей» 02</w:t>
            </w:r>
            <w:r w:rsidRPr="00877B01">
              <w:rPr>
                <w:rFonts w:ascii="Times New Roman" w:hAnsi="Times New Roman"/>
              </w:rPr>
              <w:t>.0</w:t>
            </w:r>
            <w:r w:rsidR="00877B01" w:rsidRPr="00877B01">
              <w:rPr>
                <w:rFonts w:ascii="Times New Roman" w:hAnsi="Times New Roman"/>
              </w:rPr>
              <w:t>3</w:t>
            </w:r>
            <w:r w:rsidRPr="00877B01">
              <w:rPr>
                <w:rFonts w:ascii="Times New Roman" w:hAnsi="Times New Roman"/>
              </w:rPr>
              <w:t>.201</w:t>
            </w:r>
            <w:r w:rsidR="00877B01" w:rsidRPr="00877B01">
              <w:rPr>
                <w:rFonts w:ascii="Times New Roman" w:hAnsi="Times New Roman"/>
              </w:rPr>
              <w:t>7</w:t>
            </w:r>
            <w:r w:rsidRPr="00877B01">
              <w:rPr>
                <w:rFonts w:ascii="Times New Roman" w:hAnsi="Times New Roman"/>
              </w:rPr>
              <w:t>г</w:t>
            </w:r>
            <w:r w:rsidR="00877B01" w:rsidRPr="00877B01">
              <w:rPr>
                <w:rFonts w:ascii="Times New Roman" w:hAnsi="Times New Roman"/>
              </w:rPr>
              <w:t>.</w:t>
            </w:r>
            <w:r w:rsidR="00877B01" w:rsidRPr="00877B01">
              <w:rPr>
                <w:rFonts w:ascii="Times New Roman" w:hAnsi="Times New Roman"/>
                <w:color w:val="000000"/>
              </w:rPr>
              <w:t xml:space="preserve"> «Утверждение Отчета органов управления Союза «Первая Национальная Организация Строителей» за 2016 год»: «Утвердить Отчет органов управления Союза «Первая Национальная Организация Строителей» за 2016 год»</w:t>
            </w:r>
          </w:p>
        </w:tc>
      </w:tr>
      <w:tr w:rsidR="003C60BA" w:rsidRPr="00877B01" w:rsidTr="00877B01">
        <w:trPr>
          <w:cantSplit/>
          <w:trHeight w:val="607"/>
        </w:trPr>
        <w:tc>
          <w:tcPr>
            <w:tcW w:w="10015" w:type="dxa"/>
            <w:shd w:val="clear" w:color="auto" w:fill="auto"/>
          </w:tcPr>
          <w:p w:rsidR="003C60BA" w:rsidRPr="00877B01" w:rsidRDefault="00877B01" w:rsidP="00244382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</w:rPr>
              <w:t xml:space="preserve">Утвердить следующую формулировку решения по </w:t>
            </w:r>
            <w:r w:rsidR="00244382">
              <w:rPr>
                <w:rFonts w:ascii="Times New Roman" w:hAnsi="Times New Roman"/>
              </w:rPr>
              <w:t>второму</w:t>
            </w:r>
            <w:r w:rsidRPr="00877B01">
              <w:rPr>
                <w:rFonts w:ascii="Times New Roman" w:hAnsi="Times New Roman"/>
              </w:rPr>
              <w:t xml:space="preserve"> вопросу повестки дня Общего собрания членов Союза «Первая Национальная Организация Строителей» 02.03.2017г.</w:t>
            </w:r>
            <w:r w:rsidRPr="00877B01">
              <w:rPr>
                <w:rFonts w:ascii="Times New Roman" w:hAnsi="Times New Roman"/>
                <w:color w:val="000000"/>
              </w:rPr>
              <w:t xml:space="preserve"> «Утверждение годовой бухгалтерской отчетности Союза «Первая Национальная Органи</w:t>
            </w:r>
            <w:r>
              <w:rPr>
                <w:rFonts w:ascii="Times New Roman" w:hAnsi="Times New Roman"/>
                <w:color w:val="000000"/>
              </w:rPr>
              <w:t xml:space="preserve">зация Строителей» за 2016 год»: </w:t>
            </w:r>
            <w:r w:rsidRPr="00877B01">
              <w:rPr>
                <w:rFonts w:ascii="Times New Roman" w:hAnsi="Times New Roman"/>
                <w:color w:val="000000"/>
              </w:rPr>
              <w:t>«Утвердить годовую бухгалтерскую отчетность Союза «Первая Национальная Организация Строителей» за 2016 год».</w:t>
            </w:r>
          </w:p>
        </w:tc>
      </w:tr>
      <w:tr w:rsidR="003C60BA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3C60BA" w:rsidRPr="00462372" w:rsidRDefault="003C60BA" w:rsidP="00877B01">
            <w:pPr>
              <w:spacing w:after="0" w:line="240" w:lineRule="auto"/>
              <w:ind w:left="284" w:right="-143" w:firstLine="33"/>
              <w:rPr>
                <w:rFonts w:ascii="Times New Roman" w:hAnsi="Times New Roman"/>
              </w:rPr>
            </w:pPr>
            <w:r w:rsidRPr="00462372">
              <w:rPr>
                <w:rFonts w:ascii="Times New Roman" w:hAnsi="Times New Roman"/>
              </w:rPr>
              <w:t>Утвердить следующую формулировку решения по третьему вопросу повестки дня Общего собрания членов Союза «Первая Национальная Орг</w:t>
            </w:r>
            <w:r w:rsidR="00877B01">
              <w:rPr>
                <w:rFonts w:ascii="Times New Roman" w:hAnsi="Times New Roman"/>
              </w:rPr>
              <w:t>анизация Строителей» 02</w:t>
            </w:r>
            <w:r>
              <w:rPr>
                <w:rFonts w:ascii="Times New Roman" w:hAnsi="Times New Roman"/>
              </w:rPr>
              <w:t>.0</w:t>
            </w:r>
            <w:r w:rsidR="00877B0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.201</w:t>
            </w:r>
            <w:r w:rsidR="00877B01">
              <w:rPr>
                <w:rFonts w:ascii="Times New Roman" w:hAnsi="Times New Roman"/>
              </w:rPr>
              <w:t>7</w:t>
            </w:r>
            <w:r w:rsidRPr="0046237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462372">
              <w:rPr>
                <w:rFonts w:ascii="Times New Roman" w:hAnsi="Times New Roman"/>
              </w:rPr>
              <w:t>. «Утверждение сметы Союза «Первая Национальная Организация Строителей» на 201</w:t>
            </w:r>
            <w:r w:rsidR="00877B01">
              <w:rPr>
                <w:rFonts w:ascii="Times New Roman" w:hAnsi="Times New Roman"/>
              </w:rPr>
              <w:t>8</w:t>
            </w:r>
            <w:r w:rsidRPr="00462372">
              <w:rPr>
                <w:rFonts w:ascii="Times New Roman" w:hAnsi="Times New Roman"/>
              </w:rPr>
              <w:t xml:space="preserve"> год»:</w:t>
            </w:r>
          </w:p>
          <w:p w:rsidR="003C60BA" w:rsidRPr="00462372" w:rsidRDefault="003C60BA" w:rsidP="00877B01">
            <w:pPr>
              <w:spacing w:after="0" w:line="240" w:lineRule="auto"/>
              <w:ind w:left="284" w:right="-143" w:firstLine="567"/>
              <w:rPr>
                <w:rFonts w:ascii="Times New Roman" w:hAnsi="Times New Roman"/>
              </w:rPr>
            </w:pPr>
            <w:r w:rsidRPr="00462372">
              <w:rPr>
                <w:rFonts w:ascii="Times New Roman" w:hAnsi="Times New Roman"/>
              </w:rPr>
              <w:t>«Утвердить смету Союза «Первая Национальная Организация Строителей» на 201</w:t>
            </w:r>
            <w:r w:rsidR="00877B01">
              <w:rPr>
                <w:rFonts w:ascii="Times New Roman" w:hAnsi="Times New Roman"/>
              </w:rPr>
              <w:t>8</w:t>
            </w:r>
            <w:r w:rsidRPr="00462372">
              <w:rPr>
                <w:rFonts w:ascii="Times New Roman" w:hAnsi="Times New Roman"/>
              </w:rPr>
              <w:t xml:space="preserve"> год».</w:t>
            </w:r>
          </w:p>
        </w:tc>
      </w:tr>
      <w:tr w:rsidR="00877B01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sz w:val="20"/>
              </w:rPr>
              <w:lastRenderedPageBreak/>
              <w:t xml:space="preserve">Утвердить следующую формулировку решения по </w:t>
            </w:r>
            <w:r w:rsidR="00244382">
              <w:rPr>
                <w:rFonts w:ascii="Times New Roman" w:hAnsi="Times New Roman"/>
                <w:sz w:val="20"/>
              </w:rPr>
              <w:t xml:space="preserve">четвертому </w:t>
            </w:r>
            <w:r w:rsidR="00244382" w:rsidRPr="00877B01">
              <w:rPr>
                <w:rFonts w:ascii="Times New Roman" w:hAnsi="Times New Roman"/>
                <w:sz w:val="20"/>
              </w:rPr>
              <w:t>вопросу</w:t>
            </w:r>
            <w:r w:rsidRPr="00877B01">
              <w:rPr>
                <w:rFonts w:ascii="Times New Roman" w:hAnsi="Times New Roman"/>
                <w:sz w:val="20"/>
              </w:rPr>
              <w:t xml:space="preserve"> повестки дня Общего собрания членов Союза «Первая Национальная Организация Строителей» 02.03.2017г.</w:t>
            </w:r>
            <w:r w:rsidRPr="00877B01">
              <w:rPr>
                <w:rFonts w:ascii="Times New Roman" w:hAnsi="Times New Roman"/>
                <w:color w:val="000000"/>
                <w:sz w:val="20"/>
              </w:rPr>
              <w:t xml:space="preserve"> «Признание утратившими силу отдельных внутренних документов Союза «Первая Национальная Организация Строителей» (в связи со вступлением с 01.07.2017 г. в силу новой редакции Градостроительного кодекса Российской Федерации и новых внутренних документов Союза «Первая Национальная Организация Строителей»)»: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>«В связи со вступлением с 01.07.2017 г. в силу</w:t>
            </w:r>
            <w:r w:rsidR="0024438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77B01">
              <w:rPr>
                <w:rFonts w:ascii="Times New Roman" w:hAnsi="Times New Roman"/>
                <w:color w:val="000000"/>
                <w:sz w:val="20"/>
              </w:rPr>
              <w:t>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 и новой редакции Градостроительного кодекса Российской Федерации признать утратившими силу с 01.07.2017 г. следующие внутренние документы Союза «Первая Национальная Организация Строителей»: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 xml:space="preserve"> 1. Положение «О мерах дисциплинарного воздействия за несоблюдение членами Союза «Первая Национальная Организация Строителей»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 (в ред., утвержденной решением Общего собрания членов Некоммерческого партнерства «Первая Национальная Организация Строителей» от 26.02.2015 г.);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>2. Положение «О страховании членами Союза «Первая Национальная Организация Строителей» гражданской ответственности» (в ред., утвержденной решением Общего собрания членов Некоммерческого партнерства «Первая Национальная Организация Строителей» от 26.02.2015 г.);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>3. Положение «О предоставлении членами Союза «Первая Национальная Организация Строителей» отчетов о своей деятельности» (в ред., утвержденной решением Общего собрания членов Некоммерческого партнерства «Первая Национальная Организация Строителей» от 26.02.2015 г.);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>4. Положение «О размере и порядке уплаты взносов членами Союза «Первая Национальная Организация Строителей» (в ред., утвержденной решением Общего собрания членов Некоммерческого партнерства «Первая Национальная Организация Строителей» от 26.02.2015 г.);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>5. Требования к выдаче свидетельств о допуске к работам, которые оказывают влияние на безопасность объектов капитального строительства (в ред., утвержденной решением Общего собрания членов Некоммерческого партнерства «Первая Национальная Организация Строителей» от 26.02.2015 г.);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 xml:space="preserve">6.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решение вопросов по выдаче свидетельств </w:t>
            </w:r>
            <w:proofErr w:type="gramStart"/>
            <w:r w:rsidRPr="00877B01">
              <w:rPr>
                <w:rFonts w:ascii="Times New Roman" w:hAnsi="Times New Roman"/>
                <w:color w:val="000000"/>
                <w:sz w:val="20"/>
              </w:rPr>
              <w:t>о допуске</w:t>
            </w:r>
            <w:proofErr w:type="gramEnd"/>
            <w:r w:rsidRPr="00877B01">
              <w:rPr>
                <w:rFonts w:ascii="Times New Roman" w:hAnsi="Times New Roman"/>
                <w:color w:val="000000"/>
                <w:sz w:val="20"/>
              </w:rPr>
              <w:t xml:space="preserve"> к которым отнесено Общим собранием членов Союза к сфере деятельности Союза (в ред., утвержденной решением Общего собрания членов Некоммерческого партнерства «Первая Национальная Организация Строителей» от 26.02.2015 г.);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>7. Правила контроля в области саморегулирования (в ред., утвержденной решением Общего собрания членов Союза «Первая Национальная Организация Строителей» от 24.08.2016 г.);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 xml:space="preserve">8. Стандарт Союза «Первая Национальная Организация Строителей» «Правила выполнения работ. Организация строительства. СТО С-009 01–2012» (в ред., утвержденной решением Общего собрания членов Некоммерческого партнерства «Первая Национальная Организация Строителей» от 26.02.2015 г.); </w:t>
            </w:r>
          </w:p>
          <w:p w:rsidR="00877B01" w:rsidRPr="00877B01" w:rsidRDefault="00877B01" w:rsidP="00877B01">
            <w:pPr>
              <w:spacing w:after="0" w:line="240" w:lineRule="auto"/>
              <w:ind w:left="284" w:right="-143" w:firstLine="33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>9. Стандарт Союза «Первая Национальная Организация Строителей» «Требования к системе контроля. Организация работы службы охраны труда. СТО С-009- 02–2013» (в ред., утвержденной решением Общего собрания членов Некоммерческого партнерства «Первая Национальная Организация Строителей» от 26.02.2015 г.)».</w:t>
            </w:r>
          </w:p>
          <w:p w:rsidR="00877B01" w:rsidRDefault="00877B01" w:rsidP="00877B01">
            <w:pPr>
              <w:spacing w:after="0" w:line="240" w:lineRule="auto"/>
              <w:ind w:left="284" w:right="-143" w:firstLine="33"/>
              <w:rPr>
                <w:rFonts w:ascii="Times New Roman" w:hAnsi="Times New Roman"/>
                <w:color w:val="000000"/>
              </w:rPr>
            </w:pPr>
          </w:p>
          <w:p w:rsidR="00877B01" w:rsidRPr="00462372" w:rsidRDefault="00877B01" w:rsidP="00877B01">
            <w:pPr>
              <w:spacing w:after="0" w:line="240" w:lineRule="auto"/>
              <w:ind w:left="284" w:right="-143" w:firstLine="33"/>
              <w:rPr>
                <w:rFonts w:ascii="Times New Roman" w:hAnsi="Times New Roman"/>
              </w:rPr>
            </w:pPr>
          </w:p>
        </w:tc>
      </w:tr>
      <w:tr w:rsidR="00877B01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</w:rPr>
              <w:lastRenderedPageBreak/>
              <w:t xml:space="preserve">Утвердить следующую формулировку решения по </w:t>
            </w:r>
            <w:r w:rsidR="00244382">
              <w:rPr>
                <w:rFonts w:ascii="Times New Roman" w:hAnsi="Times New Roman"/>
              </w:rPr>
              <w:t>пятому</w:t>
            </w:r>
            <w:r w:rsidRPr="00877B01">
              <w:rPr>
                <w:rFonts w:ascii="Times New Roman" w:hAnsi="Times New Roman"/>
              </w:rPr>
              <w:t xml:space="preserve"> вопросу повестки дня Общего собрания членов Союза «Первая Национальная Организация Строителей» 02.03.2017г.</w:t>
            </w:r>
            <w:r w:rsidRPr="00877B01">
              <w:rPr>
                <w:rFonts w:ascii="Times New Roman" w:hAnsi="Times New Roman"/>
                <w:color w:val="000000"/>
              </w:rPr>
              <w:t xml:space="preserve"> «Утверждение Положения «Об исполнительном органе Союза «Первая Национальная Организация Строителей»: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  <w:color w:val="000000"/>
              </w:rPr>
              <w:t>«1. утвердить Положение «Об исполнительном органе Союза «Первая Национальная Организация Строителей»;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</w:rPr>
              <w:t>2. Положение «Об исполнительном органе Союза «Первая Национальная Организация Строителей» вступает в силу с 02.03.2017 г.».</w:t>
            </w:r>
          </w:p>
        </w:tc>
      </w:tr>
      <w:tr w:rsidR="00877B01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</w:rPr>
              <w:t xml:space="preserve">Утвердить следующую формулировку решения по </w:t>
            </w:r>
            <w:r w:rsidR="00244382">
              <w:rPr>
                <w:rFonts w:ascii="Times New Roman" w:hAnsi="Times New Roman"/>
              </w:rPr>
              <w:t>шестому</w:t>
            </w:r>
            <w:r w:rsidRPr="00877B01">
              <w:rPr>
                <w:rFonts w:ascii="Times New Roman" w:hAnsi="Times New Roman"/>
              </w:rPr>
              <w:t xml:space="preserve"> вопросу повестки дня Общего собрания членов Союза «Первая Национальная Организация Строителей» 02.03.2017г.</w:t>
            </w:r>
            <w:r w:rsidRPr="00877B01">
              <w:rPr>
                <w:rFonts w:ascii="Times New Roman" w:hAnsi="Times New Roman"/>
                <w:color w:val="000000"/>
              </w:rPr>
              <w:t xml:space="preserve"> «Утверждение Положения «О реестре членов Союза «Первая Национальная Организация Строителей»: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877B01">
              <w:rPr>
                <w:rFonts w:ascii="Times New Roman" w:hAnsi="Times New Roman"/>
                <w:color w:val="000000"/>
              </w:rPr>
              <w:t>«Утвердить Положение «О реестре членов Союза «Первая Национальная Организация Строителей».</w:t>
            </w:r>
          </w:p>
        </w:tc>
      </w:tr>
      <w:tr w:rsidR="00877B01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</w:rPr>
              <w:t xml:space="preserve">Утвердить следующую формулировку решения по </w:t>
            </w:r>
            <w:r w:rsidR="00244382">
              <w:rPr>
                <w:rFonts w:ascii="Times New Roman" w:hAnsi="Times New Roman"/>
              </w:rPr>
              <w:t>седьмому</w:t>
            </w:r>
            <w:r w:rsidRPr="00877B01">
              <w:rPr>
                <w:rFonts w:ascii="Times New Roman" w:hAnsi="Times New Roman"/>
              </w:rPr>
              <w:t xml:space="preserve"> вопросу повестки дня Общего собрания членов Союза «Первая Национальная Организация Строителей» 02.03.2017г. </w:t>
            </w:r>
            <w:r w:rsidRPr="00877B01">
              <w:rPr>
                <w:rFonts w:ascii="Times New Roman" w:hAnsi="Times New Roman"/>
                <w:color w:val="000000"/>
              </w:rPr>
              <w:t>«Утверждение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Строителей»: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877B01">
              <w:rPr>
                <w:rFonts w:ascii="Times New Roman" w:hAnsi="Times New Roman"/>
                <w:color w:val="000000"/>
              </w:rPr>
              <w:t>«Утвердить Положение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Строителей».</w:t>
            </w:r>
          </w:p>
        </w:tc>
      </w:tr>
      <w:tr w:rsidR="00877B01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</w:rPr>
              <w:t xml:space="preserve">Утвердить следующую формулировку решения по </w:t>
            </w:r>
            <w:r w:rsidR="00244382">
              <w:rPr>
                <w:rFonts w:ascii="Times New Roman" w:hAnsi="Times New Roman"/>
              </w:rPr>
              <w:t>восьмому</w:t>
            </w:r>
            <w:r w:rsidRPr="00877B01">
              <w:rPr>
                <w:rFonts w:ascii="Times New Roman" w:hAnsi="Times New Roman"/>
              </w:rPr>
              <w:t xml:space="preserve"> вопросу повестки дня Общего собрания членов Союза «Первая Национальная Организация Строителей» 02.03.2017г. </w:t>
            </w:r>
            <w:r w:rsidRPr="00877B01">
              <w:rPr>
                <w:rFonts w:ascii="Times New Roman" w:hAnsi="Times New Roman"/>
                <w:color w:val="000000"/>
              </w:rPr>
              <w:t>«Утверждение Положения «О системе мер дисциплинарного воздействия, применяемых Союзом «Первая Национальная Организация Строителей» к своим членам»: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877B01">
              <w:rPr>
                <w:rFonts w:ascii="Times New Roman" w:hAnsi="Times New Roman"/>
                <w:color w:val="000000"/>
              </w:rPr>
              <w:t>«Утвердить Положение «О системе мер дисциплинарного воздействия, применяемых Союзом «Первая Национальная Организация Строителей» к своим членам».</w:t>
            </w:r>
          </w:p>
        </w:tc>
      </w:tr>
      <w:tr w:rsidR="00877B01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B16865" w:rsidRPr="00B16865" w:rsidRDefault="00877B01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</w:rPr>
              <w:t xml:space="preserve">Утвердить следующую формулировку решения по </w:t>
            </w:r>
            <w:r w:rsidR="00244382">
              <w:rPr>
                <w:rFonts w:ascii="Times New Roman" w:hAnsi="Times New Roman"/>
              </w:rPr>
              <w:t>девятому</w:t>
            </w:r>
            <w:r w:rsidRPr="00B16865">
              <w:rPr>
                <w:rFonts w:ascii="Times New Roman" w:hAnsi="Times New Roman"/>
              </w:rPr>
              <w:t xml:space="preserve"> вопросу повестки дня Общего собрания членов Союза «Первая Национальная Организация Строителей» 02.03.2017г.</w:t>
            </w:r>
            <w:r w:rsidR="00B16865" w:rsidRPr="00B16865">
              <w:rPr>
                <w:rFonts w:ascii="Times New Roman" w:hAnsi="Times New Roman"/>
              </w:rPr>
              <w:t xml:space="preserve"> </w:t>
            </w:r>
            <w:r w:rsidR="00B16865" w:rsidRPr="00B16865">
              <w:rPr>
                <w:rFonts w:ascii="Times New Roman" w:hAnsi="Times New Roman"/>
                <w:color w:val="000000"/>
              </w:rPr>
              <w:t>«Утверждение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взносов»:</w:t>
            </w:r>
          </w:p>
          <w:p w:rsidR="00877B01" w:rsidRPr="00877B01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B16865">
              <w:rPr>
                <w:rFonts w:ascii="Times New Roman" w:hAnsi="Times New Roman"/>
                <w:color w:val="000000"/>
              </w:rPr>
              <w:t>«Утвердить Положение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</w:tr>
      <w:tr w:rsidR="00B16865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</w:rPr>
              <w:t xml:space="preserve">Утвердить следующую формулировку решения по </w:t>
            </w:r>
            <w:r w:rsidR="00244382">
              <w:rPr>
                <w:rFonts w:ascii="Times New Roman" w:hAnsi="Times New Roman"/>
              </w:rPr>
              <w:t>десятому</w:t>
            </w:r>
            <w:r w:rsidRPr="00B16865">
              <w:rPr>
                <w:rFonts w:ascii="Times New Roman" w:hAnsi="Times New Roman"/>
              </w:rPr>
              <w:t xml:space="preserve"> вопросу повестки дня Общего собрания членов Союза «Первая Национальная Организация Строителей» 02.03.2017г. </w:t>
            </w:r>
            <w:r w:rsidRPr="00B16865">
              <w:rPr>
                <w:rFonts w:ascii="Times New Roman" w:hAnsi="Times New Roman"/>
                <w:color w:val="000000"/>
              </w:rPr>
              <w:t>«Утверждение Положения «О проведении Союзом «Первая Национальная Организация Строителей» анализа деятельности своих членов на основе информации, предоставляемой ими в форме отчетов»: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B16865">
              <w:rPr>
                <w:rFonts w:ascii="Times New Roman" w:hAnsi="Times New Roman"/>
                <w:color w:val="000000"/>
              </w:rPr>
              <w:t>«Утвердить Положение «О проведении Союзом «Первая Национальная Организация Строителей» анализа деятельности своих членов на основе информации, предоставляемой ими в форме отчетов».</w:t>
            </w:r>
          </w:p>
        </w:tc>
      </w:tr>
      <w:tr w:rsidR="00B16865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</w:rPr>
              <w:lastRenderedPageBreak/>
              <w:t xml:space="preserve">Утвердить следующую формулировку решения по </w:t>
            </w:r>
            <w:r w:rsidR="00244382">
              <w:rPr>
                <w:rFonts w:ascii="Times New Roman" w:hAnsi="Times New Roman"/>
              </w:rPr>
              <w:t>одиннадцатому</w:t>
            </w:r>
            <w:r w:rsidRPr="00B16865">
              <w:rPr>
                <w:rFonts w:ascii="Times New Roman" w:hAnsi="Times New Roman"/>
              </w:rPr>
              <w:t xml:space="preserve"> вопросу повестки дня Общего собрания членов Союза «Первая Национальная Организация Строителей» 02.03.2017г. </w:t>
            </w:r>
            <w:r w:rsidRPr="00B16865">
              <w:rPr>
                <w:rFonts w:ascii="Times New Roman" w:hAnsi="Times New Roman"/>
                <w:color w:val="000000"/>
              </w:rPr>
              <w:t>«Внесение изменений в Положение «О Ревизионной комиссии Союза «Первая Национальная Организация Строителей»: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  <w:color w:val="000000"/>
              </w:rPr>
              <w:t>«1. внести изменения в Положение «О Ревизионной комиссии Союза «Первая Национальная Организация Строителей»;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  <w:color w:val="000000"/>
              </w:rPr>
              <w:t>2. утвердить Положение «О Ревизионной комиссии Союза «Первая Национальная Организация Строителей» в новой редакции;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B16865">
              <w:rPr>
                <w:rFonts w:ascii="Times New Roman" w:hAnsi="Times New Roman"/>
                <w:color w:val="000000"/>
              </w:rPr>
              <w:t>3. Положение «О Ревизионной комиссии Союза «Первая Национальная Организация Строителей» в новой редакции вступает в силу с 02.03.2017 г.».</w:t>
            </w:r>
          </w:p>
        </w:tc>
      </w:tr>
      <w:tr w:rsidR="00B16865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</w:rPr>
              <w:t xml:space="preserve">Утвердить следующую формулировку решения по </w:t>
            </w:r>
            <w:r w:rsidR="00244382">
              <w:rPr>
                <w:rFonts w:ascii="Times New Roman" w:hAnsi="Times New Roman"/>
              </w:rPr>
              <w:t>двенадцатому</w:t>
            </w:r>
            <w:r w:rsidRPr="00B16865">
              <w:rPr>
                <w:rFonts w:ascii="Times New Roman" w:hAnsi="Times New Roman"/>
              </w:rPr>
              <w:t xml:space="preserve"> вопросу повестки дня Общего собрания членов Союза «Первая Национальная Организация Строителей» 02.03.2017г. </w:t>
            </w:r>
            <w:r w:rsidRPr="00B16865">
              <w:rPr>
                <w:rFonts w:ascii="Times New Roman" w:hAnsi="Times New Roman"/>
                <w:color w:val="000000"/>
              </w:rPr>
              <w:t>«Довыборы членов Совета Союза «Первая Национальная Организация Строителей»: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  <w:color w:val="000000"/>
              </w:rPr>
              <w:t xml:space="preserve">«1. Произвести довыборы членов Совета Союза «Первая Национальная Организация Строителей». Избрать в состав Совета Союза «Первая Национальная Организация Строителей» Гуцериева </w:t>
            </w:r>
            <w:proofErr w:type="spellStart"/>
            <w:r w:rsidRPr="00B16865">
              <w:rPr>
                <w:rFonts w:ascii="Times New Roman" w:hAnsi="Times New Roman"/>
                <w:color w:val="000000"/>
              </w:rPr>
              <w:t>Хамзата</w:t>
            </w:r>
            <w:proofErr w:type="spellEnd"/>
            <w:r w:rsidRPr="00B1686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6865">
              <w:rPr>
                <w:rFonts w:ascii="Times New Roman" w:hAnsi="Times New Roman"/>
                <w:color w:val="000000"/>
              </w:rPr>
              <w:t>Сафарбековича</w:t>
            </w:r>
            <w:proofErr w:type="spellEnd"/>
            <w:r w:rsidRPr="00B16865">
              <w:rPr>
                <w:rFonts w:ascii="Times New Roman" w:hAnsi="Times New Roman"/>
                <w:color w:val="000000"/>
              </w:rPr>
              <w:t xml:space="preserve"> с 02.03.2017 г.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  <w:color w:val="000000"/>
              </w:rPr>
              <w:t>2. Установить, что срок полномочий Гуцериева Х.С. как члена Совета Союза «Первая Национальная Организация Строителей» истекает одновременно с истечением срока полномочий членов Совета, избранных решением Общего собрания членов Некоммерческого партнерства «Первая Национальная Организация Строителей» от 26.02.2015 г. и решением Общего собрания членов Союза «Первая Национальная Организация Строителей» от 15.12.2015 г.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B16865">
              <w:rPr>
                <w:rFonts w:ascii="Times New Roman" w:hAnsi="Times New Roman"/>
                <w:color w:val="000000"/>
              </w:rPr>
              <w:t>3. Учитывая предоставленные документы на право избрания в состав Совета Союза «Первая Национальная Организация Строителей», установить, что в период с 02.03.2017 г. по 30.06.2017 г. Гуцериев Х.С. является членом Совета Союза «Первая Национальная Организация Строителей» как представитель юридического лица – члена Союза «Первая Национальная Организация Строителей» (ООО «АРС МОСПРОМСТРОЙ»), а с 01.07.2017 г. – как независимый член Совета».</w:t>
            </w:r>
          </w:p>
        </w:tc>
      </w:tr>
      <w:tr w:rsidR="00B16865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</w:rPr>
              <w:t xml:space="preserve">Утвердить следующую формулировку решения по </w:t>
            </w:r>
            <w:r w:rsidR="00244382">
              <w:rPr>
                <w:rFonts w:ascii="Times New Roman" w:hAnsi="Times New Roman"/>
              </w:rPr>
              <w:t>тринадцатому</w:t>
            </w:r>
            <w:r w:rsidRPr="00B16865">
              <w:rPr>
                <w:rFonts w:ascii="Times New Roman" w:hAnsi="Times New Roman"/>
              </w:rPr>
              <w:t xml:space="preserve"> вопросу повестки дня Общего собрания членов Союза «Первая Национальная Организация Строителей» 02.03.2017г. </w:t>
            </w:r>
            <w:r w:rsidRPr="00B16865">
              <w:rPr>
                <w:rFonts w:ascii="Times New Roman" w:hAnsi="Times New Roman"/>
                <w:color w:val="000000"/>
              </w:rPr>
              <w:t>«Подтверждение соответствия статуса членов Совета Союза «Первая Национальная Организация Строителей» требованиям новой редакции Градостроительного кодекса Российской Федерации и Федерального закона «О саморегулируемых организациях» от 01.12.2007 г. № 315-ФЗ»: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B16865">
              <w:rPr>
                <w:rFonts w:ascii="Times New Roman" w:hAnsi="Times New Roman"/>
                <w:color w:val="000000"/>
              </w:rPr>
              <w:t xml:space="preserve">«Подтвердить соответствие статуса членов Совета Союза «Первая Национальная Организация Строителей» с 01.07.2017 г. требованиям новой редакции Градостроительного кодекса Российской Федерации, вступающей в силу с 01.07.2017 г., и Федерального закона «О саморегулируемых организациях» от 01.12.2007 г. № 315-ФЗ в части формирования Совета Союза из числа представителей юридических лиц - членов Союза и независимых членов, а именно: с 01.07.2017 г. члены Совета Союза «Первая Национальная Организация Строителей» Фельдман Олег Александрович, </w:t>
            </w:r>
            <w:proofErr w:type="spellStart"/>
            <w:r w:rsidRPr="00B16865">
              <w:rPr>
                <w:rFonts w:ascii="Times New Roman" w:hAnsi="Times New Roman"/>
                <w:color w:val="000000"/>
              </w:rPr>
              <w:t>Лянг</w:t>
            </w:r>
            <w:proofErr w:type="spellEnd"/>
            <w:r w:rsidRPr="00B16865">
              <w:rPr>
                <w:rFonts w:ascii="Times New Roman" w:hAnsi="Times New Roman"/>
                <w:color w:val="000000"/>
              </w:rPr>
              <w:t xml:space="preserve"> Олег Павлович, Михайлов Геннадий Степанович являются независимыми членами Совета Союза «Первая Национальная Организация Строителей».</w:t>
            </w:r>
          </w:p>
        </w:tc>
      </w:tr>
      <w:tr w:rsidR="00B16865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</w:rPr>
              <w:lastRenderedPageBreak/>
              <w:t xml:space="preserve">Утвердить следующую формулировку решения по </w:t>
            </w:r>
            <w:r w:rsidR="00244382">
              <w:rPr>
                <w:rFonts w:ascii="Times New Roman" w:hAnsi="Times New Roman"/>
              </w:rPr>
              <w:t>четырнадцатому</w:t>
            </w:r>
            <w:r w:rsidRPr="00B16865">
              <w:rPr>
                <w:rFonts w:ascii="Times New Roman" w:hAnsi="Times New Roman"/>
              </w:rPr>
              <w:t xml:space="preserve"> вопросу повестки дня Общего собрания членов Союза «Первая Национальная Организация Строителей» 02.03.2017г. </w:t>
            </w:r>
            <w:r w:rsidRPr="00B16865">
              <w:rPr>
                <w:rFonts w:ascii="Times New Roman" w:hAnsi="Times New Roman"/>
                <w:color w:val="000000"/>
              </w:rPr>
              <w:t>«Внесение изменений в Устав Союза «Первая Национальная Организация Строителей»: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  <w:color w:val="000000"/>
              </w:rPr>
              <w:t>«1. внести изменения в Устав Союза «Первая Национальная Организация Строителей»;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  <w:color w:val="000000"/>
              </w:rPr>
              <w:t>2. утвердить Устав Союза «Первая Национальная Организация Строителей» в новой редакции;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B16865">
              <w:rPr>
                <w:rFonts w:ascii="Times New Roman" w:hAnsi="Times New Roman"/>
                <w:color w:val="000000"/>
              </w:rPr>
              <w:t>3. поручить Директору Союза «Первая Национальная Организация Строителей» Антонову Роману Яновичу совершить все необходимые действия по государственной регистрации изменений, вносимых в учредительные документы Союза, в установленном законодательством Российской Федерации порядке».</w:t>
            </w:r>
          </w:p>
        </w:tc>
      </w:tr>
    </w:tbl>
    <w:p w:rsidR="00BE70BA" w:rsidRPr="0020766B" w:rsidRDefault="00BE70BA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0766B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eastAsia="Calibri" w:hAnsi="Times New Roman"/>
          <w:szCs w:val="18"/>
          <w:lang w:eastAsia="en-US"/>
        </w:rPr>
      </w:pPr>
      <w:r>
        <w:rPr>
          <w:rFonts w:ascii="Times New Roman" w:hAnsi="Times New Roman"/>
          <w:b/>
        </w:rPr>
        <w:t>2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2924E0">
        <w:rPr>
          <w:rFonts w:ascii="Times New Roman" w:eastAsia="Calibri" w:hAnsi="Times New Roman"/>
          <w:szCs w:val="18"/>
          <w:lang w:eastAsia="en-US"/>
        </w:rPr>
        <w:t>Утверждение форм и текста бюллетеней для голосования по вопросам повестки дня очередного Общего собрания членов Союза «Первая Национальная Организация Строителей» 02.03.2017 г.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Принято решение</w:t>
      </w:r>
      <w:r w:rsidRPr="0000067E">
        <w:rPr>
          <w:rFonts w:ascii="Times New Roman" w:hAnsi="Times New Roman"/>
          <w:b/>
        </w:rPr>
        <w:t xml:space="preserve">: </w:t>
      </w:r>
    </w:p>
    <w:p w:rsidR="002924E0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color w:val="000000"/>
          <w:szCs w:val="18"/>
        </w:rPr>
      </w:pPr>
      <w:r w:rsidRPr="002924E0">
        <w:rPr>
          <w:rFonts w:ascii="Times New Roman" w:hAnsi="Times New Roman"/>
          <w:color w:val="000000"/>
          <w:szCs w:val="18"/>
        </w:rPr>
        <w:t>Утвердить форму и текст бюллетеней для голосования по вопросам повестки дня очередного Общего собрания членов Союза «Первая Национальная Организация Строителей» 02.03.2017 г.</w:t>
      </w:r>
    </w:p>
    <w:p w:rsidR="002924E0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eastAsia="Calibri" w:hAnsi="Times New Roman"/>
          <w:szCs w:val="18"/>
          <w:lang w:eastAsia="en-US"/>
        </w:rPr>
      </w:pPr>
      <w:r>
        <w:rPr>
          <w:rFonts w:ascii="Times New Roman" w:hAnsi="Times New Roman"/>
          <w:b/>
        </w:rPr>
        <w:t>3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2924E0">
        <w:rPr>
          <w:rFonts w:ascii="Times New Roman" w:eastAsia="Calibri" w:hAnsi="Times New Roman"/>
          <w:szCs w:val="18"/>
          <w:lang w:eastAsia="en-US"/>
        </w:rPr>
        <w:t>Утверждение формы регистрационного листа участников очередного Общего собрания членов Союза «Первая Национальная Организация Строителей» 02.03.2017 г.</w:t>
      </w:r>
    </w:p>
    <w:p w:rsidR="002924E0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</w:rPr>
        <w:t>Принято решение</w:t>
      </w:r>
      <w:r w:rsidRPr="0000067E">
        <w:rPr>
          <w:rFonts w:ascii="Times New Roman" w:hAnsi="Times New Roman"/>
          <w:b/>
        </w:rPr>
        <w:t>:</w:t>
      </w:r>
      <w:r w:rsidRPr="0000067E">
        <w:rPr>
          <w:rFonts w:ascii="Times New Roman" w:hAnsi="Times New Roman"/>
          <w:sz w:val="36"/>
        </w:rPr>
        <w:t xml:space="preserve"> </w:t>
      </w:r>
    </w:p>
    <w:p w:rsidR="002924E0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color w:val="000000"/>
          <w:szCs w:val="18"/>
        </w:rPr>
      </w:pPr>
      <w:r w:rsidRPr="002924E0">
        <w:rPr>
          <w:rFonts w:ascii="Times New Roman" w:hAnsi="Times New Roman"/>
          <w:color w:val="000000"/>
          <w:szCs w:val="18"/>
        </w:rPr>
        <w:t>Утвердить форму регистрационного листа участников очередного Общего собрания членов Союза «Первая Национальная Организация Строителей» 02.03.2017 г.</w:t>
      </w:r>
    </w:p>
    <w:p w:rsidR="002924E0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color w:val="000000"/>
          <w:szCs w:val="18"/>
        </w:rPr>
      </w:pPr>
    </w:p>
    <w:p w:rsidR="002924E0" w:rsidRDefault="002924E0" w:rsidP="002924E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 w:rsidRPr="009025B9">
        <w:t xml:space="preserve"> </w:t>
      </w:r>
      <w:r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>
        <w:rPr>
          <w:rFonts w:ascii="Times New Roman" w:hAnsi="Times New Roman"/>
        </w:rPr>
        <w:t xml:space="preserve"> </w:t>
      </w:r>
      <w:r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2924E0" w:rsidRPr="00050088" w:rsidRDefault="002924E0" w:rsidP="002924E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924E0" w:rsidRPr="0020766B" w:rsidRDefault="002924E0" w:rsidP="002924E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4</w:t>
      </w:r>
      <w:r w:rsidRPr="0020766B">
        <w:rPr>
          <w:sz w:val="22"/>
          <w:szCs w:val="22"/>
        </w:rPr>
        <w:t xml:space="preserve">.1.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D52A6C">
        <w:rPr>
          <w:b w:val="0"/>
          <w:color w:val="000000"/>
          <w:sz w:val="22"/>
          <w:szCs w:val="22"/>
        </w:rPr>
        <w:t>ООО "</w:t>
      </w:r>
      <w:proofErr w:type="spellStart"/>
      <w:r>
        <w:rPr>
          <w:b w:val="0"/>
          <w:color w:val="000000"/>
          <w:sz w:val="22"/>
          <w:szCs w:val="22"/>
        </w:rPr>
        <w:t>Стройнефть</w:t>
      </w:r>
      <w:proofErr w:type="spellEnd"/>
      <w:r w:rsidRPr="00D52A6C">
        <w:rPr>
          <w:b w:val="0"/>
          <w:color w:val="000000"/>
          <w:sz w:val="22"/>
          <w:szCs w:val="22"/>
        </w:rPr>
        <w:t xml:space="preserve">", ИНН </w:t>
      </w:r>
      <w:r w:rsidRPr="002924E0">
        <w:rPr>
          <w:b w:val="0"/>
          <w:color w:val="000000"/>
          <w:sz w:val="22"/>
          <w:szCs w:val="18"/>
        </w:rPr>
        <w:t>3905065458</w:t>
      </w:r>
      <w:r w:rsidRPr="00D52A6C">
        <w:rPr>
          <w:b w:val="0"/>
          <w:color w:val="000000"/>
          <w:sz w:val="22"/>
          <w:szCs w:val="22"/>
        </w:rPr>
        <w:t xml:space="preserve">, </w:t>
      </w:r>
      <w:r>
        <w:rPr>
          <w:b w:val="0"/>
          <w:color w:val="000000"/>
          <w:sz w:val="22"/>
          <w:szCs w:val="22"/>
        </w:rPr>
        <w:t>г. Москва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1. Подготовительные работы (2.1*; 2.4*)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2. Земляные работы (3.1*; 3.5*)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5. Работы по устройству каменных конструкций (9.2*)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6. Монтаж металлических конструкций (10.1*; 10.2*; 10.3*; 10.5*)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(12.2*; 12.3*; 12.4*; 12.9*; 12.10*; 12.12*)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8. Устройство кровель (13.1*; 13.2*; 13.3*)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9. Фасадные работы (14.1*; 14.2*)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10. Устройство наружных сетей водопровода (16.1)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11. Устройство наружных сетей теплоснабжения (18.2)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12. Устройство объектов нефтяной и газовой промышленности (22.1)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Fonts w:ascii="Times New Roman" w:hAnsi="Times New Roman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60 млн. руб. </w:t>
      </w:r>
      <w:r w:rsidRPr="00035576">
        <w:rPr>
          <w:rStyle w:val="af"/>
          <w:rFonts w:ascii="Times New Roman" w:hAnsi="Times New Roman"/>
          <w:b w:val="0"/>
        </w:rPr>
        <w:t xml:space="preserve"> </w:t>
      </w:r>
    </w:p>
    <w:p w:rsid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четырнадцать) видов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  <w:b/>
        </w:rPr>
        <w:t>4.2. Принято решение</w:t>
      </w:r>
      <w:r w:rsidRPr="002924E0">
        <w:rPr>
          <w:rFonts w:ascii="Times New Roman" w:hAnsi="Times New Roman"/>
        </w:rPr>
        <w:t xml:space="preserve">: внести изменения в ранее выданное </w:t>
      </w:r>
      <w:r w:rsidRPr="002924E0">
        <w:rPr>
          <w:rFonts w:ascii="Times New Roman" w:hAnsi="Times New Roman"/>
          <w:color w:val="000000"/>
        </w:rPr>
        <w:t>ООО "</w:t>
      </w:r>
      <w:proofErr w:type="spellStart"/>
      <w:r w:rsidRPr="002924E0">
        <w:rPr>
          <w:rFonts w:ascii="Times New Roman" w:hAnsi="Times New Roman"/>
          <w:color w:val="000000"/>
        </w:rPr>
        <w:t>Свияжская</w:t>
      </w:r>
      <w:proofErr w:type="spellEnd"/>
      <w:r w:rsidRPr="002924E0">
        <w:rPr>
          <w:rFonts w:ascii="Times New Roman" w:hAnsi="Times New Roman"/>
          <w:color w:val="000000"/>
        </w:rPr>
        <w:t xml:space="preserve"> строительная компания", ИНН 7327033487, г. Ульяновск, </w:t>
      </w:r>
      <w:r w:rsidRPr="002924E0">
        <w:rPr>
          <w:rFonts w:ascii="Times New Roman" w:hAnsi="Times New Roman"/>
        </w:rPr>
        <w:t xml:space="preserve">свидетельство о допуске к работам, которые оказывают </w:t>
      </w:r>
      <w:r w:rsidRPr="002924E0">
        <w:rPr>
          <w:rFonts w:ascii="Times New Roman" w:hAnsi="Times New Roman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1. Геодезические работы, выполняемые на строительных площадках (1.1a; 1.2a)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2. Подготовительные работы (2.1; 2.2a; 2.3a; 2.4a)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3. Земляные работы (3.1a; 3.2; 3.3; 3.4; 3.5a; 3.6; 3.7a)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4. Устройство скважин (4.2*; 4.3*; 4.4*; 4.5)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5. Свайные работы. Закрепление грунтов (5.1; 5.2; 5.3*; 5.4*; 5.5; 5.6*; 5.7*; 5.8*; 5.9*)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6. Устройство бетонных и железобетонных монолитных конструкций (6.1a; 6.2a; 6.3a)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7. Монтаж сборных бетонных и железобетонных конструкций (7.1a; 7.2*; 7.3*)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8. Работы по устройству каменных конструкций (9.1*; 9.2*; 9.3*)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9. Монтаж металлических конструкций (10.1a; 10.2*; 10.3*; 10.4*; 10.5*; 10.6*)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10. Монтаж деревянных конструкций (11.1*; 11.2*)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11. Защита строительных конструкций, трубопроводов и оборудования (кроме магистральных и промысловых трубопроводов) (12.1*; 12.2*; 12.3a; 12.4*; 12.5a; 12.6*; 12.7*; 12.8*; 12.9a; 12.10a; 12.11*; 12.12*)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12. Устройство кровель (13.1a; 13.2a; 13.3a)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13. Фасадные работы (14.1*; 14.2a)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14. Устройство внутренних инженерных систем и оборудования зданий и сооружений (15.1a; 15.2a; 15.3*; 15.4a; 15.5a; 15.6a)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15. Устройство наружных сетей водопровода (16.1*; 16.2*; 16.3*; 16.4*)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16. Устройство наружных сетей канализации (17.1*; 17.2*; 17.3*; 17.4*; 17.5*; 17.6*; 17.7*)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17. Устройство наружных сетей теплоснабжения (18.1*; 18.2*; 18.3*; 18.4*; 18.5*)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18. Устройство наружных сетей газоснабжения, кроме магистральных (19.1*; 19.2*; 19.3*; 19.4*; 19.5*; 19.6*; 19.7*; 19.8*; 19.9*; 19.10*)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19. Устройство наружных электрических сетей и линий связи (20.1*; 20.2*; 20.5*; 20.6*; 20.8*; 20.10*; 20.12*; 20.13*)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20. Устройство объектов нефтяной и газовой промышленности (22.2*; 22.3*; 22.4*; 22.8*a; 22.11*; 22.12*)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21. Монтажные работы (23.1*; 23.2*; 23.3*; 23.4*; 23.5*; 23.6*; 23.8*; 23.9*; 23.10*; 23.11*; 23.12*; 23.13*; 23.14*; 23.15*; 23.16*; 23.19*; 23.20*; 23.21*; 23.22*; 23.23*; 23.24*; 23.25*; 23.26*; 23.27*; 23.28*; 23.29*; 23.30*; 23.31*; 23.32*; 23.33*; 23.36*)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22. Пусконаладочные работы (24.1*; 24.2*; 24.3*; 24.4*; 24.5*; 24.6*; 24.7*; 24.8*; 24.9*; 24.10*; 24.11*; 24.12.*; 24.13*; 24.14*; 24.15*; 24.16*; 24.17*; 24.18*; 24.19*; 24.20*; 24.22*; 24.23*; 24.24*; 24.25*; 24.26*; 24.27*; 24.28*; 24.29*; 24.30*; 24.31*)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 xml:space="preserve">23. Устройство автомобильных дорог и </w:t>
      </w:r>
      <w:proofErr w:type="spellStart"/>
      <w:r w:rsidRPr="002924E0">
        <w:rPr>
          <w:rStyle w:val="af"/>
          <w:rFonts w:ascii="Times New Roman" w:hAnsi="Times New Roman"/>
          <w:b w:val="0"/>
        </w:rPr>
        <w:t>аэродромодов</w:t>
      </w:r>
      <w:proofErr w:type="spellEnd"/>
      <w:r w:rsidRPr="002924E0">
        <w:rPr>
          <w:rStyle w:val="af"/>
          <w:rFonts w:ascii="Times New Roman" w:hAnsi="Times New Roman"/>
          <w:b w:val="0"/>
        </w:rPr>
        <w:t xml:space="preserve"> (25.1*; 25.2*; 25.3*; 25.4*; 25.5*; 25.6*; 25.7*; 25.8*)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24. Устройство железнодорожных и трамвайных путей (26.1*; 26.2*; 26.3*; 26.4*; 26.5*; 26.6*; 26.7*; 26.8*)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25. Устройство мостов, эстакад и путепроводов (29.1*; 29.2*; 29.3*; 29.4*; 29.6*; 29.7*)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26. Промышленные печи и дымовые трубы (31.1*; 31.2*; 31.3*; 31.5*)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32.11; 32.14*)</w:t>
      </w:r>
    </w:p>
    <w:p w:rsid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33.1.2*; 33.1.3*; 33.1.4*; 33.1.5; 33.1.6; 33.1.7; 33.1.8*; 33.1.9; 33.1.10; 33.1.11; 33.1.12a; 33.1.14; 33.2; 33.2.1; 33.2.2; 33.2.6; 33.2.7; 33.3; 33.4; 33.5; 33.6; 33.7; 33.8; 33.10) Стоимость объекта капитального строительства по одному договору составляет до 3 млрд. руб.</w:t>
      </w:r>
    </w:p>
    <w:p w:rsid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28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восемь) видов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2924E0" w:rsidRPr="002924E0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44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921790" w:rsidP="002924E0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sectPr w:rsidR="00B825C3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8C" w:rsidRDefault="00ED2A8C" w:rsidP="003164AF">
      <w:pPr>
        <w:spacing w:after="0" w:line="240" w:lineRule="auto"/>
      </w:pPr>
      <w:r>
        <w:separator/>
      </w:r>
    </w:p>
  </w:endnote>
  <w:endnote w:type="continuationSeparator" w:id="0">
    <w:p w:rsidR="00ED2A8C" w:rsidRDefault="00ED2A8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78" w:rsidRPr="00ED259F" w:rsidRDefault="00CF3E7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64B6B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F3E78" w:rsidRDefault="00CF3E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8C" w:rsidRDefault="00ED2A8C" w:rsidP="003164AF">
      <w:pPr>
        <w:spacing w:after="0" w:line="240" w:lineRule="auto"/>
      </w:pPr>
      <w:r>
        <w:separator/>
      </w:r>
    </w:p>
  </w:footnote>
  <w:footnote w:type="continuationSeparator" w:id="0">
    <w:p w:rsidR="00ED2A8C" w:rsidRDefault="00ED2A8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67E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382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24E0"/>
    <w:rsid w:val="0029378C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42A5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01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6E1A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865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4B6B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2A8C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95B6A-F6A3-4870-86D7-BA2CA1D3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A434-CA50-45CC-A1A1-139B1377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7</cp:revision>
  <cp:lastPrinted>2016-02-18T14:50:00Z</cp:lastPrinted>
  <dcterms:created xsi:type="dcterms:W3CDTF">2017-03-06T13:38:00Z</dcterms:created>
  <dcterms:modified xsi:type="dcterms:W3CDTF">2018-03-01T09:17:00Z</dcterms:modified>
</cp:coreProperties>
</file>