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1FCEA904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7E540F">
        <w:rPr>
          <w:rFonts w:ascii="Times New Roman" w:hAnsi="Times New Roman"/>
          <w:b/>
          <w:sz w:val="24"/>
          <w:szCs w:val="24"/>
        </w:rPr>
        <w:t xml:space="preserve"> 676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1669400E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bookmarkStart w:id="0" w:name="_Hlk190078603"/>
      <w:r w:rsidR="007E540F">
        <w:rPr>
          <w:sz w:val="24"/>
          <w:szCs w:val="24"/>
        </w:rPr>
        <w:t>12</w:t>
      </w:r>
      <w:r w:rsidR="0072227A" w:rsidRPr="0072227A">
        <w:rPr>
          <w:sz w:val="24"/>
          <w:szCs w:val="24"/>
        </w:rPr>
        <w:t xml:space="preserve"> </w:t>
      </w:r>
      <w:r w:rsidR="007E540F">
        <w:rPr>
          <w:sz w:val="24"/>
          <w:szCs w:val="24"/>
        </w:rPr>
        <w:t>февраля</w:t>
      </w:r>
      <w:bookmarkEnd w:id="0"/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378A5AF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7E540F" w:rsidRPr="007E540F">
        <w:rPr>
          <w:rFonts w:ascii="Times New Roman" w:hAnsi="Times New Roman"/>
          <w:sz w:val="24"/>
          <w:szCs w:val="24"/>
        </w:rPr>
        <w:t xml:space="preserve">12 февраля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2274D7D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7E540F" w:rsidRPr="007E540F">
        <w:rPr>
          <w:rFonts w:ascii="Times New Roman" w:hAnsi="Times New Roman"/>
          <w:sz w:val="24"/>
          <w:szCs w:val="24"/>
        </w:rPr>
        <w:t xml:space="preserve">12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019D42E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12-00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7E540F" w:rsidRPr="007E540F">
        <w:rPr>
          <w:rFonts w:ascii="Times New Roman" w:hAnsi="Times New Roman"/>
          <w:sz w:val="24"/>
          <w:szCs w:val="24"/>
        </w:rPr>
        <w:t xml:space="preserve">12 февраля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37F9375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4FD23F31" w:rsidR="000E4147" w:rsidRPr="00C23209" w:rsidRDefault="00A5224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bookmarkStart w:id="1" w:name="_Hlk190079169"/>
      <w:bookmarkStart w:id="2" w:name="_Hlk190078890"/>
      <w:r w:rsidRPr="00A52247">
        <w:rPr>
          <w:rFonts w:ascii="Times New Roman" w:hAnsi="Times New Roman"/>
          <w:b/>
          <w:sz w:val="24"/>
          <w:szCs w:val="24"/>
        </w:rPr>
        <w:t>Выдвижение делегата для участия в Окружной конференции членов Ассоциации «Национальное объединение строителей» по городу Москве</w:t>
      </w:r>
      <w:bookmarkEnd w:id="1"/>
      <w:r w:rsidR="000E4147" w:rsidRPr="002D2005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3FB36C" w14:textId="76F7138F" w:rsidR="00C23209" w:rsidRPr="00C23209" w:rsidRDefault="000E4147" w:rsidP="000A6CF8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FA4476" w:rsidRPr="00FA4476">
        <w:rPr>
          <w:rFonts w:ascii="Times New Roman" w:hAnsi="Times New Roman"/>
          <w:b/>
          <w:sz w:val="24"/>
          <w:szCs w:val="24"/>
        </w:rPr>
        <w:t>Выдвижение делегата для участия в Окружной конференции членов Ассоциации «Национальное объединение строителей» по городу Москве</w:t>
      </w:r>
      <w:r w:rsidR="00FA4476">
        <w:rPr>
          <w:rFonts w:ascii="Times New Roman" w:hAnsi="Times New Roman"/>
          <w:b/>
          <w:sz w:val="24"/>
          <w:szCs w:val="24"/>
        </w:rPr>
        <w:t>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28596908" w14:textId="7C2F79E4" w:rsidR="00FA4476" w:rsidRPr="00FA4476" w:rsidRDefault="00C23209" w:rsidP="00FA4476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3" w:name="_Hlk190078899"/>
      <w:r w:rsidR="00FA4476" w:rsidRPr="00FA4476">
        <w:rPr>
          <w:rFonts w:ascii="Times New Roman" w:hAnsi="Times New Roman"/>
          <w:sz w:val="24"/>
          <w:szCs w:val="24"/>
        </w:rPr>
        <w:t xml:space="preserve">Согласно извещению </w:t>
      </w:r>
      <w:proofErr w:type="gramStart"/>
      <w:r w:rsidR="00FA4476">
        <w:rPr>
          <w:rFonts w:ascii="Times New Roman" w:hAnsi="Times New Roman"/>
          <w:sz w:val="24"/>
          <w:szCs w:val="24"/>
        </w:rPr>
        <w:t>К</w:t>
      </w:r>
      <w:r w:rsidR="00FA4476" w:rsidRPr="00FA4476">
        <w:rPr>
          <w:rFonts w:ascii="Times New Roman" w:hAnsi="Times New Roman"/>
          <w:sz w:val="24"/>
          <w:szCs w:val="24"/>
        </w:rPr>
        <w:t>оординатора Ассоциации</w:t>
      </w:r>
      <w:proofErr w:type="gramEnd"/>
      <w:r w:rsidR="00FA4476" w:rsidRPr="00FA4476">
        <w:rPr>
          <w:rFonts w:ascii="Times New Roman" w:hAnsi="Times New Roman"/>
          <w:sz w:val="24"/>
          <w:szCs w:val="24"/>
        </w:rPr>
        <w:t xml:space="preserve"> «Национальное объединение строителей» по городу Москв</w:t>
      </w:r>
      <w:r w:rsidR="00FA4476">
        <w:rPr>
          <w:rFonts w:ascii="Times New Roman" w:hAnsi="Times New Roman"/>
          <w:sz w:val="24"/>
          <w:szCs w:val="24"/>
        </w:rPr>
        <w:t>е</w:t>
      </w:r>
      <w:r w:rsidR="00FA4476" w:rsidRPr="00FA4476">
        <w:rPr>
          <w:rFonts w:ascii="Times New Roman" w:hAnsi="Times New Roman"/>
          <w:sz w:val="24"/>
          <w:szCs w:val="24"/>
        </w:rPr>
        <w:t xml:space="preserve"> 2</w:t>
      </w:r>
      <w:r w:rsidR="00FA4476">
        <w:rPr>
          <w:rFonts w:ascii="Times New Roman" w:hAnsi="Times New Roman"/>
          <w:sz w:val="24"/>
          <w:szCs w:val="24"/>
        </w:rPr>
        <w:t>7</w:t>
      </w:r>
      <w:r w:rsidR="00FA4476" w:rsidRPr="00FA4476">
        <w:rPr>
          <w:rFonts w:ascii="Times New Roman" w:hAnsi="Times New Roman"/>
          <w:sz w:val="24"/>
          <w:szCs w:val="24"/>
        </w:rPr>
        <w:t xml:space="preserve"> февраля 202</w:t>
      </w:r>
      <w:r w:rsidR="00FA4476">
        <w:rPr>
          <w:rFonts w:ascii="Times New Roman" w:hAnsi="Times New Roman"/>
          <w:sz w:val="24"/>
          <w:szCs w:val="24"/>
        </w:rPr>
        <w:t>5</w:t>
      </w:r>
      <w:r w:rsidR="00FA4476" w:rsidRPr="00FA4476">
        <w:rPr>
          <w:rFonts w:ascii="Times New Roman" w:hAnsi="Times New Roman"/>
          <w:sz w:val="24"/>
          <w:szCs w:val="24"/>
        </w:rPr>
        <w:t xml:space="preserve"> года </w:t>
      </w:r>
      <w:r w:rsidR="00FA4476">
        <w:rPr>
          <w:rFonts w:ascii="Times New Roman" w:hAnsi="Times New Roman"/>
          <w:sz w:val="24"/>
          <w:szCs w:val="24"/>
        </w:rPr>
        <w:t xml:space="preserve">в форме совместного присутствия </w:t>
      </w:r>
      <w:r w:rsidR="00FA4476" w:rsidRPr="00FA4476">
        <w:rPr>
          <w:rFonts w:ascii="Times New Roman" w:hAnsi="Times New Roman"/>
          <w:sz w:val="24"/>
          <w:szCs w:val="24"/>
        </w:rPr>
        <w:t xml:space="preserve">проводится Окружная конференция членов Ассоциации «Национальное объединение строителей» по городу Москве с </w:t>
      </w:r>
      <w:r w:rsidR="00FA4476" w:rsidRPr="00FA4476">
        <w:rPr>
          <w:rFonts w:ascii="Times New Roman" w:hAnsi="Times New Roman"/>
          <w:sz w:val="24"/>
          <w:szCs w:val="24"/>
        </w:rPr>
        <w:lastRenderedPageBreak/>
        <w:t>нормой представительства – 1 (один) представитель от саморегулируемой организации с правом решающего голоса</w:t>
      </w:r>
      <w:bookmarkEnd w:id="3"/>
      <w:r w:rsidR="00FA4476" w:rsidRPr="00FA4476">
        <w:rPr>
          <w:rFonts w:ascii="Times New Roman" w:hAnsi="Times New Roman"/>
          <w:sz w:val="24"/>
          <w:szCs w:val="24"/>
        </w:rPr>
        <w:t xml:space="preserve">. </w:t>
      </w:r>
    </w:p>
    <w:p w14:paraId="091F1E6B" w14:textId="77777777" w:rsidR="00FA4476" w:rsidRPr="00FA4476" w:rsidRDefault="00FA4476" w:rsidP="00FA4476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4476">
        <w:rPr>
          <w:rFonts w:ascii="Times New Roman" w:hAnsi="Times New Roman"/>
          <w:sz w:val="24"/>
          <w:szCs w:val="24"/>
        </w:rPr>
        <w:t xml:space="preserve"> </w:t>
      </w:r>
    </w:p>
    <w:p w14:paraId="09DE9F6E" w14:textId="77777777" w:rsidR="00FA4476" w:rsidRPr="00FA4476" w:rsidRDefault="00FA4476" w:rsidP="00FA4476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4476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C96E70C" w14:textId="245DAAB5" w:rsidR="00FA4476" w:rsidRPr="00FA4476" w:rsidRDefault="00FA4476" w:rsidP="00FA4476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4476">
        <w:rPr>
          <w:rFonts w:ascii="Times New Roman" w:hAnsi="Times New Roman"/>
          <w:sz w:val="24"/>
          <w:szCs w:val="24"/>
        </w:rPr>
        <w:t xml:space="preserve">1. Делегировать Директора Союза «Первая Национальная Организация Строителей»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Валерьевну </w:t>
      </w:r>
      <w:r w:rsidRPr="00FA4476">
        <w:rPr>
          <w:rFonts w:ascii="Times New Roman" w:hAnsi="Times New Roman"/>
          <w:sz w:val="24"/>
          <w:szCs w:val="24"/>
        </w:rPr>
        <w:t>для участия в Окружной конференции членов Ассоциации «Национальное объединение строителей», зарегистрированных на территории города Москвы, проводимой 2</w:t>
      </w:r>
      <w:r>
        <w:rPr>
          <w:rFonts w:ascii="Times New Roman" w:hAnsi="Times New Roman"/>
          <w:sz w:val="24"/>
          <w:szCs w:val="24"/>
        </w:rPr>
        <w:t>7</w:t>
      </w:r>
      <w:r w:rsidRPr="00FA4476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5</w:t>
      </w:r>
      <w:r w:rsidRPr="00FA4476">
        <w:rPr>
          <w:rFonts w:ascii="Times New Roman" w:hAnsi="Times New Roman"/>
          <w:sz w:val="24"/>
          <w:szCs w:val="24"/>
        </w:rPr>
        <w:t xml:space="preserve"> года, с правом решающего голоса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476">
        <w:rPr>
          <w:rFonts w:ascii="Times New Roman" w:hAnsi="Times New Roman"/>
          <w:sz w:val="24"/>
          <w:szCs w:val="24"/>
        </w:rPr>
        <w:t>по всем вопросам повестки дня.</w:t>
      </w:r>
    </w:p>
    <w:p w14:paraId="2AD1AE84" w14:textId="75A1ECDE" w:rsidR="00C23209" w:rsidRDefault="00BD0E19" w:rsidP="00FA4476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44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0999B82" w14:textId="45A1D762" w:rsidR="000E4147" w:rsidRDefault="00FA4476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FA4476">
        <w:rPr>
          <w:b w:val="0"/>
          <w:sz w:val="24"/>
          <w:szCs w:val="24"/>
        </w:rPr>
        <w:t xml:space="preserve">1. Делегировать Директора Союза «Первая Национальная Организация Строителей» </w:t>
      </w:r>
      <w:proofErr w:type="spellStart"/>
      <w:r w:rsidRPr="00FA4476">
        <w:rPr>
          <w:b w:val="0"/>
          <w:sz w:val="24"/>
          <w:szCs w:val="24"/>
        </w:rPr>
        <w:t>Теличенко</w:t>
      </w:r>
      <w:proofErr w:type="spellEnd"/>
      <w:r w:rsidRPr="00FA4476">
        <w:rPr>
          <w:b w:val="0"/>
          <w:sz w:val="24"/>
          <w:szCs w:val="24"/>
        </w:rPr>
        <w:t xml:space="preserve"> Татьяну Валерьевну для участия в Окружной конференции членов Ассоциации «Национальное объединение строителей», зарегистрированных на территории города Москвы, проводимой 27 февраля 2025 года, с правом решающего голоса по всем вопросам повестки дня.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4C8ACE65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76076F" w:rsidRPr="0076076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25387A20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76076F" w:rsidRPr="0076076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EF4C" w14:textId="77777777" w:rsidR="00F51AF1" w:rsidRDefault="00F51AF1" w:rsidP="003164AF">
      <w:pPr>
        <w:spacing w:after="0" w:line="240" w:lineRule="auto"/>
      </w:pPr>
      <w:r>
        <w:separator/>
      </w:r>
    </w:p>
  </w:endnote>
  <w:endnote w:type="continuationSeparator" w:id="0">
    <w:p w14:paraId="6F8C76CB" w14:textId="77777777" w:rsidR="00F51AF1" w:rsidRDefault="00F51AF1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940A" w14:textId="77777777" w:rsidR="00F51AF1" w:rsidRDefault="00F51AF1" w:rsidP="003164AF">
      <w:pPr>
        <w:spacing w:after="0" w:line="240" w:lineRule="auto"/>
      </w:pPr>
      <w:r>
        <w:separator/>
      </w:r>
    </w:p>
  </w:footnote>
  <w:footnote w:type="continuationSeparator" w:id="0">
    <w:p w14:paraId="3BA36D1C" w14:textId="77777777" w:rsidR="00F51AF1" w:rsidRDefault="00F51AF1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5"/>
  </w:num>
  <w:num w:numId="2" w16cid:durableId="1169446260">
    <w:abstractNumId w:val="15"/>
  </w:num>
  <w:num w:numId="3" w16cid:durableId="1159926397">
    <w:abstractNumId w:val="34"/>
  </w:num>
  <w:num w:numId="4" w16cid:durableId="1561208212">
    <w:abstractNumId w:val="30"/>
  </w:num>
  <w:num w:numId="5" w16cid:durableId="488517389">
    <w:abstractNumId w:val="1"/>
  </w:num>
  <w:num w:numId="6" w16cid:durableId="1300452188">
    <w:abstractNumId w:val="37"/>
  </w:num>
  <w:num w:numId="7" w16cid:durableId="61760919">
    <w:abstractNumId w:val="39"/>
  </w:num>
  <w:num w:numId="8" w16cid:durableId="36127008">
    <w:abstractNumId w:val="14"/>
  </w:num>
  <w:num w:numId="9" w16cid:durableId="1754549993">
    <w:abstractNumId w:val="8"/>
  </w:num>
  <w:num w:numId="10" w16cid:durableId="2012368373">
    <w:abstractNumId w:val="28"/>
  </w:num>
  <w:num w:numId="11" w16cid:durableId="945235658">
    <w:abstractNumId w:val="22"/>
  </w:num>
  <w:num w:numId="12" w16cid:durableId="1927419221">
    <w:abstractNumId w:val="29"/>
  </w:num>
  <w:num w:numId="13" w16cid:durableId="866680092">
    <w:abstractNumId w:val="27"/>
  </w:num>
  <w:num w:numId="14" w16cid:durableId="887305739">
    <w:abstractNumId w:val="21"/>
  </w:num>
  <w:num w:numId="15" w16cid:durableId="851719599">
    <w:abstractNumId w:val="10"/>
  </w:num>
  <w:num w:numId="16" w16cid:durableId="1669477235">
    <w:abstractNumId w:val="18"/>
  </w:num>
  <w:num w:numId="17" w16cid:durableId="598947336">
    <w:abstractNumId w:val="3"/>
  </w:num>
  <w:num w:numId="18" w16cid:durableId="1040209877">
    <w:abstractNumId w:val="25"/>
  </w:num>
  <w:num w:numId="19" w16cid:durableId="742798169">
    <w:abstractNumId w:val="13"/>
  </w:num>
  <w:num w:numId="20" w16cid:durableId="1649551919">
    <w:abstractNumId w:val="11"/>
  </w:num>
  <w:num w:numId="21" w16cid:durableId="1726636117">
    <w:abstractNumId w:val="2"/>
  </w:num>
  <w:num w:numId="22" w16cid:durableId="657609964">
    <w:abstractNumId w:val="38"/>
  </w:num>
  <w:num w:numId="23" w16cid:durableId="876241906">
    <w:abstractNumId w:val="5"/>
  </w:num>
  <w:num w:numId="24" w16cid:durableId="856236436">
    <w:abstractNumId w:val="17"/>
  </w:num>
  <w:num w:numId="25" w16cid:durableId="1151486289">
    <w:abstractNumId w:val="26"/>
  </w:num>
  <w:num w:numId="26" w16cid:durableId="642732673">
    <w:abstractNumId w:val="16"/>
  </w:num>
  <w:num w:numId="27" w16cid:durableId="504441144">
    <w:abstractNumId w:val="36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3"/>
  </w:num>
  <w:num w:numId="31" w16cid:durableId="579557484">
    <w:abstractNumId w:val="32"/>
  </w:num>
  <w:num w:numId="32" w16cid:durableId="179665923">
    <w:abstractNumId w:val="24"/>
  </w:num>
  <w:num w:numId="33" w16cid:durableId="1479499473">
    <w:abstractNumId w:val="4"/>
  </w:num>
  <w:num w:numId="34" w16cid:durableId="588269012">
    <w:abstractNumId w:val="31"/>
  </w:num>
  <w:num w:numId="35" w16cid:durableId="1821850016">
    <w:abstractNumId w:val="7"/>
  </w:num>
  <w:num w:numId="36" w16cid:durableId="1707178465">
    <w:abstractNumId w:val="19"/>
  </w:num>
  <w:num w:numId="37" w16cid:durableId="1378553418">
    <w:abstractNumId w:val="40"/>
  </w:num>
  <w:num w:numId="38" w16cid:durableId="1236669911">
    <w:abstractNumId w:val="0"/>
  </w:num>
  <w:num w:numId="39" w16cid:durableId="1249120980">
    <w:abstractNumId w:val="23"/>
  </w:num>
  <w:num w:numId="40" w16cid:durableId="136994835">
    <w:abstractNumId w:val="12"/>
  </w:num>
  <w:num w:numId="41" w16cid:durableId="1127043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26"/>
    <w:rsid w:val="000049EC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1EDF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B7F40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AA4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8D3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76F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540F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2247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1926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2140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6E9E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1AF1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447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7</cp:revision>
  <cp:lastPrinted>2018-02-16T08:51:00Z</cp:lastPrinted>
  <dcterms:created xsi:type="dcterms:W3CDTF">2025-02-10T08:06:00Z</dcterms:created>
  <dcterms:modified xsi:type="dcterms:W3CDTF">2025-02-12T07:58:00Z</dcterms:modified>
</cp:coreProperties>
</file>