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B42" w14:textId="773F82E8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B1985">
        <w:rPr>
          <w:rFonts w:ascii="Times New Roman" w:hAnsi="Times New Roman"/>
          <w:b/>
          <w:sz w:val="24"/>
          <w:szCs w:val="24"/>
        </w:rPr>
        <w:t>659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717A9799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4B1985">
        <w:rPr>
          <w:sz w:val="24"/>
          <w:szCs w:val="24"/>
        </w:rPr>
        <w:t>1</w:t>
      </w:r>
      <w:r w:rsidR="007D7703">
        <w:rPr>
          <w:sz w:val="24"/>
          <w:szCs w:val="24"/>
        </w:rPr>
        <w:t>8</w:t>
      </w:r>
      <w:r w:rsidR="0072227A" w:rsidRPr="0072227A">
        <w:rPr>
          <w:sz w:val="24"/>
          <w:szCs w:val="24"/>
        </w:rPr>
        <w:t xml:space="preserve"> </w:t>
      </w:r>
      <w:r w:rsidR="004B1985">
        <w:rPr>
          <w:sz w:val="24"/>
          <w:szCs w:val="24"/>
        </w:rPr>
        <w:t>марта</w:t>
      </w:r>
      <w:r w:rsidR="0072227A" w:rsidRPr="0072227A">
        <w:rPr>
          <w:sz w:val="24"/>
          <w:szCs w:val="24"/>
        </w:rPr>
        <w:t xml:space="preserve"> 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0FDC9BE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4B1985" w:rsidRPr="004B1985">
        <w:rPr>
          <w:rFonts w:ascii="Times New Roman" w:hAnsi="Times New Roman"/>
          <w:sz w:val="24"/>
          <w:szCs w:val="24"/>
        </w:rPr>
        <w:t>1</w:t>
      </w:r>
      <w:r w:rsidR="007D7703">
        <w:rPr>
          <w:rFonts w:ascii="Times New Roman" w:hAnsi="Times New Roman"/>
          <w:sz w:val="24"/>
          <w:szCs w:val="24"/>
        </w:rPr>
        <w:t>8</w:t>
      </w:r>
      <w:r w:rsidR="004B1985" w:rsidRPr="004B1985">
        <w:rPr>
          <w:rFonts w:ascii="Times New Roman" w:hAnsi="Times New Roman"/>
          <w:sz w:val="24"/>
          <w:szCs w:val="24"/>
        </w:rPr>
        <w:t xml:space="preserve"> марта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4F46148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4B1985" w:rsidRPr="004B1985">
        <w:rPr>
          <w:rFonts w:ascii="Times New Roman" w:hAnsi="Times New Roman"/>
          <w:sz w:val="24"/>
          <w:szCs w:val="24"/>
        </w:rPr>
        <w:t>1</w:t>
      </w:r>
      <w:r w:rsidR="007D7703">
        <w:rPr>
          <w:rFonts w:ascii="Times New Roman" w:hAnsi="Times New Roman"/>
          <w:sz w:val="24"/>
          <w:szCs w:val="24"/>
        </w:rPr>
        <w:t>8</w:t>
      </w:r>
      <w:r w:rsidR="004B1985" w:rsidRPr="004B1985">
        <w:rPr>
          <w:rFonts w:ascii="Times New Roman" w:hAnsi="Times New Roman"/>
          <w:sz w:val="24"/>
          <w:szCs w:val="24"/>
        </w:rPr>
        <w:t xml:space="preserve"> марта</w:t>
      </w:r>
      <w:r w:rsidR="001D5E59" w:rsidRPr="001D5E59">
        <w:rPr>
          <w:rFonts w:ascii="Times New Roman" w:hAnsi="Times New Roman"/>
          <w:sz w:val="24"/>
          <w:szCs w:val="24"/>
        </w:rPr>
        <w:t xml:space="preserve"> 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679004B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12-00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4B1985" w:rsidRPr="004B1985">
        <w:rPr>
          <w:rFonts w:ascii="Times New Roman" w:hAnsi="Times New Roman"/>
          <w:sz w:val="24"/>
          <w:szCs w:val="24"/>
        </w:rPr>
        <w:t>1</w:t>
      </w:r>
      <w:r w:rsidR="007D7703">
        <w:rPr>
          <w:rFonts w:ascii="Times New Roman" w:hAnsi="Times New Roman"/>
          <w:sz w:val="24"/>
          <w:szCs w:val="24"/>
        </w:rPr>
        <w:t>8</w:t>
      </w:r>
      <w:r w:rsidR="004B1985" w:rsidRPr="004B1985">
        <w:rPr>
          <w:rFonts w:ascii="Times New Roman" w:hAnsi="Times New Roman"/>
          <w:sz w:val="24"/>
          <w:szCs w:val="24"/>
        </w:rPr>
        <w:t xml:space="preserve"> марта</w:t>
      </w:r>
      <w:r w:rsidR="001D5E59" w:rsidRPr="001D5E59">
        <w:rPr>
          <w:rFonts w:ascii="Times New Roman" w:hAnsi="Times New Roman"/>
          <w:sz w:val="24"/>
          <w:szCs w:val="24"/>
        </w:rPr>
        <w:t xml:space="preserve"> 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DD4582">
        <w:rPr>
          <w:rFonts w:ascii="Times New Roman" w:hAnsi="Times New Roman"/>
          <w:sz w:val="24"/>
          <w:szCs w:val="24"/>
        </w:rPr>
        <w:t>О.В.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2D0DA90D" w14:textId="77777777" w:rsidR="007D7703" w:rsidRPr="0063507B" w:rsidRDefault="000E4147" w:rsidP="007D770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7D7703" w:rsidRPr="0063507B">
        <w:rPr>
          <w:rFonts w:ascii="Times New Roman" w:hAnsi="Times New Roman"/>
          <w:b/>
          <w:sz w:val="24"/>
          <w:szCs w:val="24"/>
        </w:rPr>
        <w:t>Выдвижение делегата для участия во Всероссийском съезде саморегулируемых организаций основанных на членстве лиц, осуществляющих строительство, реконструкцию, капитальный ремонт, снос объектов капитального строительства.</w:t>
      </w:r>
    </w:p>
    <w:p w14:paraId="001B183D" w14:textId="77777777" w:rsidR="007D7703" w:rsidRPr="002D2005" w:rsidRDefault="007D7703" w:rsidP="007D7703">
      <w:pPr>
        <w:pStyle w:val="a5"/>
        <w:spacing w:after="0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A7D9EB3" w14:textId="1A7E054C" w:rsidR="007D7703" w:rsidRPr="0063507B" w:rsidRDefault="007D7703" w:rsidP="007D770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07B">
        <w:rPr>
          <w:rFonts w:ascii="Times New Roman" w:hAnsi="Times New Roman"/>
          <w:sz w:val="24"/>
          <w:szCs w:val="24"/>
        </w:rPr>
        <w:t xml:space="preserve">В Союз «Первая Национальная Организация Строителей» от Президента Ассоциации «Национальное объединение строителей» поступило извещение о созыве и проведении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9 марта </w:t>
      </w:r>
      <w:r w:rsidRPr="006350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Всероссийского съезда саморегулируемых организаций</w:t>
      </w:r>
      <w:r w:rsidRPr="003E1339">
        <w:rPr>
          <w:rFonts w:ascii="Times New Roman" w:hAnsi="Times New Roman"/>
          <w:sz w:val="24"/>
          <w:szCs w:val="24"/>
        </w:rPr>
        <w:t>.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</w:t>
      </w:r>
      <w:r w:rsidRPr="0063507B">
        <w:rPr>
          <w:rFonts w:ascii="Times New Roman" w:hAnsi="Times New Roman"/>
          <w:sz w:val="24"/>
          <w:szCs w:val="24"/>
        </w:rPr>
        <w:lastRenderedPageBreak/>
        <w:t>капитального строительства, в соответствии с которым Союзу предложено выдвинуть представителей Союза для участия в работе съезда с правом решающего и совещательного голоса.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3DF7E5" w14:textId="77777777" w:rsidR="007D7703" w:rsidRPr="0063507B" w:rsidRDefault="007D7703" w:rsidP="007D770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5BDD43" w14:textId="77777777" w:rsidR="007D7703" w:rsidRPr="0063507B" w:rsidRDefault="007D7703" w:rsidP="007D770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07B">
        <w:rPr>
          <w:rFonts w:ascii="Times New Roman" w:hAnsi="Times New Roman"/>
          <w:b/>
          <w:sz w:val="24"/>
          <w:szCs w:val="24"/>
        </w:rPr>
        <w:tab/>
        <w:t xml:space="preserve">Предложено: </w:t>
      </w:r>
    </w:p>
    <w:p w14:paraId="634441B5" w14:textId="027BE999" w:rsidR="007D7703" w:rsidRPr="0063507B" w:rsidRDefault="007D7703" w:rsidP="007D770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507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07B">
        <w:rPr>
          <w:rFonts w:ascii="Times New Roman" w:hAnsi="Times New Roman"/>
          <w:sz w:val="24"/>
          <w:szCs w:val="24"/>
        </w:rPr>
        <w:t xml:space="preserve">Для участия в проводимом </w:t>
      </w:r>
      <w:r>
        <w:rPr>
          <w:rFonts w:ascii="Times New Roman" w:hAnsi="Times New Roman"/>
          <w:sz w:val="24"/>
          <w:szCs w:val="24"/>
        </w:rPr>
        <w:t xml:space="preserve">29 марта </w:t>
      </w:r>
      <w:r w:rsidRPr="006350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Всероссийском съезде </w:t>
      </w:r>
      <w:bookmarkStart w:id="0" w:name="_Hlk131624218"/>
      <w:r w:rsidRPr="0063507B">
        <w:rPr>
          <w:rFonts w:ascii="Times New Roman" w:hAnsi="Times New Roman"/>
          <w:sz w:val="24"/>
          <w:szCs w:val="24"/>
        </w:rPr>
        <w:t>саморегулируемых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bookmarkEnd w:id="0"/>
      <w:r w:rsidRPr="0063507B">
        <w:rPr>
          <w:rFonts w:ascii="Times New Roman" w:hAnsi="Times New Roman"/>
          <w:sz w:val="24"/>
          <w:szCs w:val="24"/>
        </w:rPr>
        <w:t xml:space="preserve">, с правом голосования по всем вопросам повестки дня съезда от Союза «Первая Национальная Организация Строителей» выдвинуть делегата с правом решающего голоса </w:t>
      </w:r>
      <w:r>
        <w:rPr>
          <w:rFonts w:ascii="Times New Roman" w:hAnsi="Times New Roman"/>
          <w:sz w:val="24"/>
          <w:szCs w:val="24"/>
        </w:rPr>
        <w:t>Устьянцеву Екатерину Владимировну</w:t>
      </w:r>
      <w:r w:rsidRPr="006350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Делегата с правом совещательного голоса не выдвигать.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0999B82" w14:textId="6D25B0A0" w:rsidR="000E4147" w:rsidRDefault="00030233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030233">
        <w:rPr>
          <w:b w:val="0"/>
          <w:sz w:val="24"/>
          <w:szCs w:val="24"/>
        </w:rPr>
        <w:t>1. Для участия в проводимом 29 марта 2024 года X</w:t>
      </w:r>
      <w:r w:rsidRPr="00030233">
        <w:rPr>
          <w:b w:val="0"/>
          <w:sz w:val="24"/>
          <w:szCs w:val="24"/>
          <w:lang w:val="en-US"/>
        </w:rPr>
        <w:t>XIII</w:t>
      </w:r>
      <w:r w:rsidRPr="00030233">
        <w:rPr>
          <w:b w:val="0"/>
          <w:sz w:val="24"/>
          <w:szCs w:val="24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с правом голосования по всем вопросам повестки дня съезда от Союза «Первая Национальная Организация Строителей» выдвинуть делегата с правом решающего голоса Устьянцеву Екатерину Владимировну.  Делегата с правом совещательного голоса не выдвигать</w:t>
      </w:r>
      <w:r w:rsidR="00BD0E1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40468D5F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E4147">
        <w:rPr>
          <w:rFonts w:ascii="Times New Roman" w:hAnsi="Times New Roman"/>
          <w:sz w:val="24"/>
          <w:szCs w:val="24"/>
        </w:rPr>
        <w:t>Р.Я.Антонов</w:t>
      </w:r>
      <w:proofErr w:type="spellEnd"/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6DAA4DB3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215E29">
        <w:rPr>
          <w:rFonts w:ascii="Times New Roman" w:hAnsi="Times New Roman"/>
          <w:sz w:val="24"/>
          <w:szCs w:val="24"/>
        </w:rPr>
        <w:t>Е.В.Устьянцева</w:t>
      </w:r>
      <w:proofErr w:type="spellEnd"/>
    </w:p>
    <w:sectPr w:rsidR="000E4147" w:rsidRPr="002D2005" w:rsidSect="00C43226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E7E0" w14:textId="77777777" w:rsidR="00C43226" w:rsidRDefault="00C43226" w:rsidP="003164AF">
      <w:pPr>
        <w:spacing w:after="0" w:line="240" w:lineRule="auto"/>
      </w:pPr>
      <w:r>
        <w:separator/>
      </w:r>
    </w:p>
  </w:endnote>
  <w:endnote w:type="continuationSeparator" w:id="0">
    <w:p w14:paraId="3FF5A7E4" w14:textId="77777777" w:rsidR="00C43226" w:rsidRDefault="00C43226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25C1" w14:textId="77777777" w:rsidR="00C43226" w:rsidRDefault="00C43226" w:rsidP="003164AF">
      <w:pPr>
        <w:spacing w:after="0" w:line="240" w:lineRule="auto"/>
      </w:pPr>
      <w:r>
        <w:separator/>
      </w:r>
    </w:p>
  </w:footnote>
  <w:footnote w:type="continuationSeparator" w:id="0">
    <w:p w14:paraId="07290474" w14:textId="77777777" w:rsidR="00C43226" w:rsidRDefault="00C43226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5"/>
  </w:num>
  <w:num w:numId="2" w16cid:durableId="1169446260">
    <w:abstractNumId w:val="15"/>
  </w:num>
  <w:num w:numId="3" w16cid:durableId="1159926397">
    <w:abstractNumId w:val="34"/>
  </w:num>
  <w:num w:numId="4" w16cid:durableId="1561208212">
    <w:abstractNumId w:val="30"/>
  </w:num>
  <w:num w:numId="5" w16cid:durableId="488517389">
    <w:abstractNumId w:val="1"/>
  </w:num>
  <w:num w:numId="6" w16cid:durableId="1300452188">
    <w:abstractNumId w:val="37"/>
  </w:num>
  <w:num w:numId="7" w16cid:durableId="61760919">
    <w:abstractNumId w:val="39"/>
  </w:num>
  <w:num w:numId="8" w16cid:durableId="36127008">
    <w:abstractNumId w:val="14"/>
  </w:num>
  <w:num w:numId="9" w16cid:durableId="1754549993">
    <w:abstractNumId w:val="8"/>
  </w:num>
  <w:num w:numId="10" w16cid:durableId="2012368373">
    <w:abstractNumId w:val="28"/>
  </w:num>
  <w:num w:numId="11" w16cid:durableId="945235658">
    <w:abstractNumId w:val="22"/>
  </w:num>
  <w:num w:numId="12" w16cid:durableId="1927419221">
    <w:abstractNumId w:val="29"/>
  </w:num>
  <w:num w:numId="13" w16cid:durableId="866680092">
    <w:abstractNumId w:val="27"/>
  </w:num>
  <w:num w:numId="14" w16cid:durableId="887305739">
    <w:abstractNumId w:val="21"/>
  </w:num>
  <w:num w:numId="15" w16cid:durableId="851719599">
    <w:abstractNumId w:val="10"/>
  </w:num>
  <w:num w:numId="16" w16cid:durableId="1669477235">
    <w:abstractNumId w:val="18"/>
  </w:num>
  <w:num w:numId="17" w16cid:durableId="598947336">
    <w:abstractNumId w:val="3"/>
  </w:num>
  <w:num w:numId="18" w16cid:durableId="1040209877">
    <w:abstractNumId w:val="25"/>
  </w:num>
  <w:num w:numId="19" w16cid:durableId="742798169">
    <w:abstractNumId w:val="13"/>
  </w:num>
  <w:num w:numId="20" w16cid:durableId="1649551919">
    <w:abstractNumId w:val="11"/>
  </w:num>
  <w:num w:numId="21" w16cid:durableId="1726636117">
    <w:abstractNumId w:val="2"/>
  </w:num>
  <w:num w:numId="22" w16cid:durableId="657609964">
    <w:abstractNumId w:val="38"/>
  </w:num>
  <w:num w:numId="23" w16cid:durableId="876241906">
    <w:abstractNumId w:val="5"/>
  </w:num>
  <w:num w:numId="24" w16cid:durableId="856236436">
    <w:abstractNumId w:val="17"/>
  </w:num>
  <w:num w:numId="25" w16cid:durableId="1151486289">
    <w:abstractNumId w:val="26"/>
  </w:num>
  <w:num w:numId="26" w16cid:durableId="642732673">
    <w:abstractNumId w:val="16"/>
  </w:num>
  <w:num w:numId="27" w16cid:durableId="504441144">
    <w:abstractNumId w:val="36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3"/>
  </w:num>
  <w:num w:numId="31" w16cid:durableId="579557484">
    <w:abstractNumId w:val="32"/>
  </w:num>
  <w:num w:numId="32" w16cid:durableId="179665923">
    <w:abstractNumId w:val="24"/>
  </w:num>
  <w:num w:numId="33" w16cid:durableId="1479499473">
    <w:abstractNumId w:val="4"/>
  </w:num>
  <w:num w:numId="34" w16cid:durableId="588269012">
    <w:abstractNumId w:val="31"/>
  </w:num>
  <w:num w:numId="35" w16cid:durableId="1821850016">
    <w:abstractNumId w:val="7"/>
  </w:num>
  <w:num w:numId="36" w16cid:durableId="1707178465">
    <w:abstractNumId w:val="19"/>
  </w:num>
  <w:num w:numId="37" w16cid:durableId="1378553418">
    <w:abstractNumId w:val="40"/>
  </w:num>
  <w:num w:numId="38" w16cid:durableId="1236669911">
    <w:abstractNumId w:val="0"/>
  </w:num>
  <w:num w:numId="39" w16cid:durableId="1249120980">
    <w:abstractNumId w:val="23"/>
  </w:num>
  <w:num w:numId="40" w16cid:durableId="136994835">
    <w:abstractNumId w:val="12"/>
  </w:num>
  <w:num w:numId="41" w16cid:durableId="1127043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0233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85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6CF3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D7703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226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17</cp:revision>
  <cp:lastPrinted>2018-02-16T08:51:00Z</cp:lastPrinted>
  <dcterms:created xsi:type="dcterms:W3CDTF">2020-02-04T07:21:00Z</dcterms:created>
  <dcterms:modified xsi:type="dcterms:W3CDTF">2024-03-15T07:11:00Z</dcterms:modified>
</cp:coreProperties>
</file>