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5BDB6" w14:textId="76D1289D"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A811A4">
        <w:rPr>
          <w:rFonts w:ascii="Times New Roman" w:hAnsi="Times New Roman"/>
          <w:b/>
          <w:sz w:val="24"/>
          <w:szCs w:val="24"/>
        </w:rPr>
        <w:t>615</w:t>
      </w:r>
    </w:p>
    <w:p w14:paraId="71578B18" w14:textId="77777777" w:rsidR="00A811A4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заседания Совета Союза</w:t>
      </w:r>
    </w:p>
    <w:p w14:paraId="610B38E5" w14:textId="390EC27B"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14:paraId="0692923F" w14:textId="77777777"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40012153" w14:textId="5663A9AC"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76446F">
        <w:rPr>
          <w:sz w:val="24"/>
          <w:szCs w:val="24"/>
        </w:rPr>
        <w:t>2</w:t>
      </w:r>
      <w:r w:rsidR="00960EC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76446F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76446F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14:paraId="06684DF7" w14:textId="77777777"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14:paraId="6A83A3EA" w14:textId="77777777"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14:paraId="57344822" w14:textId="32EBA3B3" w:rsidR="00DD4582" w:rsidRPr="00DD4582" w:rsidRDefault="00960ECE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заседания: 28</w:t>
      </w:r>
      <w:r w:rsidR="00DD4582" w:rsidRPr="00DD4582">
        <w:rPr>
          <w:rFonts w:ascii="Times New Roman" w:hAnsi="Times New Roman"/>
          <w:sz w:val="24"/>
          <w:szCs w:val="24"/>
        </w:rPr>
        <w:t xml:space="preserve"> </w:t>
      </w:r>
      <w:r w:rsidR="0076446F">
        <w:rPr>
          <w:rFonts w:ascii="Times New Roman" w:hAnsi="Times New Roman"/>
          <w:sz w:val="24"/>
          <w:szCs w:val="24"/>
        </w:rPr>
        <w:t>июля</w:t>
      </w:r>
      <w:r w:rsidR="00DD4582" w:rsidRPr="00DD4582">
        <w:rPr>
          <w:rFonts w:ascii="Times New Roman" w:hAnsi="Times New Roman"/>
          <w:sz w:val="24"/>
          <w:szCs w:val="24"/>
        </w:rPr>
        <w:t xml:space="preserve"> 2021 года.</w:t>
      </w:r>
    </w:p>
    <w:p w14:paraId="0BC0316C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14:paraId="6734B361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14:paraId="6BD28473" w14:textId="67747B9E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Время проведения заседания (подсчета голосов): с 12 часов 00 минут по 12 часов 15 минут по московскому времени 2</w:t>
      </w:r>
      <w:r w:rsidR="00960ECE">
        <w:rPr>
          <w:rFonts w:ascii="Times New Roman" w:hAnsi="Times New Roman"/>
          <w:sz w:val="24"/>
          <w:szCs w:val="24"/>
        </w:rPr>
        <w:t>8</w:t>
      </w:r>
      <w:r w:rsidRPr="00DD4582">
        <w:rPr>
          <w:rFonts w:ascii="Times New Roman" w:hAnsi="Times New Roman"/>
          <w:sz w:val="24"/>
          <w:szCs w:val="24"/>
        </w:rPr>
        <w:t xml:space="preserve"> </w:t>
      </w:r>
      <w:r w:rsidR="0076446F">
        <w:rPr>
          <w:rFonts w:ascii="Times New Roman" w:hAnsi="Times New Roman"/>
          <w:sz w:val="24"/>
          <w:szCs w:val="24"/>
        </w:rPr>
        <w:t>июля</w:t>
      </w:r>
      <w:r w:rsidR="0076446F" w:rsidRPr="00DD4582">
        <w:rPr>
          <w:rFonts w:ascii="Times New Roman" w:hAnsi="Times New Roman"/>
          <w:sz w:val="24"/>
          <w:szCs w:val="24"/>
        </w:rPr>
        <w:t xml:space="preserve"> </w:t>
      </w:r>
      <w:r w:rsidRPr="00DD4582">
        <w:rPr>
          <w:rFonts w:ascii="Times New Roman" w:hAnsi="Times New Roman"/>
          <w:sz w:val="24"/>
          <w:szCs w:val="24"/>
        </w:rPr>
        <w:t>2021 года.</w:t>
      </w:r>
    </w:p>
    <w:p w14:paraId="0630256B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Форма заседания Совета: заочное голосование.</w:t>
      </w:r>
    </w:p>
    <w:p w14:paraId="0018343F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Секретарь Совета – Устьянцева Е.В. </w:t>
      </w:r>
    </w:p>
    <w:p w14:paraId="3B98F51B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Определение кворума и подсчет итогов голосования осуществляла Секретарь Совета Устьянцева Е.В.</w:t>
      </w:r>
    </w:p>
    <w:p w14:paraId="75FFEAB1" w14:textId="6437F658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2</w:t>
      </w:r>
      <w:r w:rsidR="00960ECE">
        <w:rPr>
          <w:rFonts w:ascii="Times New Roman" w:hAnsi="Times New Roman"/>
          <w:sz w:val="24"/>
          <w:szCs w:val="24"/>
        </w:rPr>
        <w:t>8</w:t>
      </w:r>
      <w:r w:rsidRPr="00DD4582">
        <w:rPr>
          <w:rFonts w:ascii="Times New Roman" w:hAnsi="Times New Roman"/>
          <w:sz w:val="24"/>
          <w:szCs w:val="24"/>
        </w:rPr>
        <w:t xml:space="preserve"> </w:t>
      </w:r>
      <w:r w:rsidR="0076446F">
        <w:rPr>
          <w:rFonts w:ascii="Times New Roman" w:hAnsi="Times New Roman"/>
          <w:sz w:val="24"/>
          <w:szCs w:val="24"/>
        </w:rPr>
        <w:t>июля</w:t>
      </w:r>
      <w:r w:rsidR="0076446F" w:rsidRPr="00DD4582">
        <w:rPr>
          <w:rFonts w:ascii="Times New Roman" w:hAnsi="Times New Roman"/>
          <w:sz w:val="24"/>
          <w:szCs w:val="24"/>
        </w:rPr>
        <w:t xml:space="preserve"> </w:t>
      </w:r>
      <w:r w:rsidRPr="00DD4582">
        <w:rPr>
          <w:rFonts w:ascii="Times New Roman" w:hAnsi="Times New Roman"/>
          <w:sz w:val="24"/>
          <w:szCs w:val="24"/>
        </w:rPr>
        <w:t>2021 года:</w:t>
      </w:r>
    </w:p>
    <w:p w14:paraId="75DB86A0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1.</w:t>
      </w:r>
      <w:r w:rsidRPr="00DD4582">
        <w:rPr>
          <w:rFonts w:ascii="Times New Roman" w:hAnsi="Times New Roman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14:paraId="01C8B1EC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2.</w:t>
      </w:r>
      <w:r w:rsidRPr="00DD4582">
        <w:rPr>
          <w:rFonts w:ascii="Times New Roman" w:hAnsi="Times New Roman"/>
          <w:sz w:val="24"/>
          <w:szCs w:val="24"/>
        </w:rPr>
        <w:tab/>
        <w:t>Гурский О.В.;</w:t>
      </w:r>
    </w:p>
    <w:p w14:paraId="0B5E5FB6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3.</w:t>
      </w:r>
      <w:r w:rsidRPr="00DD4582">
        <w:rPr>
          <w:rFonts w:ascii="Times New Roman" w:hAnsi="Times New Roman"/>
          <w:sz w:val="24"/>
          <w:szCs w:val="24"/>
        </w:rPr>
        <w:tab/>
        <w:t>Карпенко В.Н.;</w:t>
      </w:r>
    </w:p>
    <w:p w14:paraId="3E8A8CB5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4.</w:t>
      </w:r>
      <w:r w:rsidRPr="00DD4582">
        <w:rPr>
          <w:rFonts w:ascii="Times New Roman" w:hAnsi="Times New Roman"/>
          <w:sz w:val="24"/>
          <w:szCs w:val="24"/>
        </w:rPr>
        <w:tab/>
      </w:r>
      <w:proofErr w:type="spellStart"/>
      <w:r w:rsidRPr="00DD4582">
        <w:rPr>
          <w:rFonts w:ascii="Times New Roman" w:hAnsi="Times New Roman"/>
          <w:sz w:val="24"/>
          <w:szCs w:val="24"/>
        </w:rPr>
        <w:t>Лянг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О.П.;</w:t>
      </w:r>
    </w:p>
    <w:p w14:paraId="6444C014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Секретарем Совета в целях определения кворума заседания Совета и подсчета голосов была проверена правильность заполнения поступивших бюллетеней для голосования. </w:t>
      </w:r>
    </w:p>
    <w:p w14:paraId="3C89A2FF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14:paraId="073EE16A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14:paraId="125A4BA5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заседании Совета приняли участие 4 (Четыре) из 4-х избранных членов Совета. Кворум составляет 100 (Сто)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14:paraId="2D14ABE5" w14:textId="77777777" w:rsidR="00D90DE5" w:rsidRPr="00DD4582" w:rsidRDefault="00DD4582" w:rsidP="00DD4582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DD4582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14:paraId="0D133774" w14:textId="77777777" w:rsidR="000E4147" w:rsidRDefault="000E4147" w:rsidP="000A6CF8">
      <w:pPr>
        <w:pStyle w:val="a3"/>
        <w:tabs>
          <w:tab w:val="left" w:pos="567"/>
          <w:tab w:val="left" w:pos="993"/>
          <w:tab w:val="left" w:pos="1134"/>
        </w:tabs>
        <w:ind w:left="142" w:right="-142" w:firstLine="426"/>
        <w:jc w:val="both"/>
        <w:rPr>
          <w:b w:val="0"/>
          <w:sz w:val="24"/>
          <w:szCs w:val="24"/>
        </w:rPr>
      </w:pPr>
    </w:p>
    <w:p w14:paraId="354306A7" w14:textId="77777777"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14:paraId="67630045" w14:textId="77777777"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14:paraId="06D63DFE" w14:textId="2C0A74F4" w:rsidR="0076446F" w:rsidRDefault="0076446F" w:rsidP="0076446F">
      <w:pPr>
        <w:pStyle w:val="a5"/>
        <w:numPr>
          <w:ilvl w:val="0"/>
          <w:numId w:val="39"/>
        </w:num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6446F">
        <w:rPr>
          <w:rFonts w:ascii="Times New Roman" w:hAnsi="Times New Roman"/>
          <w:b/>
          <w:sz w:val="24"/>
          <w:szCs w:val="24"/>
        </w:rPr>
        <w:t>О выдвижении делегата для участия в Окружной конференции членов Ассоциации «Национальное объединение строителей» по городу Москве.</w:t>
      </w:r>
    </w:p>
    <w:p w14:paraId="4F2167DC" w14:textId="041553EF" w:rsidR="002D4C46" w:rsidRPr="0076446F" w:rsidRDefault="002D4C46" w:rsidP="0076446F">
      <w:pPr>
        <w:pStyle w:val="a5"/>
        <w:numPr>
          <w:ilvl w:val="0"/>
          <w:numId w:val="39"/>
        </w:num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возврате взносов в компенсационный фонд в порядке ч. 14 статьи 3.3 Федерального закона от 29.12.2004 г. № 191-ФЗ.</w:t>
      </w:r>
    </w:p>
    <w:p w14:paraId="6414DD2A" w14:textId="77777777" w:rsidR="0076446F" w:rsidRDefault="0076446F" w:rsidP="0076446F">
      <w:pPr>
        <w:tabs>
          <w:tab w:val="left" w:pos="0"/>
          <w:tab w:val="left" w:pos="426"/>
          <w:tab w:val="left" w:pos="851"/>
        </w:tabs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756E53" w14:textId="77777777" w:rsidR="0076446F" w:rsidRDefault="0076446F" w:rsidP="0076446F">
      <w:pPr>
        <w:pStyle w:val="a5"/>
        <w:numPr>
          <w:ilvl w:val="0"/>
          <w:numId w:val="42"/>
        </w:numPr>
        <w:spacing w:after="0"/>
        <w:ind w:left="284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10508F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первому вопросу повестки дня «О в</w:t>
      </w:r>
      <w:r w:rsidRPr="00C23209">
        <w:rPr>
          <w:rFonts w:ascii="Times New Roman" w:hAnsi="Times New Roman"/>
          <w:b/>
          <w:sz w:val="24"/>
          <w:szCs w:val="24"/>
        </w:rPr>
        <w:t>ыдвижени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C23209">
        <w:rPr>
          <w:rFonts w:ascii="Times New Roman" w:hAnsi="Times New Roman"/>
          <w:b/>
          <w:sz w:val="24"/>
          <w:szCs w:val="24"/>
        </w:rPr>
        <w:t xml:space="preserve"> делегата для участия в Окружной конференции членов Ассоциации «Национальное объединение строителей» по городу Москве.</w:t>
      </w:r>
    </w:p>
    <w:p w14:paraId="2716265E" w14:textId="77777777" w:rsidR="0076446F" w:rsidRDefault="0076446F" w:rsidP="0076446F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CAB12D" w14:textId="04999E04" w:rsidR="0076446F" w:rsidRPr="00D03EDF" w:rsidRDefault="0076446F" w:rsidP="0076446F">
      <w:pPr>
        <w:spacing w:after="0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62A7">
        <w:rPr>
          <w:rFonts w:ascii="Times New Roman" w:hAnsi="Times New Roman"/>
          <w:sz w:val="24"/>
          <w:szCs w:val="24"/>
        </w:rPr>
        <w:lastRenderedPageBreak/>
        <w:t xml:space="preserve">В Союз «Первая Национальная Организация Строителей» от координатора по городу Москва Ассоциации «НОСТРОЙ» поступило извещение от </w:t>
      </w:r>
      <w:r>
        <w:rPr>
          <w:rFonts w:ascii="Times New Roman" w:hAnsi="Times New Roman"/>
          <w:sz w:val="24"/>
          <w:szCs w:val="24"/>
        </w:rPr>
        <w:t>20</w:t>
      </w:r>
      <w:r w:rsidRPr="003362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3362A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3362A7">
        <w:rPr>
          <w:rFonts w:ascii="Times New Roman" w:hAnsi="Times New Roman"/>
          <w:sz w:val="24"/>
          <w:szCs w:val="24"/>
        </w:rPr>
        <w:t xml:space="preserve">1 г. № </w:t>
      </w:r>
      <w:r>
        <w:rPr>
          <w:rFonts w:ascii="Times New Roman" w:hAnsi="Times New Roman"/>
          <w:sz w:val="24"/>
          <w:szCs w:val="24"/>
        </w:rPr>
        <w:t>1-066/21-МСК</w:t>
      </w:r>
      <w:r w:rsidRPr="003362A7">
        <w:rPr>
          <w:rFonts w:ascii="Times New Roman" w:hAnsi="Times New Roman"/>
          <w:sz w:val="24"/>
          <w:szCs w:val="24"/>
        </w:rPr>
        <w:t xml:space="preserve"> о созыве и проведении 5 </w:t>
      </w:r>
      <w:r>
        <w:rPr>
          <w:rFonts w:ascii="Times New Roman" w:hAnsi="Times New Roman"/>
          <w:sz w:val="24"/>
          <w:szCs w:val="24"/>
        </w:rPr>
        <w:t>августа</w:t>
      </w:r>
      <w:r w:rsidRPr="003362A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Pr="003362A7">
        <w:rPr>
          <w:rFonts w:ascii="Times New Roman" w:hAnsi="Times New Roman"/>
          <w:sz w:val="24"/>
          <w:szCs w:val="24"/>
        </w:rPr>
        <w:t xml:space="preserve">1 года Окружной конференции членов Ассоциации «Национальное объединение строителей» по городу Москве, в соответствии с которым Союзу предложено выдвинуть представителя Союза с правом решающего голоса и  в срок до </w:t>
      </w:r>
      <w:r>
        <w:rPr>
          <w:rFonts w:ascii="Times New Roman" w:hAnsi="Times New Roman"/>
          <w:sz w:val="24"/>
          <w:szCs w:val="24"/>
        </w:rPr>
        <w:t xml:space="preserve">2 августа </w:t>
      </w:r>
      <w:r w:rsidRPr="003362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Pr="003362A7">
        <w:rPr>
          <w:rFonts w:ascii="Times New Roman" w:hAnsi="Times New Roman"/>
          <w:sz w:val="24"/>
          <w:szCs w:val="24"/>
        </w:rPr>
        <w:t>1 года подтвердить участие в работе Окружной конференции с указанием фамилии, имени, отчества, должности представителя и права голосования.</w:t>
      </w:r>
    </w:p>
    <w:p w14:paraId="55FBDAB2" w14:textId="77777777" w:rsidR="0076446F" w:rsidRPr="00D03EDF" w:rsidRDefault="0076446F" w:rsidP="0076446F">
      <w:pPr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A01C637" w14:textId="77777777" w:rsidR="0076446F" w:rsidRPr="00D03EDF" w:rsidRDefault="0076446F" w:rsidP="0076446F">
      <w:pPr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14:paraId="711E06DE" w14:textId="7500DFE8" w:rsidR="0076446F" w:rsidRPr="003362A7" w:rsidRDefault="0076446F" w:rsidP="0076446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62A7">
        <w:rPr>
          <w:rFonts w:ascii="Times New Roman" w:hAnsi="Times New Roman"/>
          <w:sz w:val="24"/>
          <w:szCs w:val="24"/>
        </w:rPr>
        <w:t xml:space="preserve">1.   </w:t>
      </w:r>
      <w:r w:rsidRPr="003362A7">
        <w:rPr>
          <w:rFonts w:ascii="Times New Roman" w:hAnsi="Times New Roman"/>
          <w:sz w:val="24"/>
          <w:szCs w:val="24"/>
        </w:rPr>
        <w:tab/>
        <w:t>Для участия в проводимой 05.</w:t>
      </w:r>
      <w:r>
        <w:rPr>
          <w:rFonts w:ascii="Times New Roman" w:hAnsi="Times New Roman"/>
          <w:sz w:val="24"/>
          <w:szCs w:val="24"/>
        </w:rPr>
        <w:t>08</w:t>
      </w:r>
      <w:r w:rsidRPr="003362A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3362A7">
        <w:rPr>
          <w:rFonts w:ascii="Times New Roman" w:hAnsi="Times New Roman"/>
          <w:sz w:val="24"/>
          <w:szCs w:val="24"/>
        </w:rPr>
        <w:t xml:space="preserve">1 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A7">
        <w:rPr>
          <w:rFonts w:ascii="Times New Roman" w:hAnsi="Times New Roman"/>
          <w:sz w:val="24"/>
          <w:szCs w:val="24"/>
        </w:rPr>
        <w:t>Окружной конференции членов Ассоциации «Национальное объединение строителей» по городу Москве с правом голосования по всем вопросам повестки дня Окружной конференции от Союза «Первая Национальная Организация Строителей» выдвинуть следующего делегата (с правом решающего голоса):</w:t>
      </w:r>
    </w:p>
    <w:p w14:paraId="27FA5927" w14:textId="77777777" w:rsidR="0076446F" w:rsidRDefault="0076446F" w:rsidP="0076446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62A7">
        <w:rPr>
          <w:rFonts w:ascii="Times New Roman" w:hAnsi="Times New Roman"/>
          <w:sz w:val="24"/>
          <w:szCs w:val="24"/>
        </w:rPr>
        <w:t>Устьянцеву Екатерину Владимировну, Директора Союза «Первая Национальная Организация Строителей».</w:t>
      </w:r>
    </w:p>
    <w:p w14:paraId="39D6E1D2" w14:textId="03A20E4F" w:rsidR="0076446F" w:rsidRDefault="0076446F" w:rsidP="000A6CF8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3E5441B7" w14:textId="77777777"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14:paraId="4169E531" w14:textId="77777777" w:rsidR="00834C53" w:rsidRPr="00834C53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14:paraId="168A6F3B" w14:textId="77777777" w:rsidR="000E4147" w:rsidRPr="007F2CDD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14:paraId="57D9E986" w14:textId="77777777"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14:paraId="5DE09145" w14:textId="77777777"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14:paraId="40B13079" w14:textId="77777777" w:rsidR="0076446F" w:rsidRPr="003362A7" w:rsidRDefault="00BD0E19" w:rsidP="00317F0E">
      <w:pPr>
        <w:tabs>
          <w:tab w:val="left" w:pos="426"/>
          <w:tab w:val="left" w:pos="851"/>
        </w:tabs>
        <w:spacing w:after="0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76446F" w:rsidRPr="003362A7">
        <w:rPr>
          <w:rFonts w:ascii="Times New Roman" w:hAnsi="Times New Roman"/>
          <w:sz w:val="24"/>
          <w:szCs w:val="24"/>
        </w:rPr>
        <w:t xml:space="preserve">1.   </w:t>
      </w:r>
      <w:r w:rsidR="0076446F" w:rsidRPr="003362A7">
        <w:rPr>
          <w:rFonts w:ascii="Times New Roman" w:hAnsi="Times New Roman"/>
          <w:sz w:val="24"/>
          <w:szCs w:val="24"/>
        </w:rPr>
        <w:tab/>
        <w:t>Для участия в проводимой 05.</w:t>
      </w:r>
      <w:r w:rsidR="0076446F">
        <w:rPr>
          <w:rFonts w:ascii="Times New Roman" w:hAnsi="Times New Roman"/>
          <w:sz w:val="24"/>
          <w:szCs w:val="24"/>
        </w:rPr>
        <w:t>08</w:t>
      </w:r>
      <w:r w:rsidR="0076446F" w:rsidRPr="003362A7">
        <w:rPr>
          <w:rFonts w:ascii="Times New Roman" w:hAnsi="Times New Roman"/>
          <w:sz w:val="24"/>
          <w:szCs w:val="24"/>
        </w:rPr>
        <w:t>.20</w:t>
      </w:r>
      <w:r w:rsidR="0076446F">
        <w:rPr>
          <w:rFonts w:ascii="Times New Roman" w:hAnsi="Times New Roman"/>
          <w:sz w:val="24"/>
          <w:szCs w:val="24"/>
        </w:rPr>
        <w:t>2</w:t>
      </w:r>
      <w:r w:rsidR="0076446F" w:rsidRPr="003362A7">
        <w:rPr>
          <w:rFonts w:ascii="Times New Roman" w:hAnsi="Times New Roman"/>
          <w:sz w:val="24"/>
          <w:szCs w:val="24"/>
        </w:rPr>
        <w:t xml:space="preserve">1 г. </w:t>
      </w:r>
      <w:r w:rsidR="0076446F">
        <w:rPr>
          <w:rFonts w:ascii="Times New Roman" w:hAnsi="Times New Roman"/>
          <w:sz w:val="24"/>
          <w:szCs w:val="24"/>
        </w:rPr>
        <w:t xml:space="preserve"> </w:t>
      </w:r>
      <w:r w:rsidR="0076446F" w:rsidRPr="003362A7">
        <w:rPr>
          <w:rFonts w:ascii="Times New Roman" w:hAnsi="Times New Roman"/>
          <w:sz w:val="24"/>
          <w:szCs w:val="24"/>
        </w:rPr>
        <w:t>Окружной конференции членов Ассоциации «Национальное объединение строителей» по городу Москве с правом голосования по всем вопросам повестки дня Окружной конференции от Союза «Первая Национальная Организация Строителей» выдвинуть следующего делегата (с правом решающего голоса):</w:t>
      </w:r>
    </w:p>
    <w:p w14:paraId="0B31EADF" w14:textId="689D76CF" w:rsidR="000E4147" w:rsidRPr="00317F0E" w:rsidRDefault="0076446F" w:rsidP="00317F0E">
      <w:pPr>
        <w:pStyle w:val="a3"/>
        <w:spacing w:line="276" w:lineRule="auto"/>
        <w:ind w:left="568" w:right="-142" w:firstLine="283"/>
        <w:jc w:val="both"/>
        <w:rPr>
          <w:b w:val="0"/>
          <w:bCs/>
          <w:sz w:val="24"/>
          <w:szCs w:val="24"/>
        </w:rPr>
      </w:pPr>
      <w:r w:rsidRPr="00317F0E">
        <w:rPr>
          <w:b w:val="0"/>
          <w:bCs/>
          <w:sz w:val="24"/>
          <w:szCs w:val="24"/>
        </w:rPr>
        <w:t>Устьянцеву Екатерину Владимировну, Директора Союза «Первая Национальная Организация Строителей».</w:t>
      </w:r>
    </w:p>
    <w:p w14:paraId="150C2895" w14:textId="77777777"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0E7D9F1E" w14:textId="77777777"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13B9B9B1" w14:textId="77777777" w:rsidR="002D4C46" w:rsidRPr="002D2005" w:rsidRDefault="002D4C46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39BC9C02" w14:textId="4F51CB3F" w:rsidR="002D4C46" w:rsidRPr="002D4C46" w:rsidRDefault="002D4C46" w:rsidP="002D4C46">
      <w:pPr>
        <w:spacing w:after="0"/>
        <w:ind w:left="567"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Pr="002D4C46">
        <w:rPr>
          <w:rFonts w:ascii="Times New Roman" w:hAnsi="Times New Roman"/>
          <w:b/>
          <w:sz w:val="24"/>
          <w:szCs w:val="24"/>
        </w:rPr>
        <w:t xml:space="preserve">По второму вопросу повестки дня </w:t>
      </w:r>
      <w:r>
        <w:rPr>
          <w:rFonts w:ascii="Times New Roman" w:hAnsi="Times New Roman"/>
          <w:b/>
          <w:sz w:val="24"/>
          <w:szCs w:val="24"/>
        </w:rPr>
        <w:t>«</w:t>
      </w:r>
      <w:r w:rsidRPr="002D4C46">
        <w:rPr>
          <w:rFonts w:ascii="Times New Roman" w:hAnsi="Times New Roman"/>
          <w:b/>
          <w:sz w:val="24"/>
          <w:szCs w:val="24"/>
        </w:rPr>
        <w:t>О возврате взносов в компенсационный фонд в порядке ч. 14 статьи 3.3 Федерального закона от 29.12.2004 г. № 191-ФЗ</w:t>
      </w:r>
      <w:r>
        <w:rPr>
          <w:rFonts w:ascii="Times New Roman" w:hAnsi="Times New Roman"/>
          <w:b/>
          <w:sz w:val="24"/>
          <w:szCs w:val="24"/>
        </w:rPr>
        <w:t>»</w:t>
      </w:r>
      <w:r w:rsidRPr="002D4C46">
        <w:rPr>
          <w:rFonts w:ascii="Times New Roman" w:hAnsi="Times New Roman"/>
          <w:b/>
          <w:sz w:val="24"/>
          <w:szCs w:val="24"/>
        </w:rPr>
        <w:t xml:space="preserve">. </w:t>
      </w:r>
    </w:p>
    <w:p w14:paraId="205D4457" w14:textId="32F8A9BF" w:rsidR="00A811A4" w:rsidRDefault="00C509AD" w:rsidP="00A811A4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9A65EF7" w14:textId="0B416246" w:rsidR="002D4C46" w:rsidRDefault="002D4C46" w:rsidP="00A811A4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D4C46">
        <w:rPr>
          <w:rFonts w:ascii="Times New Roman" w:hAnsi="Times New Roman"/>
          <w:sz w:val="24"/>
          <w:szCs w:val="24"/>
        </w:rPr>
        <w:t xml:space="preserve">Союз </w:t>
      </w:r>
      <w:r w:rsidRPr="002D4C46">
        <w:rPr>
          <w:rFonts w:ascii="Times New Roman" w:hAnsi="Times New Roman"/>
          <w:bCs/>
          <w:sz w:val="24"/>
          <w:szCs w:val="24"/>
        </w:rPr>
        <w:t xml:space="preserve">«Первая Национальная Организация Строителей» </w:t>
      </w:r>
      <w:r>
        <w:rPr>
          <w:rFonts w:ascii="Times New Roman" w:hAnsi="Times New Roman"/>
          <w:bCs/>
          <w:sz w:val="24"/>
          <w:szCs w:val="24"/>
        </w:rPr>
        <w:t xml:space="preserve">23.07.2021 г. </w:t>
      </w:r>
      <w:r>
        <w:rPr>
          <w:rFonts w:ascii="Times New Roman" w:hAnsi="Times New Roman"/>
          <w:sz w:val="24"/>
          <w:szCs w:val="24"/>
        </w:rPr>
        <w:t xml:space="preserve">поступило </w:t>
      </w:r>
      <w:r w:rsidRPr="002D4C46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е</w:t>
      </w:r>
      <w:r w:rsidRPr="002D4C46">
        <w:rPr>
          <w:rFonts w:ascii="Times New Roman" w:hAnsi="Times New Roman"/>
          <w:sz w:val="24"/>
          <w:szCs w:val="24"/>
        </w:rPr>
        <w:t xml:space="preserve"> ООО «Марийская строительная компания» (ООО «МСК»), ИНН 1215134239,</w:t>
      </w:r>
      <w:r w:rsidRPr="002D4C46">
        <w:rPr>
          <w:rFonts w:ascii="Times New Roman" w:hAnsi="Times New Roman"/>
          <w:b/>
          <w:sz w:val="24"/>
          <w:szCs w:val="24"/>
        </w:rPr>
        <w:t xml:space="preserve"> </w:t>
      </w:r>
      <w:r w:rsidRPr="002D4C46">
        <w:rPr>
          <w:rFonts w:ascii="Times New Roman" w:hAnsi="Times New Roman"/>
          <w:bCs/>
          <w:sz w:val="24"/>
          <w:szCs w:val="24"/>
        </w:rPr>
        <w:t xml:space="preserve">от 07.07.2021 г. № 1 </w:t>
      </w:r>
      <w:r w:rsidRPr="002D4C46">
        <w:rPr>
          <w:rFonts w:ascii="Times New Roman" w:hAnsi="Times New Roman"/>
          <w:sz w:val="24"/>
          <w:szCs w:val="24"/>
        </w:rPr>
        <w:t>о возврате взноса в компенсационный фонд</w:t>
      </w:r>
      <w:r w:rsidR="007D2693">
        <w:rPr>
          <w:rFonts w:ascii="Times New Roman" w:hAnsi="Times New Roman"/>
          <w:sz w:val="24"/>
          <w:szCs w:val="24"/>
        </w:rPr>
        <w:t>.</w:t>
      </w:r>
    </w:p>
    <w:p w14:paraId="617A290D" w14:textId="4E7F1F73" w:rsidR="002D4C46" w:rsidRDefault="002D4C46" w:rsidP="00A811A4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14 статьи 3.3. </w:t>
      </w:r>
      <w:proofErr w:type="gramStart"/>
      <w:r w:rsidRPr="002D4C46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2D4C46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2D4C46">
        <w:rPr>
          <w:rFonts w:ascii="Times New Roman" w:hAnsi="Times New Roman"/>
          <w:sz w:val="24"/>
          <w:szCs w:val="24"/>
        </w:rPr>
        <w:t xml:space="preserve"> от 29 декабря 2004 г. N 191-ФЗ "О введении в действие Градостроительного кодекса Российской Федерации"</w:t>
      </w:r>
      <w:r w:rsidR="00E601AB">
        <w:rPr>
          <w:rFonts w:ascii="Times New Roman" w:hAnsi="Times New Roman"/>
          <w:sz w:val="24"/>
          <w:szCs w:val="24"/>
        </w:rPr>
        <w:t xml:space="preserve"> (далее «Закон № 191-ФЗ») </w:t>
      </w:r>
      <w:r w:rsidR="003504E2">
        <w:rPr>
          <w:rFonts w:ascii="Times New Roman" w:hAnsi="Times New Roman"/>
          <w:sz w:val="24"/>
          <w:szCs w:val="24"/>
        </w:rPr>
        <w:t>ю</w:t>
      </w:r>
      <w:r w:rsidRPr="002D4C46">
        <w:rPr>
          <w:rFonts w:ascii="Times New Roman" w:hAnsi="Times New Roman"/>
          <w:sz w:val="24"/>
          <w:szCs w:val="24"/>
        </w:rPr>
        <w:t>ридическое лицо, индивидуальный предприниматель,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организацию, вправе в течение года после 1 июля 2021 года подать заявление в саморегулируемую</w:t>
      </w:r>
      <w:proofErr w:type="gramEnd"/>
      <w:r w:rsidRPr="002D4C46">
        <w:rPr>
          <w:rFonts w:ascii="Times New Roman" w:hAnsi="Times New Roman"/>
          <w:sz w:val="24"/>
          <w:szCs w:val="24"/>
        </w:rPr>
        <w:t xml:space="preserve"> организацию, членство в которой было прекращено такими лицами в соответствии с настоящей статьей, о возврате внесенных такими лицами взносов в компенсационный фонд. </w:t>
      </w:r>
      <w:proofErr w:type="gramStart"/>
      <w:r w:rsidRPr="002D4C46">
        <w:rPr>
          <w:rFonts w:ascii="Times New Roman" w:hAnsi="Times New Roman"/>
          <w:sz w:val="24"/>
          <w:szCs w:val="24"/>
        </w:rPr>
        <w:t xml:space="preserve">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лицу, индивидуальному предпринимателю, уплаченные ими в компенсационный фонд саморегулируемой организации, за исключением </w:t>
      </w:r>
      <w:r w:rsidRPr="002D4C46">
        <w:rPr>
          <w:rFonts w:ascii="Times New Roman" w:hAnsi="Times New Roman"/>
          <w:sz w:val="24"/>
          <w:szCs w:val="24"/>
        </w:rPr>
        <w:lastRenderedPageBreak/>
        <w:t>случаев,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</w:t>
      </w:r>
      <w:proofErr w:type="gramEnd"/>
      <w:r w:rsidRPr="002D4C46">
        <w:rPr>
          <w:rFonts w:ascii="Times New Roman" w:hAnsi="Times New Roman"/>
          <w:sz w:val="24"/>
          <w:szCs w:val="24"/>
        </w:rPr>
        <w:t xml:space="preserve"> вред, возникший вследствие недостатков работ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строительства, выполненных </w:t>
      </w:r>
      <w:proofErr w:type="gramStart"/>
      <w:r w:rsidRPr="002D4C46">
        <w:rPr>
          <w:rFonts w:ascii="Times New Roman" w:hAnsi="Times New Roman"/>
          <w:sz w:val="24"/>
          <w:szCs w:val="24"/>
        </w:rPr>
        <w:t>такими</w:t>
      </w:r>
      <w:proofErr w:type="gramEnd"/>
      <w:r w:rsidRPr="002D4C46">
        <w:rPr>
          <w:rFonts w:ascii="Times New Roman" w:hAnsi="Times New Roman"/>
          <w:sz w:val="24"/>
          <w:szCs w:val="24"/>
        </w:rPr>
        <w:t xml:space="preserve"> юридическим лицом, индивидуальным предпринимателем. Со дня возврата таким лицам взносов, уплаченных ими в компенсационный фонд саморегулируемой организации, саморегулируемая организация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14:paraId="642CAF8C" w14:textId="0D2CF5D7" w:rsidR="00A811A4" w:rsidRDefault="00A811A4" w:rsidP="00A811A4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A811A4">
        <w:rPr>
          <w:rFonts w:ascii="Times New Roman" w:hAnsi="Times New Roman"/>
          <w:sz w:val="24"/>
          <w:szCs w:val="24"/>
        </w:rPr>
        <w:t>По результатам поступившего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509AD">
        <w:rPr>
          <w:rFonts w:ascii="Times New Roman" w:hAnsi="Times New Roman"/>
          <w:sz w:val="24"/>
          <w:szCs w:val="24"/>
        </w:rPr>
        <w:t>в</w:t>
      </w:r>
      <w:r w:rsidR="00C509AD" w:rsidRPr="00C509AD">
        <w:rPr>
          <w:rFonts w:ascii="Times New Roman" w:hAnsi="Times New Roman"/>
          <w:sz w:val="24"/>
          <w:szCs w:val="24"/>
        </w:rPr>
        <w:t xml:space="preserve"> Союз </w:t>
      </w:r>
      <w:r w:rsidR="00C509AD" w:rsidRPr="00C509AD">
        <w:rPr>
          <w:rFonts w:ascii="Times New Roman" w:hAnsi="Times New Roman"/>
          <w:bCs/>
          <w:sz w:val="24"/>
          <w:szCs w:val="24"/>
        </w:rPr>
        <w:t>«Первая Национальная Организация Строителей»</w:t>
      </w:r>
      <w:r w:rsidR="00C509AD">
        <w:rPr>
          <w:rFonts w:ascii="Times New Roman" w:hAnsi="Times New Roman"/>
          <w:bCs/>
          <w:sz w:val="24"/>
          <w:szCs w:val="24"/>
        </w:rPr>
        <w:t xml:space="preserve"> </w:t>
      </w:r>
      <w:r w:rsidR="002D4C46"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 w:rsidR="00C509AD">
        <w:rPr>
          <w:rFonts w:ascii="Times New Roman" w:hAnsi="Times New Roman"/>
          <w:sz w:val="24"/>
          <w:szCs w:val="24"/>
        </w:rPr>
        <w:t>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171 от 23.07.20</w:t>
      </w:r>
      <w:r w:rsidR="002D4C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г.</w:t>
      </w:r>
      <w:r w:rsidR="002D4C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1A4">
        <w:rPr>
          <w:rFonts w:ascii="Times New Roman" w:hAnsi="Times New Roman"/>
          <w:sz w:val="24"/>
          <w:szCs w:val="24"/>
        </w:rPr>
        <w:t>заявления ООО «Марийская строительная компания» (ООО «МСК»), ИНН 1215134239,</w:t>
      </w:r>
      <w:r w:rsidRPr="00A811A4">
        <w:rPr>
          <w:rFonts w:ascii="Times New Roman" w:hAnsi="Times New Roman"/>
          <w:b/>
          <w:sz w:val="24"/>
          <w:szCs w:val="24"/>
        </w:rPr>
        <w:t xml:space="preserve"> </w:t>
      </w:r>
      <w:r w:rsidRPr="00A811A4">
        <w:rPr>
          <w:rFonts w:ascii="Times New Roman" w:hAnsi="Times New Roman"/>
          <w:bCs/>
          <w:sz w:val="24"/>
          <w:szCs w:val="24"/>
        </w:rPr>
        <w:t>от 07.07.2021 г. № 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11A4">
        <w:rPr>
          <w:rFonts w:ascii="Times New Roman" w:hAnsi="Times New Roman"/>
          <w:sz w:val="24"/>
          <w:szCs w:val="24"/>
        </w:rPr>
        <w:t xml:space="preserve">о возврате взноса в компенсационный фонд в порядке, предусмотренном частью 14 статьи 3.3 Федерального закона от 29.12.2004 № 191-ФЗ, установлено следующее. </w:t>
      </w:r>
    </w:p>
    <w:p w14:paraId="49620A09" w14:textId="77777777" w:rsidR="00A811A4" w:rsidRDefault="00A811A4" w:rsidP="00A811A4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A811A4">
        <w:rPr>
          <w:rFonts w:ascii="Times New Roman" w:hAnsi="Times New Roman"/>
          <w:sz w:val="24"/>
          <w:szCs w:val="24"/>
        </w:rPr>
        <w:t xml:space="preserve">Заявление подано с соблюдением срока и порядка подачи заявления, установленного частью 14 статьи 3.3 Федерального закона от 29.12.2004 № 191-ФЗ, подписано надлежащим </w:t>
      </w:r>
      <w:r>
        <w:rPr>
          <w:rFonts w:ascii="Times New Roman" w:hAnsi="Times New Roman"/>
          <w:sz w:val="24"/>
          <w:szCs w:val="24"/>
        </w:rPr>
        <w:t xml:space="preserve">уполномоченным </w:t>
      </w:r>
      <w:r w:rsidRPr="00A811A4">
        <w:rPr>
          <w:rFonts w:ascii="Times New Roman" w:hAnsi="Times New Roman"/>
          <w:sz w:val="24"/>
          <w:szCs w:val="24"/>
        </w:rPr>
        <w:t xml:space="preserve">лицом. </w:t>
      </w:r>
    </w:p>
    <w:p w14:paraId="1483C91F" w14:textId="444225C0" w:rsidR="00EF1B70" w:rsidRDefault="00A811A4" w:rsidP="00A811A4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11A4">
        <w:rPr>
          <w:rFonts w:ascii="Times New Roman" w:hAnsi="Times New Roman"/>
          <w:sz w:val="24"/>
          <w:szCs w:val="24"/>
        </w:rPr>
        <w:t>Заявитель являлся членом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811A4">
        <w:rPr>
          <w:rFonts w:ascii="Times New Roman" w:hAnsi="Times New Roman"/>
          <w:sz w:val="24"/>
          <w:szCs w:val="24"/>
        </w:rPr>
        <w:t xml:space="preserve">Союз </w:t>
      </w:r>
      <w:r w:rsidRPr="00A811A4">
        <w:rPr>
          <w:rFonts w:ascii="Times New Roman" w:hAnsi="Times New Roman"/>
          <w:bCs/>
          <w:sz w:val="24"/>
          <w:szCs w:val="24"/>
        </w:rPr>
        <w:t>«Первая Национальная Организация Строителей»</w:t>
      </w:r>
      <w:r>
        <w:rPr>
          <w:rFonts w:ascii="Times New Roman" w:hAnsi="Times New Roman"/>
          <w:bCs/>
          <w:sz w:val="24"/>
          <w:szCs w:val="24"/>
        </w:rPr>
        <w:t>, рег. номер СРО-С-009-22052009</w:t>
      </w:r>
      <w:r w:rsidRPr="00A81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период </w:t>
      </w:r>
      <w:r w:rsidRPr="00A811A4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15.12.2009 г. (протокол Совета № 31 от 15.12.2009 г., рег. номер в реестре членов Союза 559) </w:t>
      </w:r>
      <w:r w:rsidRPr="00A811A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01.06.2017 г. </w:t>
      </w:r>
      <w:r w:rsidRPr="00A811A4">
        <w:rPr>
          <w:rFonts w:ascii="Times New Roman" w:hAnsi="Times New Roman"/>
          <w:sz w:val="24"/>
          <w:szCs w:val="24"/>
        </w:rPr>
        <w:t xml:space="preserve">и прекратил членство </w:t>
      </w:r>
      <w:r>
        <w:rPr>
          <w:rFonts w:ascii="Times New Roman" w:hAnsi="Times New Roman"/>
          <w:sz w:val="24"/>
          <w:szCs w:val="24"/>
        </w:rPr>
        <w:t xml:space="preserve">в соответствии с уведомлением о добровольном прекращении членства в саморегулируемой организации </w:t>
      </w:r>
      <w:r w:rsidR="00EF1B70">
        <w:rPr>
          <w:rFonts w:ascii="Times New Roman" w:hAnsi="Times New Roman"/>
          <w:sz w:val="24"/>
          <w:szCs w:val="24"/>
        </w:rPr>
        <w:t>от 2 ноября 2026 г. № 4, поступивш</w:t>
      </w:r>
      <w:r w:rsidR="00C509AD">
        <w:rPr>
          <w:rFonts w:ascii="Times New Roman" w:hAnsi="Times New Roman"/>
          <w:sz w:val="24"/>
          <w:szCs w:val="24"/>
        </w:rPr>
        <w:t>и</w:t>
      </w:r>
      <w:r w:rsidR="00EF1B70">
        <w:rPr>
          <w:rFonts w:ascii="Times New Roman" w:hAnsi="Times New Roman"/>
          <w:sz w:val="24"/>
          <w:szCs w:val="24"/>
        </w:rPr>
        <w:t>м в Союз «Первая Национальная» 15.11.2016</w:t>
      </w:r>
      <w:proofErr w:type="gramEnd"/>
      <w:r w:rsidR="00EF1B70">
        <w:rPr>
          <w:rFonts w:ascii="Times New Roman" w:hAnsi="Times New Roman"/>
          <w:sz w:val="24"/>
          <w:szCs w:val="24"/>
        </w:rPr>
        <w:t xml:space="preserve"> г.</w:t>
      </w:r>
      <w:r w:rsidR="00C509AD">
        <w:rPr>
          <w:rFonts w:ascii="Times New Roman" w:hAnsi="Times New Roman"/>
          <w:sz w:val="24"/>
          <w:szCs w:val="24"/>
        </w:rPr>
        <w:t>,</w:t>
      </w:r>
      <w:r w:rsidR="00EF1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B70">
        <w:rPr>
          <w:rFonts w:ascii="Times New Roman" w:hAnsi="Times New Roman"/>
          <w:sz w:val="24"/>
          <w:szCs w:val="24"/>
        </w:rPr>
        <w:t>вх</w:t>
      </w:r>
      <w:proofErr w:type="gramStart"/>
      <w:r w:rsidR="00EF1B70">
        <w:rPr>
          <w:rFonts w:ascii="Times New Roman" w:hAnsi="Times New Roman"/>
          <w:sz w:val="24"/>
          <w:szCs w:val="24"/>
        </w:rPr>
        <w:t>.н</w:t>
      </w:r>
      <w:proofErr w:type="gramEnd"/>
      <w:r w:rsidR="00EF1B70">
        <w:rPr>
          <w:rFonts w:ascii="Times New Roman" w:hAnsi="Times New Roman"/>
          <w:sz w:val="24"/>
          <w:szCs w:val="24"/>
        </w:rPr>
        <w:t>омер</w:t>
      </w:r>
      <w:proofErr w:type="spellEnd"/>
      <w:r w:rsidR="00EF1B70">
        <w:rPr>
          <w:rFonts w:ascii="Times New Roman" w:hAnsi="Times New Roman"/>
          <w:sz w:val="24"/>
          <w:szCs w:val="24"/>
        </w:rPr>
        <w:t xml:space="preserve"> 542.</w:t>
      </w:r>
      <w:r w:rsidRPr="00A811A4">
        <w:rPr>
          <w:rFonts w:ascii="Times New Roman" w:hAnsi="Times New Roman"/>
          <w:sz w:val="24"/>
          <w:szCs w:val="24"/>
        </w:rPr>
        <w:t xml:space="preserve"> </w:t>
      </w:r>
    </w:p>
    <w:p w14:paraId="294FC0EA" w14:textId="586D1D59" w:rsidR="00EF1B70" w:rsidRDefault="00A811A4" w:rsidP="00A811A4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A811A4">
        <w:rPr>
          <w:rFonts w:ascii="Times New Roman" w:hAnsi="Times New Roman"/>
          <w:sz w:val="24"/>
          <w:szCs w:val="24"/>
        </w:rPr>
        <w:t>Заявителем был оплачен</w:t>
      </w:r>
      <w:r w:rsidR="00C509AD">
        <w:rPr>
          <w:rFonts w:ascii="Times New Roman" w:hAnsi="Times New Roman"/>
          <w:sz w:val="24"/>
          <w:szCs w:val="24"/>
        </w:rPr>
        <w:t>ы</w:t>
      </w:r>
      <w:r w:rsidRPr="00A811A4">
        <w:rPr>
          <w:rFonts w:ascii="Times New Roman" w:hAnsi="Times New Roman"/>
          <w:sz w:val="24"/>
          <w:szCs w:val="24"/>
        </w:rPr>
        <w:t xml:space="preserve"> взнос</w:t>
      </w:r>
      <w:r w:rsidR="00C509AD">
        <w:rPr>
          <w:rFonts w:ascii="Times New Roman" w:hAnsi="Times New Roman"/>
          <w:sz w:val="24"/>
          <w:szCs w:val="24"/>
        </w:rPr>
        <w:t>ы</w:t>
      </w:r>
      <w:r w:rsidRPr="00A811A4">
        <w:rPr>
          <w:rFonts w:ascii="Times New Roman" w:hAnsi="Times New Roman"/>
          <w:sz w:val="24"/>
          <w:szCs w:val="24"/>
        </w:rPr>
        <w:t xml:space="preserve"> в компенсационный фонд в размере </w:t>
      </w:r>
      <w:r w:rsidR="00EF1B70">
        <w:rPr>
          <w:rFonts w:ascii="Times New Roman" w:hAnsi="Times New Roman"/>
          <w:sz w:val="24"/>
          <w:szCs w:val="24"/>
        </w:rPr>
        <w:t>500 000 (Пятьсот тысяч) рублей</w:t>
      </w:r>
      <w:r w:rsidR="00C509A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509AD">
        <w:rPr>
          <w:rFonts w:ascii="Times New Roman" w:hAnsi="Times New Roman"/>
          <w:sz w:val="24"/>
          <w:szCs w:val="24"/>
        </w:rPr>
        <w:t>п</w:t>
      </w:r>
      <w:proofErr w:type="gramEnd"/>
      <w:r w:rsidR="00C509AD">
        <w:rPr>
          <w:rFonts w:ascii="Times New Roman" w:hAnsi="Times New Roman"/>
          <w:sz w:val="24"/>
          <w:szCs w:val="24"/>
        </w:rPr>
        <w:t xml:space="preserve">/п от 22.12.2009 № 422 и от </w:t>
      </w:r>
      <w:r w:rsidR="005755A4">
        <w:rPr>
          <w:rFonts w:ascii="Times New Roman" w:hAnsi="Times New Roman"/>
          <w:sz w:val="24"/>
          <w:szCs w:val="24"/>
        </w:rPr>
        <w:t>16.08.2011 г. № 302)</w:t>
      </w:r>
      <w:r w:rsidR="00EF1B70">
        <w:rPr>
          <w:rFonts w:ascii="Times New Roman" w:hAnsi="Times New Roman"/>
          <w:sz w:val="24"/>
          <w:szCs w:val="24"/>
        </w:rPr>
        <w:t xml:space="preserve">. </w:t>
      </w:r>
      <w:r w:rsidR="00E601AB">
        <w:rPr>
          <w:rFonts w:ascii="Times New Roman" w:hAnsi="Times New Roman"/>
          <w:sz w:val="24"/>
          <w:szCs w:val="24"/>
        </w:rPr>
        <w:t>Согласно ч.12 ст.</w:t>
      </w:r>
      <w:r w:rsidR="00E601AB" w:rsidRPr="00E601AB">
        <w:rPr>
          <w:rFonts w:ascii="Times New Roman" w:hAnsi="Times New Roman"/>
          <w:sz w:val="24"/>
          <w:szCs w:val="24"/>
        </w:rPr>
        <w:t>3.3.</w:t>
      </w:r>
      <w:r w:rsidR="00E601AB">
        <w:rPr>
          <w:rFonts w:ascii="Times New Roman" w:hAnsi="Times New Roman"/>
          <w:sz w:val="24"/>
          <w:szCs w:val="24"/>
        </w:rPr>
        <w:t xml:space="preserve"> Закона № 191-ФЗ и в соответствии с решением Совета Союза «Первая Национальная» от 6 августа 2019 г. (протокол №</w:t>
      </w:r>
      <w:r w:rsidR="00277E0F">
        <w:rPr>
          <w:rFonts w:ascii="Times New Roman" w:hAnsi="Times New Roman"/>
          <w:sz w:val="24"/>
          <w:szCs w:val="24"/>
        </w:rPr>
        <w:t xml:space="preserve"> 575 от 06.08.2019 г.) взнос</w:t>
      </w:r>
      <w:proofErr w:type="gramStart"/>
      <w:r w:rsidR="00277E0F">
        <w:rPr>
          <w:rFonts w:ascii="Times New Roman" w:hAnsi="Times New Roman"/>
          <w:sz w:val="24"/>
          <w:szCs w:val="24"/>
        </w:rPr>
        <w:t>ы ОО</w:t>
      </w:r>
      <w:r w:rsidR="00E601AB">
        <w:rPr>
          <w:rFonts w:ascii="Times New Roman" w:hAnsi="Times New Roman"/>
          <w:sz w:val="24"/>
          <w:szCs w:val="24"/>
        </w:rPr>
        <w:t>О</w:t>
      </w:r>
      <w:proofErr w:type="gramEnd"/>
      <w:r w:rsidR="00E601AB">
        <w:rPr>
          <w:rFonts w:ascii="Times New Roman" w:hAnsi="Times New Roman"/>
          <w:sz w:val="24"/>
          <w:szCs w:val="24"/>
        </w:rPr>
        <w:t xml:space="preserve"> «МСК» учитываются в компенсационном фонде обеспечения договорных обязательств Союза «Первая Национальная Организация Строителей».</w:t>
      </w:r>
    </w:p>
    <w:p w14:paraId="5127674F" w14:textId="4E152209" w:rsidR="00EF1B70" w:rsidRDefault="00A811A4" w:rsidP="00A811A4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11A4">
        <w:rPr>
          <w:rFonts w:ascii="Times New Roman" w:hAnsi="Times New Roman"/>
          <w:sz w:val="24"/>
          <w:szCs w:val="24"/>
        </w:rPr>
        <w:t xml:space="preserve">С даты </w:t>
      </w:r>
      <w:r w:rsidR="007D3083">
        <w:rPr>
          <w:rFonts w:ascii="Times New Roman" w:hAnsi="Times New Roman"/>
          <w:sz w:val="24"/>
          <w:szCs w:val="24"/>
        </w:rPr>
        <w:t>прекращения</w:t>
      </w:r>
      <w:proofErr w:type="gramEnd"/>
      <w:r w:rsidR="007D3083">
        <w:rPr>
          <w:rFonts w:ascii="Times New Roman" w:hAnsi="Times New Roman"/>
          <w:sz w:val="24"/>
          <w:szCs w:val="24"/>
        </w:rPr>
        <w:t xml:space="preserve"> членства в </w:t>
      </w:r>
      <w:r w:rsidR="00EF1B70">
        <w:rPr>
          <w:rFonts w:ascii="Times New Roman" w:hAnsi="Times New Roman"/>
          <w:sz w:val="24"/>
          <w:szCs w:val="24"/>
        </w:rPr>
        <w:t>Союз</w:t>
      </w:r>
      <w:r w:rsidR="007D3083">
        <w:rPr>
          <w:rFonts w:ascii="Times New Roman" w:hAnsi="Times New Roman"/>
          <w:sz w:val="24"/>
          <w:szCs w:val="24"/>
        </w:rPr>
        <w:t>е</w:t>
      </w:r>
      <w:r w:rsidR="00EF1B70">
        <w:rPr>
          <w:rFonts w:ascii="Times New Roman" w:hAnsi="Times New Roman"/>
          <w:sz w:val="24"/>
          <w:szCs w:val="24"/>
        </w:rPr>
        <w:t xml:space="preserve"> «Первая Национальная»</w:t>
      </w:r>
      <w:r w:rsidRPr="00A811A4">
        <w:rPr>
          <w:rFonts w:ascii="Times New Roman" w:hAnsi="Times New Roman"/>
          <w:sz w:val="24"/>
          <w:szCs w:val="24"/>
        </w:rPr>
        <w:t xml:space="preserve"> и по дату предоставления настоящего заявления </w:t>
      </w:r>
      <w:r w:rsidR="007D3083">
        <w:rPr>
          <w:rFonts w:ascii="Times New Roman" w:hAnsi="Times New Roman"/>
          <w:sz w:val="24"/>
          <w:szCs w:val="24"/>
        </w:rPr>
        <w:t xml:space="preserve">ООО «МСК» </w:t>
      </w:r>
      <w:r w:rsidRPr="00A811A4">
        <w:rPr>
          <w:rFonts w:ascii="Times New Roman" w:hAnsi="Times New Roman"/>
          <w:sz w:val="24"/>
          <w:szCs w:val="24"/>
        </w:rPr>
        <w:t>не состоял</w:t>
      </w:r>
      <w:r w:rsidR="007D3083">
        <w:rPr>
          <w:rFonts w:ascii="Times New Roman" w:hAnsi="Times New Roman"/>
          <w:sz w:val="24"/>
          <w:szCs w:val="24"/>
        </w:rPr>
        <w:t>о</w:t>
      </w:r>
      <w:r w:rsidRPr="00A811A4">
        <w:rPr>
          <w:rFonts w:ascii="Times New Roman" w:hAnsi="Times New Roman"/>
          <w:sz w:val="24"/>
          <w:szCs w:val="24"/>
        </w:rPr>
        <w:t xml:space="preserve">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</w:t>
      </w:r>
      <w:r w:rsidR="00EF1B70">
        <w:rPr>
          <w:rFonts w:ascii="Times New Roman" w:hAnsi="Times New Roman"/>
          <w:sz w:val="24"/>
          <w:szCs w:val="24"/>
        </w:rPr>
        <w:t>Ассоциации «</w:t>
      </w:r>
      <w:r w:rsidRPr="00A811A4">
        <w:rPr>
          <w:rFonts w:ascii="Times New Roman" w:hAnsi="Times New Roman"/>
          <w:sz w:val="24"/>
          <w:szCs w:val="24"/>
        </w:rPr>
        <w:t>НОСТРОЙ</w:t>
      </w:r>
      <w:r w:rsidR="00EF1B70">
        <w:rPr>
          <w:rFonts w:ascii="Times New Roman" w:hAnsi="Times New Roman"/>
          <w:sz w:val="24"/>
          <w:szCs w:val="24"/>
        </w:rPr>
        <w:t>»</w:t>
      </w:r>
      <w:r w:rsidRPr="00A811A4">
        <w:rPr>
          <w:rFonts w:ascii="Times New Roman" w:hAnsi="Times New Roman"/>
          <w:sz w:val="24"/>
          <w:szCs w:val="24"/>
        </w:rPr>
        <w:t xml:space="preserve">. </w:t>
      </w:r>
    </w:p>
    <w:p w14:paraId="0A0210E3" w14:textId="77777777" w:rsidR="00EF1B70" w:rsidRDefault="00A811A4" w:rsidP="00A811A4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A811A4">
        <w:rPr>
          <w:rFonts w:ascii="Times New Roman" w:hAnsi="Times New Roman"/>
          <w:sz w:val="24"/>
          <w:szCs w:val="24"/>
        </w:rPr>
        <w:t xml:space="preserve">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14:paraId="2A9C7C00" w14:textId="2D128AC5" w:rsidR="007D3083" w:rsidRDefault="00A811A4" w:rsidP="00A811A4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A811A4">
        <w:rPr>
          <w:rFonts w:ascii="Times New Roman" w:hAnsi="Times New Roman"/>
          <w:sz w:val="24"/>
          <w:szCs w:val="24"/>
        </w:rPr>
        <w:t>На основании изложенного</w:t>
      </w:r>
      <w:r w:rsidR="007D3083">
        <w:rPr>
          <w:rFonts w:ascii="Times New Roman" w:hAnsi="Times New Roman"/>
          <w:sz w:val="24"/>
          <w:szCs w:val="24"/>
        </w:rPr>
        <w:t xml:space="preserve"> и в соответствии с </w:t>
      </w:r>
      <w:r w:rsidRPr="00A811A4">
        <w:rPr>
          <w:rFonts w:ascii="Times New Roman" w:hAnsi="Times New Roman"/>
          <w:sz w:val="24"/>
          <w:szCs w:val="24"/>
        </w:rPr>
        <w:t>частью 14 статьи 3.3 Федеральног</w:t>
      </w:r>
      <w:r w:rsidR="007D3083">
        <w:rPr>
          <w:rFonts w:ascii="Times New Roman" w:hAnsi="Times New Roman"/>
          <w:sz w:val="24"/>
          <w:szCs w:val="24"/>
        </w:rPr>
        <w:t>о закона от 29.12.2004 № 191-ФЗ</w:t>
      </w:r>
    </w:p>
    <w:p w14:paraId="57C1F76A" w14:textId="77777777" w:rsidR="007D3083" w:rsidRDefault="007D3083" w:rsidP="00A811A4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066CE529" w14:textId="473D7ED7" w:rsidR="00A811A4" w:rsidRPr="007D3083" w:rsidRDefault="007D3083" w:rsidP="00A811A4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D3083">
        <w:rPr>
          <w:rFonts w:ascii="Times New Roman" w:hAnsi="Times New Roman"/>
          <w:b/>
          <w:sz w:val="24"/>
          <w:szCs w:val="24"/>
        </w:rPr>
        <w:t>Предложено:</w:t>
      </w:r>
      <w:r w:rsidR="00A811A4" w:rsidRPr="007D3083">
        <w:rPr>
          <w:rFonts w:ascii="Times New Roman" w:hAnsi="Times New Roman"/>
          <w:b/>
          <w:sz w:val="24"/>
          <w:szCs w:val="24"/>
        </w:rPr>
        <w:t xml:space="preserve"> </w:t>
      </w:r>
    </w:p>
    <w:p w14:paraId="0CA6BAEE" w14:textId="75DCE493" w:rsidR="00A811A4" w:rsidRDefault="00D20A23" w:rsidP="00A811A4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A811A4" w:rsidRPr="00A811A4">
        <w:rPr>
          <w:rFonts w:ascii="Times New Roman" w:hAnsi="Times New Roman"/>
          <w:sz w:val="24"/>
          <w:szCs w:val="24"/>
        </w:rPr>
        <w:t xml:space="preserve">Удовлетворить заявление </w:t>
      </w:r>
      <w:r w:rsidR="00974FD2" w:rsidRPr="00974FD2">
        <w:rPr>
          <w:rFonts w:ascii="Times New Roman" w:hAnsi="Times New Roman"/>
          <w:sz w:val="24"/>
          <w:szCs w:val="24"/>
        </w:rPr>
        <w:t xml:space="preserve">ООО «Марийская строительная компания» (ООО «МСК»), ИНН 1215134239, </w:t>
      </w:r>
      <w:r w:rsidR="00A811A4" w:rsidRPr="00A811A4">
        <w:rPr>
          <w:rFonts w:ascii="Times New Roman" w:hAnsi="Times New Roman"/>
          <w:sz w:val="24"/>
          <w:szCs w:val="24"/>
        </w:rPr>
        <w:t xml:space="preserve">и перечислить денежные средства со специального счета компенсационного фонда обеспечения договорных обязательств </w:t>
      </w:r>
      <w:r w:rsidR="00974FD2" w:rsidRPr="00974FD2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 w:rsidR="00974FD2">
        <w:rPr>
          <w:rFonts w:ascii="Times New Roman" w:hAnsi="Times New Roman"/>
          <w:sz w:val="24"/>
          <w:szCs w:val="24"/>
        </w:rPr>
        <w:t xml:space="preserve"> </w:t>
      </w:r>
      <w:r w:rsidR="00A811A4" w:rsidRPr="00A811A4">
        <w:rPr>
          <w:rFonts w:ascii="Times New Roman" w:hAnsi="Times New Roman"/>
          <w:sz w:val="24"/>
          <w:szCs w:val="24"/>
        </w:rPr>
        <w:t xml:space="preserve">в размере </w:t>
      </w:r>
      <w:r w:rsidR="00EF1B70">
        <w:rPr>
          <w:rFonts w:ascii="Times New Roman" w:hAnsi="Times New Roman"/>
          <w:sz w:val="24"/>
          <w:szCs w:val="24"/>
        </w:rPr>
        <w:t xml:space="preserve">500 000 (Пятьсот тысяч) рублей </w:t>
      </w:r>
      <w:r w:rsidR="00A811A4" w:rsidRPr="00A811A4">
        <w:rPr>
          <w:rFonts w:ascii="Times New Roman" w:hAnsi="Times New Roman"/>
          <w:sz w:val="24"/>
          <w:szCs w:val="24"/>
        </w:rPr>
        <w:t xml:space="preserve"> заявителю</w:t>
      </w:r>
      <w:r w:rsidR="00EF1B70">
        <w:rPr>
          <w:rFonts w:ascii="Times New Roman" w:hAnsi="Times New Roman"/>
          <w:sz w:val="24"/>
          <w:szCs w:val="24"/>
        </w:rPr>
        <w:t xml:space="preserve"> - </w:t>
      </w:r>
      <w:r w:rsidR="00EF1B70" w:rsidRPr="00EF1B70">
        <w:rPr>
          <w:rFonts w:ascii="Times New Roman" w:hAnsi="Times New Roman"/>
          <w:sz w:val="24"/>
          <w:szCs w:val="24"/>
        </w:rPr>
        <w:t>ООО «Марийская строительная компания» (ООО «МСК»), ИНН 1215134239,</w:t>
      </w:r>
      <w:r w:rsidR="00EF1B70">
        <w:rPr>
          <w:rFonts w:ascii="Times New Roman" w:hAnsi="Times New Roman"/>
          <w:sz w:val="24"/>
          <w:szCs w:val="24"/>
        </w:rPr>
        <w:t xml:space="preserve"> </w:t>
      </w:r>
      <w:r w:rsidR="00A811A4" w:rsidRPr="00A811A4">
        <w:rPr>
          <w:rFonts w:ascii="Times New Roman" w:hAnsi="Times New Roman"/>
          <w:sz w:val="24"/>
          <w:szCs w:val="24"/>
        </w:rPr>
        <w:t xml:space="preserve">по реквизитам </w:t>
      </w:r>
      <w:r w:rsidR="00EF1B70">
        <w:rPr>
          <w:rFonts w:ascii="Times New Roman" w:hAnsi="Times New Roman"/>
          <w:sz w:val="24"/>
          <w:szCs w:val="24"/>
        </w:rPr>
        <w:t>согласно поданному заявлению</w:t>
      </w:r>
      <w:r w:rsidR="00A811A4" w:rsidRPr="00A811A4">
        <w:rPr>
          <w:rFonts w:ascii="Times New Roman" w:hAnsi="Times New Roman"/>
          <w:sz w:val="24"/>
          <w:szCs w:val="24"/>
        </w:rPr>
        <w:t xml:space="preserve">, после чего внести </w:t>
      </w:r>
      <w:r w:rsidR="00A811A4" w:rsidRPr="00A811A4">
        <w:rPr>
          <w:rFonts w:ascii="Times New Roman" w:hAnsi="Times New Roman"/>
          <w:sz w:val="24"/>
          <w:szCs w:val="24"/>
        </w:rPr>
        <w:lastRenderedPageBreak/>
        <w:t xml:space="preserve">соответствующие изменения в реестр членов </w:t>
      </w:r>
      <w:r w:rsidR="00EF1B70">
        <w:rPr>
          <w:rFonts w:ascii="Times New Roman" w:hAnsi="Times New Roman"/>
          <w:sz w:val="24"/>
          <w:szCs w:val="24"/>
        </w:rPr>
        <w:t>Союза «Первая Национальная Организация</w:t>
      </w:r>
      <w:proofErr w:type="gramEnd"/>
      <w:r w:rsidR="00EF1B70">
        <w:rPr>
          <w:rFonts w:ascii="Times New Roman" w:hAnsi="Times New Roman"/>
          <w:sz w:val="24"/>
          <w:szCs w:val="24"/>
        </w:rPr>
        <w:t xml:space="preserve"> Строителей»</w:t>
      </w:r>
      <w:r w:rsidR="00A811A4" w:rsidRPr="00A811A4">
        <w:rPr>
          <w:rFonts w:ascii="Times New Roman" w:hAnsi="Times New Roman"/>
          <w:sz w:val="24"/>
          <w:szCs w:val="24"/>
        </w:rPr>
        <w:t xml:space="preserve"> в части взносов </w:t>
      </w:r>
      <w:r w:rsidR="00974FD2">
        <w:rPr>
          <w:rFonts w:ascii="Times New Roman" w:hAnsi="Times New Roman"/>
          <w:sz w:val="24"/>
          <w:szCs w:val="24"/>
        </w:rPr>
        <w:t xml:space="preserve">ООО «МСК» </w:t>
      </w:r>
      <w:r w:rsidR="00A811A4" w:rsidRPr="00A811A4">
        <w:rPr>
          <w:rFonts w:ascii="Times New Roman" w:hAnsi="Times New Roman"/>
          <w:sz w:val="24"/>
          <w:szCs w:val="24"/>
        </w:rPr>
        <w:t>в компенсационный фонд</w:t>
      </w:r>
      <w:r w:rsidR="00974FD2">
        <w:rPr>
          <w:rFonts w:ascii="Times New Roman" w:hAnsi="Times New Roman"/>
          <w:sz w:val="24"/>
          <w:szCs w:val="24"/>
        </w:rPr>
        <w:t xml:space="preserve"> Союза</w:t>
      </w:r>
      <w:r w:rsidR="00A811A4" w:rsidRPr="00A811A4">
        <w:rPr>
          <w:rFonts w:ascii="Times New Roman" w:hAnsi="Times New Roman"/>
          <w:sz w:val="24"/>
          <w:szCs w:val="24"/>
        </w:rPr>
        <w:t>.</w:t>
      </w:r>
    </w:p>
    <w:p w14:paraId="05F6314B" w14:textId="77777777" w:rsidR="00974FD2" w:rsidRPr="00974FD2" w:rsidRDefault="00974FD2" w:rsidP="00974FD2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4FD2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14:paraId="50CDCB0F" w14:textId="77777777" w:rsidR="00974FD2" w:rsidRPr="00974FD2" w:rsidRDefault="00974FD2" w:rsidP="00974FD2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4FD2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14:paraId="01F3DCDD" w14:textId="77777777" w:rsidR="00974FD2" w:rsidRPr="00974FD2" w:rsidRDefault="00974FD2" w:rsidP="00974FD2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4FD2">
        <w:rPr>
          <w:rFonts w:ascii="Times New Roman" w:hAnsi="Times New Roman"/>
          <w:b/>
          <w:sz w:val="24"/>
          <w:szCs w:val="24"/>
        </w:rPr>
        <w:t xml:space="preserve">«Против» - нет;  </w:t>
      </w:r>
    </w:p>
    <w:p w14:paraId="036CB8AB" w14:textId="77777777" w:rsidR="00974FD2" w:rsidRPr="00974FD2" w:rsidRDefault="00974FD2" w:rsidP="00974FD2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4FD2">
        <w:rPr>
          <w:rFonts w:ascii="Times New Roman" w:hAnsi="Times New Roman"/>
          <w:b/>
          <w:sz w:val="24"/>
          <w:szCs w:val="24"/>
        </w:rPr>
        <w:t>«Воздержался» - нет.</w:t>
      </w:r>
    </w:p>
    <w:p w14:paraId="0A73170F" w14:textId="77777777" w:rsidR="00974FD2" w:rsidRDefault="00974FD2" w:rsidP="007D3083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735E013E" w14:textId="67177868" w:rsidR="00A811A4" w:rsidRPr="007D3083" w:rsidRDefault="00974FD2" w:rsidP="007D3083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решение</w:t>
      </w:r>
      <w:r w:rsidR="007D3083" w:rsidRPr="007D3083">
        <w:rPr>
          <w:rFonts w:ascii="Times New Roman" w:hAnsi="Times New Roman"/>
          <w:b/>
          <w:sz w:val="24"/>
          <w:szCs w:val="24"/>
        </w:rPr>
        <w:t xml:space="preserve">: </w:t>
      </w:r>
    </w:p>
    <w:p w14:paraId="78629DFB" w14:textId="64180193" w:rsidR="00A811A4" w:rsidRDefault="00D20A23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974FD2" w:rsidRPr="00974FD2">
        <w:rPr>
          <w:rFonts w:ascii="Times New Roman" w:hAnsi="Times New Roman"/>
          <w:sz w:val="24"/>
          <w:szCs w:val="24"/>
        </w:rPr>
        <w:t>Удовлетворить заявление ООО «Марийская строительная компания» (ООО «МСК»), ИНН 1215134239, и перечислить денежные средства со специального счета компенсационного фонда обеспечения договорных обязательств Союза «Первая Национальная Организация Строителей» в размере 500 000 (Пятьсот тысяч) рублей  заявителю - ООО «Марийская строительная компания» (ООО «МСК»), ИНН 1215134239, по реквизитам согласно поданному заявлению, после чего внести соответствующие изменения в реестр членов Союза «Первая Национальная Организация</w:t>
      </w:r>
      <w:proofErr w:type="gramEnd"/>
      <w:r w:rsidR="00974FD2" w:rsidRPr="00974FD2">
        <w:rPr>
          <w:rFonts w:ascii="Times New Roman" w:hAnsi="Times New Roman"/>
          <w:sz w:val="24"/>
          <w:szCs w:val="24"/>
        </w:rPr>
        <w:t xml:space="preserve"> Строителей» в части взносов ООО «МСК» в компенсационный фонд Союза.</w:t>
      </w:r>
    </w:p>
    <w:p w14:paraId="4117E7B1" w14:textId="77777777" w:rsidR="00974FD2" w:rsidRPr="00974FD2" w:rsidRDefault="00974FD2" w:rsidP="00974FD2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974FD2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044E0437" w14:textId="6DE361FD"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</w:t>
      </w:r>
      <w:r w:rsidR="00974FD2">
        <w:rPr>
          <w:rFonts w:ascii="Times New Roman" w:hAnsi="Times New Roman"/>
          <w:sz w:val="24"/>
          <w:szCs w:val="24"/>
        </w:rPr>
        <w:t>ам</w:t>
      </w:r>
      <w:r w:rsidRPr="002D2005">
        <w:rPr>
          <w:rFonts w:ascii="Times New Roman" w:hAnsi="Times New Roman"/>
          <w:sz w:val="24"/>
          <w:szCs w:val="24"/>
        </w:rPr>
        <w:t xml:space="preserve"> повестки дня заседания Совета и потребовавшие внести об этом запись в протокол, отсутствуют.</w:t>
      </w:r>
    </w:p>
    <w:p w14:paraId="0247FB9B" w14:textId="77777777" w:rsidR="00C23209" w:rsidRDefault="00C2320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1E8C0EA0" w14:textId="69B67426"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0C17F8" w:rsidRPr="000C17F8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14:paraId="7E19D522" w14:textId="77777777"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4012755C" w14:textId="74238DCB"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0C17F8" w:rsidRPr="000C17F8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215E29">
        <w:rPr>
          <w:rFonts w:ascii="Times New Roman" w:hAnsi="Times New Roman"/>
          <w:sz w:val="24"/>
          <w:szCs w:val="24"/>
        </w:rPr>
        <w:t>Е.В. Устьянцева</w:t>
      </w:r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F0E3C" w14:textId="77777777" w:rsidR="008D3ACF" w:rsidRDefault="008D3ACF" w:rsidP="003164AF">
      <w:pPr>
        <w:spacing w:after="0" w:line="240" w:lineRule="auto"/>
      </w:pPr>
      <w:r>
        <w:separator/>
      </w:r>
    </w:p>
  </w:endnote>
  <w:endnote w:type="continuationSeparator" w:id="0">
    <w:p w14:paraId="334FE19B" w14:textId="77777777" w:rsidR="008D3ACF" w:rsidRDefault="008D3AC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22A30" w14:textId="77777777"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C17F8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D7635" w14:textId="77777777" w:rsidR="008D3ACF" w:rsidRDefault="008D3ACF" w:rsidP="003164AF">
      <w:pPr>
        <w:spacing w:after="0" w:line="240" w:lineRule="auto"/>
      </w:pPr>
      <w:r>
        <w:separator/>
      </w:r>
    </w:p>
  </w:footnote>
  <w:footnote w:type="continuationSeparator" w:id="0">
    <w:p w14:paraId="3C6DA1D0" w14:textId="77777777" w:rsidR="008D3ACF" w:rsidRDefault="008D3AC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A55661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16"/>
  </w:num>
  <w:num w:numId="3">
    <w:abstractNumId w:val="35"/>
  </w:num>
  <w:num w:numId="4">
    <w:abstractNumId w:val="31"/>
  </w:num>
  <w:num w:numId="5">
    <w:abstractNumId w:val="1"/>
  </w:num>
  <w:num w:numId="6">
    <w:abstractNumId w:val="38"/>
  </w:num>
  <w:num w:numId="7">
    <w:abstractNumId w:val="40"/>
  </w:num>
  <w:num w:numId="8">
    <w:abstractNumId w:val="15"/>
  </w:num>
  <w:num w:numId="9">
    <w:abstractNumId w:val="9"/>
  </w:num>
  <w:num w:numId="10">
    <w:abstractNumId w:val="29"/>
  </w:num>
  <w:num w:numId="11">
    <w:abstractNumId w:val="23"/>
  </w:num>
  <w:num w:numId="12">
    <w:abstractNumId w:val="30"/>
  </w:num>
  <w:num w:numId="13">
    <w:abstractNumId w:val="28"/>
  </w:num>
  <w:num w:numId="14">
    <w:abstractNumId w:val="22"/>
  </w:num>
  <w:num w:numId="15">
    <w:abstractNumId w:val="11"/>
  </w:num>
  <w:num w:numId="16">
    <w:abstractNumId w:val="19"/>
  </w:num>
  <w:num w:numId="17">
    <w:abstractNumId w:val="3"/>
  </w:num>
  <w:num w:numId="18">
    <w:abstractNumId w:val="26"/>
  </w:num>
  <w:num w:numId="19">
    <w:abstractNumId w:val="14"/>
  </w:num>
  <w:num w:numId="20">
    <w:abstractNumId w:val="12"/>
  </w:num>
  <w:num w:numId="21">
    <w:abstractNumId w:val="2"/>
  </w:num>
  <w:num w:numId="22">
    <w:abstractNumId w:val="39"/>
  </w:num>
  <w:num w:numId="23">
    <w:abstractNumId w:val="5"/>
  </w:num>
  <w:num w:numId="24">
    <w:abstractNumId w:val="18"/>
  </w:num>
  <w:num w:numId="25">
    <w:abstractNumId w:val="27"/>
  </w:num>
  <w:num w:numId="26">
    <w:abstractNumId w:val="17"/>
  </w:num>
  <w:num w:numId="27">
    <w:abstractNumId w:val="37"/>
  </w:num>
  <w:num w:numId="28">
    <w:abstractNumId w:val="7"/>
  </w:num>
  <w:num w:numId="29">
    <w:abstractNumId w:val="10"/>
  </w:num>
  <w:num w:numId="30">
    <w:abstractNumId w:val="34"/>
  </w:num>
  <w:num w:numId="31">
    <w:abstractNumId w:val="33"/>
  </w:num>
  <w:num w:numId="32">
    <w:abstractNumId w:val="25"/>
  </w:num>
  <w:num w:numId="33">
    <w:abstractNumId w:val="4"/>
  </w:num>
  <w:num w:numId="34">
    <w:abstractNumId w:val="32"/>
  </w:num>
  <w:num w:numId="35">
    <w:abstractNumId w:val="8"/>
  </w:num>
  <w:num w:numId="36">
    <w:abstractNumId w:val="20"/>
  </w:num>
  <w:num w:numId="37">
    <w:abstractNumId w:val="41"/>
  </w:num>
  <w:num w:numId="38">
    <w:abstractNumId w:val="0"/>
  </w:num>
  <w:num w:numId="39">
    <w:abstractNumId w:val="24"/>
  </w:num>
  <w:num w:numId="40">
    <w:abstractNumId w:val="13"/>
  </w:num>
  <w:num w:numId="41">
    <w:abstractNumId w:val="21"/>
  </w:num>
  <w:num w:numId="4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17F8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5B3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5E29"/>
    <w:rsid w:val="002161C7"/>
    <w:rsid w:val="0021735D"/>
    <w:rsid w:val="00217923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77E0F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4C46"/>
    <w:rsid w:val="002D64DF"/>
    <w:rsid w:val="002D75EA"/>
    <w:rsid w:val="002D7CB6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17F0E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4E2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53D3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5A4"/>
    <w:rsid w:val="00575CA7"/>
    <w:rsid w:val="005763F2"/>
    <w:rsid w:val="00576CF5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29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46F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2693"/>
    <w:rsid w:val="007D3083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ACF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0ECE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4FD2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47A3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1A4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5365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9AD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0A23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6A0B"/>
    <w:rsid w:val="00DB7A95"/>
    <w:rsid w:val="00DC05B5"/>
    <w:rsid w:val="00DC12D4"/>
    <w:rsid w:val="00DC12DF"/>
    <w:rsid w:val="00DC253A"/>
    <w:rsid w:val="00DC25B6"/>
    <w:rsid w:val="00DC2AE4"/>
    <w:rsid w:val="00DC6135"/>
    <w:rsid w:val="00DD4582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27CF0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1AB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6AA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1B70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561A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2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C5D5-776A-4FFD-8239-657C1351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23</cp:revision>
  <cp:lastPrinted>2021-08-10T12:56:00Z</cp:lastPrinted>
  <dcterms:created xsi:type="dcterms:W3CDTF">2020-02-04T07:21:00Z</dcterms:created>
  <dcterms:modified xsi:type="dcterms:W3CDTF">2021-08-10T12:57:00Z</dcterms:modified>
</cp:coreProperties>
</file>