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A9049B" w:rsidRDefault="00A92826" w:rsidP="00896197">
      <w:pPr>
        <w:spacing w:after="0" w:line="240" w:lineRule="auto"/>
        <w:ind w:left="284" w:right="-1" w:firstLine="425"/>
        <w:jc w:val="center"/>
        <w:rPr>
          <w:rFonts w:ascii="Times New Roman" w:hAnsi="Times New Roman"/>
          <w:b/>
          <w:sz w:val="24"/>
          <w:szCs w:val="24"/>
        </w:rPr>
      </w:pPr>
      <w:r w:rsidRPr="00A9049B">
        <w:rPr>
          <w:rFonts w:ascii="Times New Roman" w:hAnsi="Times New Roman"/>
          <w:b/>
          <w:sz w:val="24"/>
          <w:szCs w:val="24"/>
        </w:rPr>
        <w:t>Протокол</w:t>
      </w:r>
      <w:r w:rsidR="007879CD" w:rsidRPr="00A9049B">
        <w:rPr>
          <w:rFonts w:ascii="Times New Roman" w:hAnsi="Times New Roman"/>
          <w:b/>
          <w:sz w:val="24"/>
          <w:szCs w:val="24"/>
        </w:rPr>
        <w:t xml:space="preserve"> № </w:t>
      </w:r>
      <w:r w:rsidR="00E562DE" w:rsidRPr="00A9049B">
        <w:rPr>
          <w:rFonts w:ascii="Times New Roman" w:hAnsi="Times New Roman"/>
          <w:b/>
          <w:sz w:val="24"/>
          <w:szCs w:val="24"/>
        </w:rPr>
        <w:t>5</w:t>
      </w:r>
      <w:r w:rsidR="00114ADF">
        <w:rPr>
          <w:rFonts w:ascii="Times New Roman" w:hAnsi="Times New Roman"/>
          <w:b/>
          <w:sz w:val="24"/>
          <w:szCs w:val="24"/>
        </w:rPr>
        <w:t>41</w:t>
      </w:r>
    </w:p>
    <w:p w:rsidR="00CB2FBC" w:rsidRPr="00A9049B" w:rsidRDefault="007879CD" w:rsidP="00896197">
      <w:pPr>
        <w:spacing w:after="0" w:line="240" w:lineRule="auto"/>
        <w:ind w:left="284" w:right="-1" w:firstLine="425"/>
        <w:jc w:val="center"/>
        <w:rPr>
          <w:rFonts w:ascii="Times New Roman" w:hAnsi="Times New Roman"/>
          <w:b/>
          <w:sz w:val="24"/>
          <w:szCs w:val="24"/>
        </w:rPr>
      </w:pPr>
      <w:r w:rsidRPr="00A9049B">
        <w:rPr>
          <w:rFonts w:ascii="Times New Roman" w:hAnsi="Times New Roman"/>
          <w:b/>
          <w:sz w:val="24"/>
          <w:szCs w:val="24"/>
        </w:rPr>
        <w:t>заседания Совета</w:t>
      </w:r>
    </w:p>
    <w:p w:rsidR="00A92826" w:rsidRPr="00A9049B" w:rsidRDefault="00A47E47" w:rsidP="00896197">
      <w:pPr>
        <w:spacing w:after="0" w:line="240" w:lineRule="auto"/>
        <w:ind w:left="284" w:right="-1" w:firstLine="425"/>
        <w:jc w:val="center"/>
        <w:rPr>
          <w:rFonts w:ascii="Times New Roman" w:hAnsi="Times New Roman"/>
          <w:b/>
          <w:sz w:val="24"/>
          <w:szCs w:val="24"/>
        </w:rPr>
      </w:pPr>
      <w:r w:rsidRPr="00A9049B">
        <w:rPr>
          <w:rFonts w:ascii="Times New Roman" w:hAnsi="Times New Roman"/>
          <w:b/>
          <w:sz w:val="24"/>
          <w:szCs w:val="24"/>
        </w:rPr>
        <w:t>Союза</w:t>
      </w:r>
      <w:r w:rsidR="007F4B2A" w:rsidRPr="00A9049B">
        <w:rPr>
          <w:rFonts w:ascii="Times New Roman" w:hAnsi="Times New Roman"/>
          <w:b/>
          <w:sz w:val="24"/>
          <w:szCs w:val="24"/>
        </w:rPr>
        <w:t xml:space="preserve"> </w:t>
      </w:r>
      <w:r w:rsidR="00591B1C" w:rsidRPr="00A9049B">
        <w:rPr>
          <w:rFonts w:ascii="Times New Roman" w:hAnsi="Times New Roman"/>
          <w:b/>
          <w:sz w:val="24"/>
          <w:szCs w:val="24"/>
        </w:rPr>
        <w:t>«</w:t>
      </w:r>
      <w:r w:rsidR="00A92826" w:rsidRPr="00A9049B">
        <w:rPr>
          <w:rFonts w:ascii="Times New Roman" w:hAnsi="Times New Roman"/>
          <w:b/>
          <w:sz w:val="24"/>
          <w:szCs w:val="24"/>
        </w:rPr>
        <w:t>Первая Национальная Организация Строителей</w:t>
      </w:r>
      <w:r w:rsidR="00591B1C" w:rsidRPr="00A9049B">
        <w:rPr>
          <w:rFonts w:ascii="Times New Roman" w:hAnsi="Times New Roman"/>
          <w:b/>
          <w:sz w:val="24"/>
          <w:szCs w:val="24"/>
        </w:rPr>
        <w:t>»</w:t>
      </w:r>
    </w:p>
    <w:p w:rsidR="00CE1BCC" w:rsidRPr="00A9049B" w:rsidRDefault="00CE1BCC" w:rsidP="00896197">
      <w:pPr>
        <w:pStyle w:val="a4"/>
        <w:ind w:left="284" w:right="-1" w:firstLine="425"/>
        <w:rPr>
          <w:sz w:val="24"/>
          <w:szCs w:val="24"/>
        </w:rPr>
      </w:pPr>
    </w:p>
    <w:p w:rsidR="00A92826" w:rsidRPr="00A9049B" w:rsidRDefault="00B94919" w:rsidP="00821C70">
      <w:pPr>
        <w:pStyle w:val="a4"/>
        <w:ind w:left="284" w:right="-1"/>
        <w:jc w:val="left"/>
        <w:rPr>
          <w:sz w:val="24"/>
          <w:szCs w:val="24"/>
        </w:rPr>
      </w:pPr>
      <w:r w:rsidRPr="00A9049B">
        <w:rPr>
          <w:sz w:val="24"/>
          <w:szCs w:val="24"/>
        </w:rPr>
        <w:t>г. Москва</w:t>
      </w:r>
      <w:r w:rsidRPr="00A9049B">
        <w:rPr>
          <w:sz w:val="24"/>
          <w:szCs w:val="24"/>
        </w:rPr>
        <w:tab/>
      </w:r>
      <w:r w:rsidRPr="00A9049B">
        <w:rPr>
          <w:sz w:val="24"/>
          <w:szCs w:val="24"/>
        </w:rPr>
        <w:tab/>
      </w:r>
      <w:r w:rsidRPr="00A9049B">
        <w:rPr>
          <w:sz w:val="24"/>
          <w:szCs w:val="24"/>
        </w:rPr>
        <w:tab/>
      </w:r>
      <w:r w:rsidRPr="00A9049B">
        <w:rPr>
          <w:sz w:val="24"/>
          <w:szCs w:val="24"/>
        </w:rPr>
        <w:tab/>
      </w:r>
      <w:r w:rsidRPr="00A9049B">
        <w:rPr>
          <w:sz w:val="24"/>
          <w:szCs w:val="24"/>
        </w:rPr>
        <w:tab/>
      </w:r>
      <w:r w:rsidR="001B6DA8" w:rsidRPr="00A9049B">
        <w:rPr>
          <w:sz w:val="24"/>
          <w:szCs w:val="24"/>
        </w:rPr>
        <w:t xml:space="preserve">                                   </w:t>
      </w:r>
      <w:r w:rsidR="005A4EA4" w:rsidRPr="00A9049B">
        <w:rPr>
          <w:sz w:val="24"/>
          <w:szCs w:val="24"/>
        </w:rPr>
        <w:t xml:space="preserve">                      </w:t>
      </w:r>
      <w:r w:rsidR="00EC2601" w:rsidRPr="00A9049B">
        <w:rPr>
          <w:sz w:val="24"/>
          <w:szCs w:val="24"/>
        </w:rPr>
        <w:t xml:space="preserve">  </w:t>
      </w:r>
      <w:r w:rsidR="001B6DA8" w:rsidRPr="00A9049B">
        <w:rPr>
          <w:sz w:val="24"/>
          <w:szCs w:val="24"/>
        </w:rPr>
        <w:t xml:space="preserve"> </w:t>
      </w:r>
      <w:r w:rsidR="00A9049B" w:rsidRPr="00A9049B">
        <w:rPr>
          <w:sz w:val="24"/>
          <w:szCs w:val="24"/>
        </w:rPr>
        <w:t>2</w:t>
      </w:r>
      <w:r w:rsidR="003E51FF">
        <w:rPr>
          <w:sz w:val="24"/>
          <w:szCs w:val="24"/>
        </w:rPr>
        <w:t>3</w:t>
      </w:r>
      <w:r w:rsidR="00C67FB7" w:rsidRPr="00A9049B">
        <w:rPr>
          <w:sz w:val="24"/>
          <w:szCs w:val="24"/>
        </w:rPr>
        <w:t xml:space="preserve"> </w:t>
      </w:r>
      <w:r w:rsidR="00A9049B" w:rsidRPr="00A9049B">
        <w:rPr>
          <w:sz w:val="24"/>
          <w:szCs w:val="24"/>
        </w:rPr>
        <w:t>мая</w:t>
      </w:r>
      <w:r w:rsidR="001A2C6B" w:rsidRPr="00A9049B">
        <w:rPr>
          <w:sz w:val="24"/>
          <w:szCs w:val="24"/>
        </w:rPr>
        <w:t xml:space="preserve"> </w:t>
      </w:r>
      <w:r w:rsidR="00DF130A" w:rsidRPr="00A9049B">
        <w:rPr>
          <w:sz w:val="24"/>
          <w:szCs w:val="24"/>
        </w:rPr>
        <w:t>201</w:t>
      </w:r>
      <w:r w:rsidR="00A9049B" w:rsidRPr="00A9049B">
        <w:rPr>
          <w:sz w:val="24"/>
          <w:szCs w:val="24"/>
        </w:rPr>
        <w:t>8</w:t>
      </w:r>
      <w:r w:rsidR="00A92826" w:rsidRPr="00A9049B">
        <w:rPr>
          <w:sz w:val="24"/>
          <w:szCs w:val="24"/>
        </w:rPr>
        <w:t xml:space="preserve"> года</w:t>
      </w:r>
    </w:p>
    <w:p w:rsidR="00A92826" w:rsidRPr="00BA0E18" w:rsidRDefault="00A92826" w:rsidP="00896197">
      <w:pPr>
        <w:pStyle w:val="a4"/>
        <w:ind w:left="284" w:right="-1" w:firstLine="425"/>
        <w:jc w:val="both"/>
        <w:rPr>
          <w:sz w:val="22"/>
          <w:szCs w:val="22"/>
        </w:rPr>
      </w:pPr>
    </w:p>
    <w:p w:rsidR="00A9049B" w:rsidRPr="00D052F8" w:rsidRDefault="00A9049B" w:rsidP="006B7B82">
      <w:pPr>
        <w:pStyle w:val="a4"/>
        <w:tabs>
          <w:tab w:val="left" w:pos="567"/>
          <w:tab w:val="left" w:pos="993"/>
          <w:tab w:val="left" w:pos="1134"/>
        </w:tabs>
        <w:spacing w:line="276" w:lineRule="auto"/>
        <w:ind w:firstLine="567"/>
        <w:jc w:val="both"/>
        <w:rPr>
          <w:b w:val="0"/>
          <w:sz w:val="24"/>
          <w:szCs w:val="24"/>
        </w:rPr>
      </w:pPr>
      <w:r w:rsidRPr="00D052F8">
        <w:rPr>
          <w:b w:val="0"/>
          <w:sz w:val="24"/>
          <w:szCs w:val="24"/>
        </w:rPr>
        <w:t xml:space="preserve">Дата проведения заседания: </w:t>
      </w:r>
      <w:r w:rsidR="00114ADF">
        <w:rPr>
          <w:b w:val="0"/>
          <w:sz w:val="24"/>
          <w:szCs w:val="24"/>
        </w:rPr>
        <w:t>2</w:t>
      </w:r>
      <w:r w:rsidR="003E51FF">
        <w:rPr>
          <w:b w:val="0"/>
          <w:sz w:val="24"/>
          <w:szCs w:val="24"/>
        </w:rPr>
        <w:t>3</w:t>
      </w:r>
      <w:r w:rsidRPr="00D052F8">
        <w:rPr>
          <w:b w:val="0"/>
          <w:sz w:val="24"/>
          <w:szCs w:val="24"/>
        </w:rPr>
        <w:t xml:space="preserve"> мая 2018 года. </w:t>
      </w:r>
    </w:p>
    <w:p w:rsidR="00A9049B" w:rsidRPr="00D052F8" w:rsidRDefault="00A9049B" w:rsidP="006B7B82">
      <w:pPr>
        <w:pStyle w:val="a4"/>
        <w:tabs>
          <w:tab w:val="left" w:pos="567"/>
          <w:tab w:val="left" w:pos="993"/>
          <w:tab w:val="left" w:pos="1134"/>
        </w:tabs>
        <w:spacing w:line="276" w:lineRule="auto"/>
        <w:ind w:firstLine="567"/>
        <w:jc w:val="both"/>
        <w:rPr>
          <w:b w:val="0"/>
          <w:sz w:val="24"/>
          <w:szCs w:val="24"/>
        </w:rPr>
      </w:pPr>
      <w:r w:rsidRPr="00D052F8">
        <w:rPr>
          <w:b w:val="0"/>
          <w:sz w:val="24"/>
          <w:szCs w:val="24"/>
        </w:rPr>
        <w:t>Место нахождения Союза «Первая Национальная Организация Строителей»: 101000, г. Москва, Потаповский переулок, дом 5, строение 4, этаж 2.</w:t>
      </w:r>
    </w:p>
    <w:p w:rsidR="00A9049B" w:rsidRPr="00D052F8" w:rsidRDefault="00A9049B" w:rsidP="006B7B82">
      <w:pPr>
        <w:pStyle w:val="a4"/>
        <w:tabs>
          <w:tab w:val="left" w:pos="567"/>
          <w:tab w:val="left" w:pos="993"/>
          <w:tab w:val="left" w:pos="1134"/>
        </w:tabs>
        <w:spacing w:line="276" w:lineRule="auto"/>
        <w:ind w:firstLine="567"/>
        <w:jc w:val="both"/>
        <w:rPr>
          <w:b w:val="0"/>
          <w:sz w:val="24"/>
          <w:szCs w:val="24"/>
        </w:rPr>
      </w:pPr>
      <w:r w:rsidRPr="00D052F8">
        <w:rPr>
          <w:b w:val="0"/>
          <w:sz w:val="24"/>
          <w:szCs w:val="24"/>
        </w:rPr>
        <w:t>Место проведения заседания: 101000, г. Москва, Потаповский переулок, дом 5, строение 4, этаж 2.</w:t>
      </w:r>
    </w:p>
    <w:p w:rsidR="00A9049B" w:rsidRPr="00D052F8" w:rsidRDefault="00A9049B" w:rsidP="006B7B82">
      <w:pPr>
        <w:pStyle w:val="a4"/>
        <w:tabs>
          <w:tab w:val="left" w:pos="567"/>
          <w:tab w:val="left" w:pos="993"/>
          <w:tab w:val="left" w:pos="1134"/>
        </w:tabs>
        <w:spacing w:line="276" w:lineRule="auto"/>
        <w:ind w:firstLine="567"/>
        <w:jc w:val="both"/>
        <w:rPr>
          <w:b w:val="0"/>
          <w:sz w:val="24"/>
          <w:szCs w:val="24"/>
        </w:rPr>
      </w:pPr>
      <w:r w:rsidRPr="00BC55D2">
        <w:rPr>
          <w:b w:val="0"/>
          <w:sz w:val="24"/>
          <w:szCs w:val="24"/>
        </w:rPr>
        <w:t>Время проведения заседания: с 12 часов 00 минут по 1</w:t>
      </w:r>
      <w:r w:rsidR="006B7B82" w:rsidRPr="00BC55D2">
        <w:rPr>
          <w:b w:val="0"/>
          <w:sz w:val="24"/>
          <w:szCs w:val="24"/>
        </w:rPr>
        <w:t>3</w:t>
      </w:r>
      <w:r w:rsidRPr="00BC55D2">
        <w:rPr>
          <w:b w:val="0"/>
          <w:sz w:val="24"/>
          <w:szCs w:val="24"/>
        </w:rPr>
        <w:t xml:space="preserve"> часов </w:t>
      </w:r>
      <w:r w:rsidR="00BC55D2" w:rsidRPr="00BC55D2">
        <w:rPr>
          <w:b w:val="0"/>
          <w:sz w:val="24"/>
          <w:szCs w:val="24"/>
        </w:rPr>
        <w:t>30</w:t>
      </w:r>
      <w:r w:rsidRPr="00BC55D2">
        <w:rPr>
          <w:b w:val="0"/>
          <w:sz w:val="24"/>
          <w:szCs w:val="24"/>
        </w:rPr>
        <w:t xml:space="preserve"> минут.</w:t>
      </w:r>
      <w:r w:rsidRPr="00D052F8">
        <w:rPr>
          <w:b w:val="0"/>
          <w:sz w:val="24"/>
          <w:szCs w:val="24"/>
        </w:rPr>
        <w:t xml:space="preserve">  </w:t>
      </w:r>
    </w:p>
    <w:p w:rsidR="00A9049B" w:rsidRPr="00D052F8" w:rsidRDefault="00A9049B" w:rsidP="006B7B82">
      <w:pPr>
        <w:pStyle w:val="a4"/>
        <w:spacing w:line="276" w:lineRule="auto"/>
        <w:ind w:firstLine="567"/>
        <w:jc w:val="both"/>
        <w:rPr>
          <w:b w:val="0"/>
          <w:sz w:val="24"/>
          <w:szCs w:val="24"/>
        </w:rPr>
      </w:pPr>
      <w:r w:rsidRPr="00D052F8">
        <w:rPr>
          <w:b w:val="0"/>
          <w:sz w:val="24"/>
          <w:szCs w:val="24"/>
        </w:rPr>
        <w:t>Форма заседания Совета: очное голосование.</w:t>
      </w:r>
    </w:p>
    <w:p w:rsidR="00C60910" w:rsidRDefault="00C60910" w:rsidP="00C60910">
      <w:pPr>
        <w:ind w:firstLine="567"/>
        <w:jc w:val="both"/>
        <w:rPr>
          <w:rFonts w:ascii="Times New Roman" w:hAnsi="Times New Roman"/>
          <w:sz w:val="24"/>
          <w:szCs w:val="24"/>
        </w:rPr>
      </w:pPr>
    </w:p>
    <w:p w:rsidR="00C60910" w:rsidRPr="00C60910" w:rsidRDefault="00C60910" w:rsidP="00C60910">
      <w:pPr>
        <w:ind w:firstLine="567"/>
        <w:jc w:val="both"/>
        <w:rPr>
          <w:rFonts w:ascii="Times New Roman" w:hAnsi="Times New Roman"/>
          <w:sz w:val="24"/>
          <w:szCs w:val="24"/>
        </w:rPr>
      </w:pPr>
      <w:r w:rsidRPr="00C60910">
        <w:rPr>
          <w:rFonts w:ascii="Times New Roman" w:hAnsi="Times New Roman"/>
          <w:sz w:val="24"/>
          <w:szCs w:val="24"/>
        </w:rPr>
        <w:t>В заседании Совета приняли участие члены Совета:</w:t>
      </w:r>
    </w:p>
    <w:p w:rsidR="00A9049B" w:rsidRPr="00BC55D2" w:rsidRDefault="00A9049B" w:rsidP="006B7B82">
      <w:pPr>
        <w:pStyle w:val="a4"/>
        <w:numPr>
          <w:ilvl w:val="0"/>
          <w:numId w:val="33"/>
        </w:numPr>
        <w:tabs>
          <w:tab w:val="left" w:pos="851"/>
        </w:tabs>
        <w:spacing w:line="276" w:lineRule="auto"/>
        <w:ind w:left="360"/>
        <w:jc w:val="both"/>
        <w:rPr>
          <w:b w:val="0"/>
          <w:i/>
          <w:sz w:val="24"/>
          <w:szCs w:val="24"/>
        </w:rPr>
      </w:pPr>
      <w:r w:rsidRPr="00BC55D2">
        <w:rPr>
          <w:b w:val="0"/>
          <w:i/>
          <w:sz w:val="24"/>
          <w:szCs w:val="24"/>
        </w:rPr>
        <w:t>Антонов Р.Я. - Председатель Совета Союза «Первая Национальная Организация Строителей»,</w:t>
      </w:r>
    </w:p>
    <w:p w:rsidR="00A9049B" w:rsidRPr="00BC55D2" w:rsidRDefault="00A9049B" w:rsidP="006B7B82">
      <w:pPr>
        <w:pStyle w:val="a4"/>
        <w:numPr>
          <w:ilvl w:val="0"/>
          <w:numId w:val="33"/>
        </w:numPr>
        <w:tabs>
          <w:tab w:val="left" w:pos="851"/>
        </w:tabs>
        <w:spacing w:line="276" w:lineRule="auto"/>
        <w:ind w:left="360"/>
        <w:jc w:val="both"/>
        <w:rPr>
          <w:b w:val="0"/>
          <w:i/>
          <w:sz w:val="24"/>
          <w:szCs w:val="24"/>
        </w:rPr>
      </w:pPr>
      <w:r w:rsidRPr="00BC55D2">
        <w:rPr>
          <w:b w:val="0"/>
          <w:i/>
          <w:sz w:val="24"/>
          <w:szCs w:val="24"/>
        </w:rPr>
        <w:t>Гурский О.В.,</w:t>
      </w:r>
    </w:p>
    <w:p w:rsidR="00A9049B" w:rsidRPr="00C60910" w:rsidRDefault="00A9049B" w:rsidP="006B7B82">
      <w:pPr>
        <w:pStyle w:val="a4"/>
        <w:numPr>
          <w:ilvl w:val="0"/>
          <w:numId w:val="33"/>
        </w:numPr>
        <w:tabs>
          <w:tab w:val="left" w:pos="851"/>
        </w:tabs>
        <w:spacing w:line="276" w:lineRule="auto"/>
        <w:ind w:left="360"/>
        <w:jc w:val="both"/>
        <w:rPr>
          <w:b w:val="0"/>
          <w:i/>
          <w:sz w:val="24"/>
          <w:szCs w:val="24"/>
        </w:rPr>
      </w:pPr>
      <w:r w:rsidRPr="00C60910">
        <w:rPr>
          <w:b w:val="0"/>
          <w:i/>
          <w:sz w:val="24"/>
          <w:szCs w:val="24"/>
        </w:rPr>
        <w:t>Гуцериев Х.С. (по доверенности Лянг О.П.),</w:t>
      </w:r>
    </w:p>
    <w:p w:rsidR="00A9049B" w:rsidRPr="00C60910" w:rsidRDefault="00A9049B" w:rsidP="006B7B82">
      <w:pPr>
        <w:pStyle w:val="a4"/>
        <w:numPr>
          <w:ilvl w:val="0"/>
          <w:numId w:val="33"/>
        </w:numPr>
        <w:tabs>
          <w:tab w:val="left" w:pos="851"/>
        </w:tabs>
        <w:spacing w:line="276" w:lineRule="auto"/>
        <w:ind w:left="360"/>
        <w:jc w:val="both"/>
        <w:rPr>
          <w:b w:val="0"/>
          <w:i/>
          <w:sz w:val="24"/>
          <w:szCs w:val="24"/>
        </w:rPr>
      </w:pPr>
      <w:r w:rsidRPr="00C60910">
        <w:rPr>
          <w:b w:val="0"/>
          <w:i/>
          <w:sz w:val="24"/>
          <w:szCs w:val="24"/>
        </w:rPr>
        <w:t>Карпенко В.Н.,</w:t>
      </w:r>
    </w:p>
    <w:p w:rsidR="00A9049B" w:rsidRPr="00C60910" w:rsidRDefault="00A9049B" w:rsidP="006B7B82">
      <w:pPr>
        <w:pStyle w:val="a4"/>
        <w:numPr>
          <w:ilvl w:val="0"/>
          <w:numId w:val="33"/>
        </w:numPr>
        <w:tabs>
          <w:tab w:val="left" w:pos="851"/>
        </w:tabs>
        <w:spacing w:line="276" w:lineRule="auto"/>
        <w:ind w:left="360"/>
        <w:jc w:val="both"/>
        <w:rPr>
          <w:b w:val="0"/>
          <w:i/>
          <w:sz w:val="24"/>
          <w:szCs w:val="24"/>
        </w:rPr>
      </w:pPr>
      <w:r w:rsidRPr="00C60910">
        <w:rPr>
          <w:b w:val="0"/>
          <w:i/>
          <w:sz w:val="24"/>
          <w:szCs w:val="24"/>
        </w:rPr>
        <w:t>Лянг О.П.,</w:t>
      </w:r>
    </w:p>
    <w:p w:rsidR="00A9049B" w:rsidRPr="00C60910" w:rsidRDefault="00A9049B" w:rsidP="006B7B82">
      <w:pPr>
        <w:pStyle w:val="a4"/>
        <w:numPr>
          <w:ilvl w:val="0"/>
          <w:numId w:val="33"/>
        </w:numPr>
        <w:tabs>
          <w:tab w:val="left" w:pos="851"/>
        </w:tabs>
        <w:spacing w:line="276" w:lineRule="auto"/>
        <w:ind w:left="360"/>
        <w:jc w:val="both"/>
        <w:rPr>
          <w:b w:val="0"/>
          <w:i/>
          <w:sz w:val="24"/>
          <w:szCs w:val="24"/>
        </w:rPr>
      </w:pPr>
      <w:r w:rsidRPr="00C60910">
        <w:rPr>
          <w:b w:val="0"/>
          <w:i/>
          <w:sz w:val="24"/>
          <w:szCs w:val="24"/>
        </w:rPr>
        <w:t>Михайлов Г.С.,</w:t>
      </w:r>
    </w:p>
    <w:p w:rsidR="00A9049B" w:rsidRPr="00C60910" w:rsidRDefault="00A9049B" w:rsidP="006B7B82">
      <w:pPr>
        <w:pStyle w:val="a4"/>
        <w:numPr>
          <w:ilvl w:val="0"/>
          <w:numId w:val="33"/>
        </w:numPr>
        <w:tabs>
          <w:tab w:val="left" w:pos="851"/>
        </w:tabs>
        <w:spacing w:line="276" w:lineRule="auto"/>
        <w:ind w:left="360"/>
        <w:jc w:val="both"/>
        <w:rPr>
          <w:b w:val="0"/>
          <w:i/>
          <w:sz w:val="24"/>
          <w:szCs w:val="24"/>
        </w:rPr>
      </w:pPr>
      <w:r w:rsidRPr="00C60910">
        <w:rPr>
          <w:b w:val="0"/>
          <w:i/>
          <w:sz w:val="24"/>
          <w:szCs w:val="24"/>
        </w:rPr>
        <w:t>Узденов Х.А. (по доверенности Лянг О.П.)</w:t>
      </w:r>
    </w:p>
    <w:p w:rsidR="006B7B82" w:rsidRDefault="006B7B82" w:rsidP="006B7B82">
      <w:pPr>
        <w:pStyle w:val="a6"/>
        <w:ind w:left="0" w:firstLine="567"/>
        <w:jc w:val="both"/>
        <w:rPr>
          <w:rFonts w:ascii="Times New Roman" w:hAnsi="Times New Roman"/>
          <w:sz w:val="24"/>
          <w:szCs w:val="24"/>
        </w:rPr>
      </w:pPr>
      <w:r w:rsidRPr="006B7B82">
        <w:rPr>
          <w:rFonts w:ascii="Times New Roman" w:hAnsi="Times New Roman"/>
          <w:sz w:val="24"/>
          <w:szCs w:val="24"/>
        </w:rPr>
        <w:t>Перед началом заседания Совета Председателем Совета были проверены полномочия членов Совета,  принявших  участие  в  заседании  Совета  по  доверенностям, выданным другими членами Совета. Доверенности оформлены  надлежащим образом, указанные выше члены Совета признаны участвующими в заседании Совета Союза «Первая Национальная Организация Строителей».</w:t>
      </w:r>
    </w:p>
    <w:p w:rsidR="00A9049B" w:rsidRPr="006B7B82" w:rsidRDefault="00A9049B" w:rsidP="006B7B82">
      <w:pPr>
        <w:pStyle w:val="a6"/>
        <w:ind w:left="0" w:firstLine="567"/>
        <w:jc w:val="both"/>
        <w:rPr>
          <w:rFonts w:ascii="Times New Roman" w:hAnsi="Times New Roman"/>
          <w:sz w:val="24"/>
          <w:szCs w:val="24"/>
        </w:rPr>
      </w:pPr>
      <w:r w:rsidRPr="006B7B82">
        <w:rPr>
          <w:rFonts w:ascii="Times New Roman" w:hAnsi="Times New Roman"/>
          <w:sz w:val="24"/>
          <w:szCs w:val="24"/>
        </w:rPr>
        <w:t xml:space="preserve">В заседании Совета приняли участие 7 из 8-ми избранных членов Совета. Кворум составляет 87,5 </w:t>
      </w:r>
      <w:r w:rsidR="00114ADF" w:rsidRPr="006B7B82">
        <w:rPr>
          <w:rFonts w:ascii="Times New Roman" w:hAnsi="Times New Roman"/>
          <w:sz w:val="24"/>
          <w:szCs w:val="24"/>
        </w:rPr>
        <w:t xml:space="preserve">(восемьдесят семь целых пять десятых) </w:t>
      </w:r>
      <w:r w:rsidRPr="006B7B82">
        <w:rPr>
          <w:rFonts w:ascii="Times New Roman" w:hAnsi="Times New Roman"/>
          <w:sz w:val="24"/>
          <w:szCs w:val="24"/>
        </w:rPr>
        <w:t xml:space="preserve">%. 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вопросам повестки дня. </w:t>
      </w:r>
    </w:p>
    <w:p w:rsidR="00A9049B" w:rsidRPr="00D052F8" w:rsidRDefault="00A9049B" w:rsidP="006B7B82">
      <w:pPr>
        <w:pStyle w:val="a4"/>
        <w:tabs>
          <w:tab w:val="left" w:pos="567"/>
          <w:tab w:val="left" w:pos="993"/>
          <w:tab w:val="left" w:pos="1134"/>
        </w:tabs>
        <w:spacing w:line="276" w:lineRule="auto"/>
        <w:ind w:firstLine="567"/>
        <w:jc w:val="both"/>
        <w:rPr>
          <w:b w:val="0"/>
          <w:sz w:val="24"/>
          <w:szCs w:val="24"/>
        </w:rPr>
      </w:pPr>
      <w:r w:rsidRPr="00D052F8">
        <w:rPr>
          <w:b w:val="0"/>
          <w:sz w:val="24"/>
          <w:szCs w:val="24"/>
        </w:rPr>
        <w:t>В соответствии с пунктом 10.9. Устава Союза «Первая Национальная Организация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6B7B82" w:rsidRPr="00920825" w:rsidRDefault="00A9049B" w:rsidP="006B7B82">
      <w:pPr>
        <w:pStyle w:val="a6"/>
        <w:ind w:left="0" w:firstLine="567"/>
        <w:jc w:val="both"/>
        <w:rPr>
          <w:rFonts w:ascii="Times New Roman" w:hAnsi="Times New Roman"/>
          <w:sz w:val="24"/>
          <w:szCs w:val="24"/>
        </w:rPr>
      </w:pPr>
      <w:r w:rsidRPr="00920825">
        <w:rPr>
          <w:sz w:val="24"/>
          <w:szCs w:val="24"/>
        </w:rPr>
        <w:t xml:space="preserve"> </w:t>
      </w:r>
      <w:r w:rsidR="006B7B82" w:rsidRPr="00920825">
        <w:rPr>
          <w:rFonts w:ascii="Times New Roman" w:hAnsi="Times New Roman"/>
          <w:sz w:val="24"/>
          <w:szCs w:val="24"/>
        </w:rPr>
        <w:t>В заседании Совета приняли участие (без права голоса):</w:t>
      </w:r>
    </w:p>
    <w:p w:rsidR="006B7B82" w:rsidRPr="006B7B82" w:rsidRDefault="006B7B82" w:rsidP="006B7B82">
      <w:pPr>
        <w:numPr>
          <w:ilvl w:val="0"/>
          <w:numId w:val="30"/>
        </w:numPr>
        <w:spacing w:after="0"/>
        <w:ind w:left="0" w:firstLine="567"/>
        <w:contextualSpacing/>
        <w:jc w:val="both"/>
        <w:rPr>
          <w:rFonts w:ascii="Times New Roman" w:hAnsi="Times New Roman"/>
          <w:sz w:val="24"/>
          <w:szCs w:val="24"/>
        </w:rPr>
      </w:pPr>
      <w:r w:rsidRPr="006B7B82">
        <w:rPr>
          <w:rFonts w:ascii="Times New Roman" w:hAnsi="Times New Roman"/>
          <w:sz w:val="24"/>
          <w:szCs w:val="24"/>
        </w:rPr>
        <w:t xml:space="preserve">- Директор Союза «Первая Национальная Организация Строителей» </w:t>
      </w:r>
      <w:r w:rsidRPr="006B7B82">
        <w:rPr>
          <w:rFonts w:ascii="Times New Roman" w:hAnsi="Times New Roman"/>
          <w:sz w:val="24"/>
          <w:szCs w:val="24"/>
        </w:rPr>
        <w:tab/>
        <w:t>Устьянцева Е.В.;</w:t>
      </w:r>
    </w:p>
    <w:p w:rsidR="006B7B82" w:rsidRPr="006B7B82" w:rsidRDefault="006B7B82" w:rsidP="006B7B82">
      <w:pPr>
        <w:numPr>
          <w:ilvl w:val="0"/>
          <w:numId w:val="30"/>
        </w:numPr>
        <w:spacing w:after="0"/>
        <w:ind w:left="0" w:firstLine="567"/>
        <w:contextualSpacing/>
        <w:rPr>
          <w:rFonts w:ascii="Times New Roman" w:hAnsi="Times New Roman"/>
          <w:sz w:val="24"/>
          <w:szCs w:val="24"/>
        </w:rPr>
      </w:pPr>
      <w:r w:rsidRPr="006B7B82">
        <w:rPr>
          <w:rFonts w:ascii="Times New Roman" w:hAnsi="Times New Roman"/>
          <w:sz w:val="24"/>
          <w:szCs w:val="24"/>
        </w:rPr>
        <w:t>- Секретарь Совета «Первая Национальная Организация Строителей» Вагина Е.В.</w:t>
      </w:r>
    </w:p>
    <w:p w:rsidR="006B7B82" w:rsidRPr="006B7B82" w:rsidRDefault="006B7B82" w:rsidP="006B7B82">
      <w:pPr>
        <w:spacing w:after="0"/>
        <w:ind w:left="567"/>
        <w:contextualSpacing/>
        <w:rPr>
          <w:rFonts w:ascii="Times New Roman" w:hAnsi="Times New Roman"/>
          <w:sz w:val="24"/>
          <w:szCs w:val="24"/>
        </w:rPr>
      </w:pPr>
      <w:r w:rsidRPr="006B7B82">
        <w:rPr>
          <w:rFonts w:ascii="Times New Roman" w:hAnsi="Times New Roman"/>
          <w:sz w:val="24"/>
          <w:szCs w:val="24"/>
        </w:rPr>
        <w:t xml:space="preserve">Председатель Совета Антонов Р.Я. огласил повестку дня заседания Совета Союза. </w:t>
      </w:r>
    </w:p>
    <w:p w:rsidR="00A9049B" w:rsidRPr="00D052F8" w:rsidRDefault="00A9049B" w:rsidP="00A9049B">
      <w:pPr>
        <w:pStyle w:val="a4"/>
        <w:ind w:firstLine="567"/>
        <w:jc w:val="both"/>
        <w:rPr>
          <w:sz w:val="24"/>
          <w:szCs w:val="24"/>
        </w:rPr>
      </w:pPr>
    </w:p>
    <w:p w:rsidR="000B6A0C" w:rsidRPr="00BA0E18" w:rsidRDefault="000B6A0C" w:rsidP="00650063">
      <w:pPr>
        <w:pStyle w:val="a4"/>
        <w:ind w:right="-1" w:firstLine="709"/>
        <w:rPr>
          <w:sz w:val="22"/>
          <w:szCs w:val="22"/>
        </w:rPr>
      </w:pPr>
    </w:p>
    <w:p w:rsidR="005C2173" w:rsidRDefault="005C2173" w:rsidP="00650063">
      <w:pPr>
        <w:pStyle w:val="a4"/>
        <w:ind w:right="-1" w:firstLine="709"/>
        <w:rPr>
          <w:sz w:val="24"/>
          <w:szCs w:val="24"/>
        </w:rPr>
      </w:pPr>
    </w:p>
    <w:p w:rsidR="005C2173" w:rsidRDefault="005C2173" w:rsidP="00650063">
      <w:pPr>
        <w:pStyle w:val="a4"/>
        <w:ind w:right="-1" w:firstLine="709"/>
        <w:rPr>
          <w:sz w:val="24"/>
          <w:szCs w:val="24"/>
        </w:rPr>
      </w:pPr>
    </w:p>
    <w:p w:rsidR="0094248A" w:rsidRPr="00A9049B" w:rsidRDefault="00A87B16" w:rsidP="00650063">
      <w:pPr>
        <w:pStyle w:val="a4"/>
        <w:ind w:right="-1" w:firstLine="709"/>
        <w:rPr>
          <w:sz w:val="24"/>
          <w:szCs w:val="24"/>
        </w:rPr>
      </w:pPr>
      <w:r w:rsidRPr="00A9049B">
        <w:rPr>
          <w:sz w:val="24"/>
          <w:szCs w:val="24"/>
        </w:rPr>
        <w:lastRenderedPageBreak/>
        <w:t>Повестка дня:</w:t>
      </w:r>
    </w:p>
    <w:p w:rsidR="00FC64B8" w:rsidRPr="00A9049B" w:rsidRDefault="00FC64B8" w:rsidP="00650063">
      <w:pPr>
        <w:pStyle w:val="a4"/>
        <w:ind w:right="-1" w:firstLine="709"/>
        <w:rPr>
          <w:sz w:val="24"/>
          <w:szCs w:val="24"/>
        </w:rPr>
      </w:pPr>
    </w:p>
    <w:p w:rsidR="00A9049B" w:rsidRPr="00A9049B" w:rsidRDefault="00A9049B" w:rsidP="00A9049B">
      <w:pPr>
        <w:numPr>
          <w:ilvl w:val="0"/>
          <w:numId w:val="34"/>
        </w:numPr>
        <w:spacing w:after="0"/>
        <w:ind w:left="0" w:right="-142" w:firstLine="567"/>
        <w:jc w:val="both"/>
        <w:rPr>
          <w:rFonts w:ascii="Times New Roman" w:hAnsi="Times New Roman"/>
          <w:sz w:val="24"/>
          <w:szCs w:val="24"/>
        </w:rPr>
      </w:pPr>
      <w:r w:rsidRPr="00A9049B">
        <w:rPr>
          <w:rFonts w:ascii="Times New Roman" w:hAnsi="Times New Roman"/>
          <w:sz w:val="24"/>
          <w:szCs w:val="24"/>
        </w:rPr>
        <w:t>Определение формулировок решений по вопросам повестки дня очередного Общего собрания членов Союза «Первая Национальная Организация Строителей» 29.05.2018 г., согласование форм и текста бюллетеней для голосования по вопросам повестки дня очередного Общего собрания членов Союза «Первая Национальная Организация Строителей» 29.05.2018 г.</w:t>
      </w:r>
    </w:p>
    <w:p w:rsidR="00C45119" w:rsidRPr="00BA19F6" w:rsidRDefault="00C45119" w:rsidP="00650063">
      <w:pPr>
        <w:pStyle w:val="a4"/>
        <w:ind w:right="-1" w:firstLine="709"/>
        <w:rPr>
          <w:sz w:val="22"/>
          <w:szCs w:val="22"/>
        </w:rPr>
      </w:pPr>
    </w:p>
    <w:p w:rsidR="00D66822" w:rsidRPr="00D66822" w:rsidRDefault="00A9049B" w:rsidP="00D66822">
      <w:pPr>
        <w:spacing w:after="0"/>
        <w:ind w:right="-142" w:firstLine="567"/>
        <w:jc w:val="both"/>
        <w:rPr>
          <w:rFonts w:ascii="Times New Roman" w:hAnsi="Times New Roman"/>
          <w:b/>
          <w:sz w:val="24"/>
          <w:szCs w:val="24"/>
        </w:rPr>
      </w:pPr>
      <w:r w:rsidRPr="00D66822">
        <w:rPr>
          <w:rFonts w:ascii="Times New Roman" w:hAnsi="Times New Roman"/>
          <w:b/>
          <w:sz w:val="24"/>
          <w:szCs w:val="24"/>
        </w:rPr>
        <w:t xml:space="preserve">1. По первому вопросу повестки </w:t>
      </w:r>
      <w:r w:rsidR="00114ADF" w:rsidRPr="00D66822">
        <w:rPr>
          <w:rFonts w:ascii="Times New Roman" w:hAnsi="Times New Roman"/>
          <w:b/>
          <w:sz w:val="24"/>
          <w:szCs w:val="24"/>
        </w:rPr>
        <w:t>дня: «</w:t>
      </w:r>
      <w:r w:rsidR="00D66822" w:rsidRPr="00D66822">
        <w:rPr>
          <w:rFonts w:ascii="Times New Roman" w:hAnsi="Times New Roman"/>
          <w:b/>
          <w:sz w:val="24"/>
          <w:szCs w:val="24"/>
        </w:rPr>
        <w:t>Определение формулировок решений по вопросам повестки дня очередного Общего собрания членов Союза «Первая Национальная Организация Строителей» 29.05.2018 г., согласование форм и текста бюллетеней для голосования по вопросам повестки дня очередного Общего собрания членов Союза «Первая Национальная Организация Строителей» 29.05.2018 г.</w:t>
      </w:r>
    </w:p>
    <w:p w:rsidR="006B7B82" w:rsidRPr="006B7B82" w:rsidRDefault="006B7B82" w:rsidP="00D66822">
      <w:pPr>
        <w:pStyle w:val="a4"/>
        <w:spacing w:line="276" w:lineRule="auto"/>
        <w:ind w:firstLine="708"/>
        <w:jc w:val="both"/>
        <w:rPr>
          <w:b w:val="0"/>
          <w:sz w:val="24"/>
          <w:szCs w:val="24"/>
        </w:rPr>
      </w:pPr>
      <w:r w:rsidRPr="006B7B82">
        <w:rPr>
          <w:sz w:val="24"/>
          <w:szCs w:val="24"/>
        </w:rPr>
        <w:t xml:space="preserve">1.1. На голосование поставлена следующая формулировка решения: </w:t>
      </w:r>
    </w:p>
    <w:p w:rsidR="00092F2A" w:rsidRPr="00092F2A" w:rsidRDefault="00114ADF" w:rsidP="00092F2A">
      <w:pPr>
        <w:tabs>
          <w:tab w:val="left" w:pos="0"/>
          <w:tab w:val="left" w:pos="426"/>
          <w:tab w:val="left" w:pos="851"/>
        </w:tabs>
        <w:ind w:firstLine="567"/>
        <w:contextualSpacing/>
        <w:jc w:val="both"/>
        <w:rPr>
          <w:rFonts w:ascii="Times New Roman" w:hAnsi="Times New Roman"/>
          <w:sz w:val="24"/>
          <w:szCs w:val="24"/>
        </w:rPr>
      </w:pPr>
      <w:r w:rsidRPr="00114ADF">
        <w:rPr>
          <w:rFonts w:ascii="Times New Roman" w:hAnsi="Times New Roman"/>
          <w:color w:val="000000" w:themeColor="text1"/>
          <w:sz w:val="24"/>
          <w:szCs w:val="24"/>
        </w:rPr>
        <w:t xml:space="preserve"> </w:t>
      </w:r>
      <w:r w:rsidR="006B7B82" w:rsidRPr="00092F2A">
        <w:rPr>
          <w:rFonts w:ascii="Times New Roman" w:hAnsi="Times New Roman"/>
          <w:sz w:val="24"/>
          <w:szCs w:val="24"/>
        </w:rPr>
        <w:t>«</w:t>
      </w:r>
      <w:r w:rsidR="00092F2A" w:rsidRPr="00092F2A">
        <w:rPr>
          <w:rFonts w:ascii="Times New Roman" w:hAnsi="Times New Roman"/>
          <w:sz w:val="24"/>
          <w:szCs w:val="24"/>
        </w:rPr>
        <w:t>Определить следующую формулировку решения по первому вопросу повестки дня очередного Общего собрания членов Союза «Первая Национальная Организация Строителей» 29.05.2018 г. «Утверждение Отчета органов управления Союза «Первая Национальная Организация Строителей» за 2017 год»:</w:t>
      </w:r>
    </w:p>
    <w:p w:rsidR="00092F2A" w:rsidRPr="00764541" w:rsidRDefault="00092F2A" w:rsidP="00092F2A">
      <w:pPr>
        <w:tabs>
          <w:tab w:val="left" w:pos="1793"/>
        </w:tabs>
        <w:spacing w:after="0"/>
        <w:ind w:right="-144" w:firstLine="567"/>
        <w:jc w:val="both"/>
        <w:rPr>
          <w:rFonts w:ascii="Times New Roman" w:hAnsi="Times New Roman"/>
          <w:sz w:val="24"/>
          <w:szCs w:val="24"/>
        </w:rPr>
      </w:pPr>
      <w:r w:rsidRPr="00764541">
        <w:rPr>
          <w:rFonts w:ascii="Times New Roman" w:hAnsi="Times New Roman"/>
          <w:sz w:val="24"/>
          <w:szCs w:val="24"/>
        </w:rPr>
        <w:t>«Утвердить Отчет органов управления Союза «Первая Национальная</w:t>
      </w:r>
      <w:r>
        <w:rPr>
          <w:rFonts w:ascii="Times New Roman" w:hAnsi="Times New Roman"/>
          <w:sz w:val="24"/>
          <w:szCs w:val="24"/>
        </w:rPr>
        <w:t xml:space="preserve"> Организация Строителей» за 2017</w:t>
      </w:r>
      <w:r w:rsidRPr="00764541">
        <w:rPr>
          <w:rFonts w:ascii="Times New Roman" w:hAnsi="Times New Roman"/>
          <w:sz w:val="24"/>
          <w:szCs w:val="24"/>
        </w:rPr>
        <w:t xml:space="preserve"> год».</w:t>
      </w:r>
    </w:p>
    <w:p w:rsidR="00092F2A" w:rsidRDefault="00092F2A" w:rsidP="00A9049B">
      <w:pPr>
        <w:pStyle w:val="a4"/>
        <w:spacing w:line="276" w:lineRule="auto"/>
        <w:ind w:firstLine="708"/>
        <w:jc w:val="both"/>
        <w:rPr>
          <w:sz w:val="24"/>
          <w:szCs w:val="24"/>
        </w:rPr>
      </w:pPr>
    </w:p>
    <w:p w:rsidR="00092F2A" w:rsidRPr="00092F2A" w:rsidRDefault="00092F2A" w:rsidP="00092F2A">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4931AC" w:rsidRDefault="004931AC" w:rsidP="00240EB3">
      <w:pPr>
        <w:pStyle w:val="a4"/>
        <w:ind w:firstLine="567"/>
        <w:jc w:val="both"/>
        <w:rPr>
          <w:sz w:val="22"/>
          <w:szCs w:val="22"/>
        </w:rPr>
      </w:pPr>
    </w:p>
    <w:p w:rsidR="004931AC" w:rsidRPr="00A9049B" w:rsidRDefault="004931AC" w:rsidP="00240EB3">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092F2A" w:rsidRPr="00092F2A" w:rsidRDefault="00092F2A" w:rsidP="00092F2A">
      <w:pPr>
        <w:tabs>
          <w:tab w:val="left" w:pos="0"/>
          <w:tab w:val="left" w:pos="426"/>
          <w:tab w:val="left" w:pos="851"/>
        </w:tabs>
        <w:ind w:firstLine="567"/>
        <w:contextualSpacing/>
        <w:jc w:val="both"/>
        <w:rPr>
          <w:rFonts w:ascii="Times New Roman" w:hAnsi="Times New Roman"/>
          <w:sz w:val="24"/>
          <w:szCs w:val="24"/>
        </w:rPr>
      </w:pPr>
      <w:r w:rsidRPr="00092F2A">
        <w:rPr>
          <w:rFonts w:ascii="Times New Roman" w:hAnsi="Times New Roman"/>
          <w:sz w:val="24"/>
          <w:szCs w:val="24"/>
        </w:rPr>
        <w:t>«Определить следующую формулировку решения по первому вопросу повестки дня очередного Общего собрания членов Союза «Первая Национальная Организация Строителей» 29.05.2018 г. «Утверждение Отчета органов управления Союза «Первая Национальная Организация Строителей» за 2017 год»:</w:t>
      </w:r>
    </w:p>
    <w:p w:rsidR="00092F2A" w:rsidRPr="00764541" w:rsidRDefault="00092F2A" w:rsidP="00092F2A">
      <w:pPr>
        <w:tabs>
          <w:tab w:val="left" w:pos="1793"/>
        </w:tabs>
        <w:spacing w:after="0"/>
        <w:ind w:firstLine="567"/>
        <w:jc w:val="both"/>
        <w:rPr>
          <w:rFonts w:ascii="Times New Roman" w:hAnsi="Times New Roman"/>
          <w:sz w:val="24"/>
          <w:szCs w:val="24"/>
        </w:rPr>
      </w:pPr>
      <w:r w:rsidRPr="00764541">
        <w:rPr>
          <w:rFonts w:ascii="Times New Roman" w:hAnsi="Times New Roman"/>
          <w:sz w:val="24"/>
          <w:szCs w:val="24"/>
        </w:rPr>
        <w:t>«Утвердить Отчет органов управления Союза «Первая Национальная</w:t>
      </w:r>
      <w:r>
        <w:rPr>
          <w:rFonts w:ascii="Times New Roman" w:hAnsi="Times New Roman"/>
          <w:sz w:val="24"/>
          <w:szCs w:val="24"/>
        </w:rPr>
        <w:t xml:space="preserve"> Организация Строителей» за 2017</w:t>
      </w:r>
      <w:r w:rsidRPr="00764541">
        <w:rPr>
          <w:rFonts w:ascii="Times New Roman" w:hAnsi="Times New Roman"/>
          <w:sz w:val="24"/>
          <w:szCs w:val="24"/>
        </w:rPr>
        <w:t xml:space="preserve"> год».</w:t>
      </w:r>
    </w:p>
    <w:p w:rsidR="0097310B" w:rsidRDefault="0097310B" w:rsidP="00092F2A">
      <w:pPr>
        <w:tabs>
          <w:tab w:val="left" w:pos="142"/>
          <w:tab w:val="left" w:pos="567"/>
        </w:tabs>
        <w:spacing w:after="0"/>
        <w:ind w:right="-1" w:firstLine="567"/>
        <w:jc w:val="both"/>
        <w:rPr>
          <w:rFonts w:ascii="Times New Roman" w:hAnsi="Times New Roman"/>
          <w:b/>
          <w:sz w:val="24"/>
          <w:szCs w:val="24"/>
        </w:rPr>
      </w:pPr>
    </w:p>
    <w:p w:rsidR="00092F2A" w:rsidRPr="00092F2A" w:rsidRDefault="00092F2A" w:rsidP="00092F2A">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092F2A" w:rsidRPr="00092F2A" w:rsidRDefault="00092F2A" w:rsidP="00920825">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7B1ECA" w:rsidRPr="0011196C" w:rsidRDefault="007B1ECA" w:rsidP="007B1ECA">
      <w:pPr>
        <w:pStyle w:val="af"/>
        <w:spacing w:line="276" w:lineRule="auto"/>
        <w:ind w:right="-143" w:firstLine="568"/>
        <w:jc w:val="both"/>
        <w:rPr>
          <w:rFonts w:ascii="Times New Roman" w:hAnsi="Times New Roman"/>
          <w:color w:val="000000" w:themeColor="text1"/>
          <w:sz w:val="24"/>
          <w:szCs w:val="24"/>
        </w:rPr>
      </w:pPr>
    </w:p>
    <w:p w:rsidR="00A9049B" w:rsidRPr="00A9049B" w:rsidRDefault="00A9049B" w:rsidP="00A9049B">
      <w:pPr>
        <w:pStyle w:val="a4"/>
        <w:spacing w:line="276" w:lineRule="auto"/>
        <w:ind w:firstLine="567"/>
        <w:jc w:val="both"/>
        <w:rPr>
          <w:sz w:val="24"/>
          <w:szCs w:val="24"/>
        </w:rPr>
      </w:pPr>
      <w:r>
        <w:rPr>
          <w:sz w:val="24"/>
          <w:szCs w:val="24"/>
        </w:rPr>
        <w:t xml:space="preserve">1.2. </w:t>
      </w:r>
      <w:r w:rsidRPr="00A9049B">
        <w:rPr>
          <w:sz w:val="24"/>
          <w:szCs w:val="24"/>
        </w:rPr>
        <w:t xml:space="preserve">Формулировка решения, поставленного на голосование: </w:t>
      </w:r>
    </w:p>
    <w:p w:rsidR="00092F2A" w:rsidRPr="00920825" w:rsidRDefault="00092F2A" w:rsidP="00092F2A">
      <w:pPr>
        <w:tabs>
          <w:tab w:val="left" w:pos="426"/>
        </w:tabs>
        <w:spacing w:after="0"/>
        <w:ind w:right="-143" w:firstLine="568"/>
        <w:jc w:val="both"/>
        <w:rPr>
          <w:rFonts w:ascii="Times New Roman" w:hAnsi="Times New Roman"/>
          <w:sz w:val="24"/>
          <w:szCs w:val="24"/>
        </w:rPr>
      </w:pPr>
      <w:r w:rsidRPr="00920825">
        <w:rPr>
          <w:rFonts w:ascii="Times New Roman" w:hAnsi="Times New Roman"/>
          <w:sz w:val="24"/>
          <w:szCs w:val="24"/>
        </w:rPr>
        <w:t>«Определить следующую формулировку решения по второму вопросу повестки дня очередного Общего собрания членов Союза «Первая Национальная Организация Строителей» 29.05.2018 г. «Утверждение годовой бухгалтерской отчетности Союза «Первая Национальная Организация Строителей» за 2017 год»:</w:t>
      </w:r>
    </w:p>
    <w:p w:rsidR="00092F2A" w:rsidRPr="00920825" w:rsidRDefault="00092F2A" w:rsidP="00092F2A">
      <w:pPr>
        <w:tabs>
          <w:tab w:val="left" w:pos="1793"/>
        </w:tabs>
        <w:spacing w:after="0"/>
        <w:ind w:right="-144" w:firstLine="567"/>
        <w:jc w:val="both"/>
        <w:rPr>
          <w:rFonts w:ascii="Times New Roman" w:hAnsi="Times New Roman"/>
          <w:sz w:val="24"/>
          <w:szCs w:val="24"/>
        </w:rPr>
      </w:pPr>
      <w:r w:rsidRPr="00920825">
        <w:rPr>
          <w:rFonts w:ascii="Times New Roman" w:hAnsi="Times New Roman"/>
          <w:sz w:val="24"/>
          <w:szCs w:val="24"/>
        </w:rPr>
        <w:t>«Утвердить годовую бухгалтерскую отчетность Союза «Первая Национальная Организация Строителей» за 2017 год».</w:t>
      </w:r>
    </w:p>
    <w:p w:rsidR="00114DCD" w:rsidRDefault="00114DCD" w:rsidP="00114DCD">
      <w:pPr>
        <w:pStyle w:val="a4"/>
        <w:spacing w:line="276" w:lineRule="auto"/>
        <w:ind w:firstLine="708"/>
        <w:jc w:val="both"/>
        <w:rPr>
          <w:sz w:val="24"/>
          <w:szCs w:val="24"/>
        </w:rPr>
      </w:pPr>
    </w:p>
    <w:p w:rsidR="00092F2A" w:rsidRPr="00092F2A" w:rsidRDefault="00092F2A" w:rsidP="00092F2A">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092F2A" w:rsidRPr="00092F2A" w:rsidRDefault="00092F2A" w:rsidP="00092F2A">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A9049B" w:rsidRDefault="00A9049B" w:rsidP="00A9049B">
      <w:pPr>
        <w:pStyle w:val="a4"/>
        <w:ind w:firstLine="567"/>
        <w:jc w:val="both"/>
        <w:rPr>
          <w:sz w:val="22"/>
          <w:szCs w:val="22"/>
        </w:rPr>
      </w:pPr>
    </w:p>
    <w:p w:rsidR="00A9049B" w:rsidRPr="00A9049B" w:rsidRDefault="00A9049B" w:rsidP="00A9049B">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092F2A" w:rsidRPr="00920825" w:rsidRDefault="00092F2A" w:rsidP="00092F2A">
      <w:pPr>
        <w:tabs>
          <w:tab w:val="left" w:pos="426"/>
        </w:tabs>
        <w:spacing w:after="0"/>
        <w:ind w:right="-143" w:firstLine="568"/>
        <w:jc w:val="both"/>
        <w:rPr>
          <w:rFonts w:ascii="Times New Roman" w:hAnsi="Times New Roman"/>
          <w:sz w:val="24"/>
          <w:szCs w:val="24"/>
        </w:rPr>
      </w:pPr>
      <w:r w:rsidRPr="00920825">
        <w:rPr>
          <w:rFonts w:ascii="Times New Roman" w:hAnsi="Times New Roman"/>
          <w:sz w:val="24"/>
          <w:szCs w:val="24"/>
        </w:rPr>
        <w:t>«Определить следующую формулировку решения по второму вопросу повестки дня очередного Общего собрания членов Союза «Первая Национальная Организация Строителей» 29.05.2018 г. «Утверждение годовой бухгалтерской отчетности Союза «Первая Национальная Организация Строителей» за 2017 год»:</w:t>
      </w:r>
    </w:p>
    <w:p w:rsidR="00092F2A" w:rsidRPr="00920825" w:rsidRDefault="00092F2A" w:rsidP="00092F2A">
      <w:pPr>
        <w:tabs>
          <w:tab w:val="left" w:pos="1793"/>
        </w:tabs>
        <w:spacing w:after="0"/>
        <w:ind w:right="-144" w:firstLine="567"/>
        <w:jc w:val="both"/>
        <w:rPr>
          <w:rFonts w:ascii="Times New Roman" w:hAnsi="Times New Roman"/>
          <w:sz w:val="24"/>
          <w:szCs w:val="24"/>
        </w:rPr>
      </w:pPr>
      <w:r w:rsidRPr="00920825">
        <w:rPr>
          <w:rFonts w:ascii="Times New Roman" w:hAnsi="Times New Roman"/>
          <w:sz w:val="24"/>
          <w:szCs w:val="24"/>
        </w:rPr>
        <w:t>«Утвердить годовую бухгалтерскую отчетность Союза «Первая Национальная Организация Строителей» за 2017 год».</w:t>
      </w:r>
    </w:p>
    <w:p w:rsidR="00114DCD" w:rsidRDefault="00114DCD" w:rsidP="00086E29">
      <w:pPr>
        <w:pStyle w:val="a4"/>
        <w:ind w:left="360" w:firstLine="207"/>
        <w:jc w:val="both"/>
        <w:rPr>
          <w:sz w:val="24"/>
          <w:szCs w:val="24"/>
        </w:rPr>
      </w:pPr>
    </w:p>
    <w:p w:rsidR="00092F2A" w:rsidRPr="00092F2A" w:rsidRDefault="00092F2A" w:rsidP="00092F2A">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092F2A" w:rsidRPr="00092F2A" w:rsidRDefault="00092F2A" w:rsidP="00920825">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A9049B" w:rsidRDefault="00A9049B" w:rsidP="007759E4">
      <w:pPr>
        <w:pStyle w:val="af"/>
        <w:tabs>
          <w:tab w:val="left" w:pos="284"/>
          <w:tab w:val="left" w:pos="851"/>
        </w:tabs>
        <w:spacing w:line="276" w:lineRule="auto"/>
        <w:ind w:right="-2" w:firstLine="567"/>
        <w:jc w:val="both"/>
        <w:rPr>
          <w:rFonts w:ascii="Times New Roman" w:hAnsi="Times New Roman"/>
          <w:b/>
        </w:rPr>
      </w:pPr>
    </w:p>
    <w:p w:rsidR="00086E29" w:rsidRPr="00A9049B" w:rsidRDefault="00086E29" w:rsidP="00086E29">
      <w:pPr>
        <w:pStyle w:val="a4"/>
        <w:spacing w:line="276" w:lineRule="auto"/>
        <w:ind w:firstLine="567"/>
        <w:jc w:val="both"/>
        <w:rPr>
          <w:sz w:val="24"/>
          <w:szCs w:val="24"/>
        </w:rPr>
      </w:pPr>
      <w:r w:rsidRPr="00920825">
        <w:rPr>
          <w:color w:val="000000" w:themeColor="text1"/>
          <w:sz w:val="24"/>
          <w:szCs w:val="24"/>
        </w:rPr>
        <w:t xml:space="preserve">1.3. </w:t>
      </w:r>
      <w:r w:rsidRPr="00920825">
        <w:rPr>
          <w:sz w:val="24"/>
          <w:szCs w:val="24"/>
        </w:rPr>
        <w:t>Формулировка решения, поставленного на голосование:</w:t>
      </w:r>
      <w:r w:rsidRPr="00A9049B">
        <w:rPr>
          <w:sz w:val="24"/>
          <w:szCs w:val="24"/>
        </w:rPr>
        <w:t xml:space="preserve"> </w:t>
      </w:r>
    </w:p>
    <w:p w:rsidR="004D456D" w:rsidRPr="004D456D" w:rsidRDefault="004D456D" w:rsidP="004D456D">
      <w:pPr>
        <w:tabs>
          <w:tab w:val="left" w:pos="1793"/>
        </w:tabs>
        <w:spacing w:after="0"/>
        <w:ind w:right="-144" w:firstLine="567"/>
        <w:jc w:val="both"/>
        <w:rPr>
          <w:rFonts w:ascii="Times New Roman" w:hAnsi="Times New Roman"/>
          <w:sz w:val="24"/>
          <w:szCs w:val="24"/>
        </w:rPr>
      </w:pPr>
      <w:r w:rsidRPr="004D456D">
        <w:rPr>
          <w:rFonts w:ascii="Times New Roman" w:hAnsi="Times New Roman"/>
          <w:sz w:val="24"/>
          <w:szCs w:val="24"/>
        </w:rPr>
        <w:t>«Определить следующую формулировку решения по третьему вопросу повестки дня очередного Общего собрания членов Союза «Первая Национальная Организация Строителей» 29.05.2018 г. «Утверждение сметы Союза «Первая Национальная Организация Строителей» на 2019 год»:</w:t>
      </w:r>
    </w:p>
    <w:p w:rsidR="004D456D" w:rsidRPr="00764541" w:rsidRDefault="004D456D" w:rsidP="004D456D">
      <w:pPr>
        <w:tabs>
          <w:tab w:val="left" w:pos="426"/>
        </w:tabs>
        <w:spacing w:after="0"/>
        <w:ind w:right="-143" w:firstLine="568"/>
        <w:jc w:val="both"/>
        <w:rPr>
          <w:rFonts w:ascii="Times New Roman" w:hAnsi="Times New Roman"/>
          <w:sz w:val="24"/>
          <w:szCs w:val="24"/>
        </w:rPr>
      </w:pPr>
      <w:r w:rsidRPr="00764541">
        <w:rPr>
          <w:rFonts w:ascii="Times New Roman" w:hAnsi="Times New Roman"/>
          <w:sz w:val="24"/>
          <w:szCs w:val="24"/>
        </w:rPr>
        <w:t>«Утвердить смету Союза «Первая Национальная Организация Строителей» на 201</w:t>
      </w:r>
      <w:r>
        <w:rPr>
          <w:rFonts w:ascii="Times New Roman" w:hAnsi="Times New Roman"/>
          <w:sz w:val="24"/>
          <w:szCs w:val="24"/>
        </w:rPr>
        <w:t>9</w:t>
      </w:r>
      <w:r w:rsidRPr="00764541">
        <w:rPr>
          <w:rFonts w:ascii="Times New Roman" w:hAnsi="Times New Roman"/>
          <w:sz w:val="24"/>
          <w:szCs w:val="24"/>
        </w:rPr>
        <w:t xml:space="preserve"> год».</w:t>
      </w:r>
    </w:p>
    <w:p w:rsidR="00114DCD" w:rsidRDefault="00114DCD" w:rsidP="00114DCD">
      <w:pPr>
        <w:spacing w:after="0" w:line="240" w:lineRule="auto"/>
        <w:ind w:left="284" w:right="-1"/>
        <w:contextualSpacing/>
        <w:jc w:val="both"/>
        <w:rPr>
          <w:rFonts w:ascii="Times New Roman" w:hAnsi="Times New Roman"/>
          <w:color w:val="000000" w:themeColor="text1"/>
          <w:sz w:val="24"/>
          <w:szCs w:val="24"/>
        </w:rPr>
      </w:pPr>
    </w:p>
    <w:p w:rsidR="004D456D" w:rsidRPr="00092F2A" w:rsidRDefault="004D456D" w:rsidP="004D456D">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4D456D" w:rsidRPr="00092F2A" w:rsidRDefault="004D456D" w:rsidP="004D456D">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4D456D" w:rsidRPr="00092F2A" w:rsidRDefault="004D456D" w:rsidP="004D456D">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4D456D" w:rsidRPr="00092F2A" w:rsidRDefault="004D456D" w:rsidP="004D456D">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4D456D" w:rsidRPr="00092F2A" w:rsidRDefault="004D456D" w:rsidP="004D456D">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086E29" w:rsidRDefault="00086E29" w:rsidP="00086E29">
      <w:pPr>
        <w:pStyle w:val="a4"/>
        <w:ind w:firstLine="567"/>
        <w:jc w:val="both"/>
        <w:rPr>
          <w:sz w:val="22"/>
          <w:szCs w:val="22"/>
        </w:rPr>
      </w:pPr>
    </w:p>
    <w:p w:rsidR="00086E29" w:rsidRPr="00A9049B" w:rsidRDefault="00086E29" w:rsidP="00086E29">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4D456D" w:rsidRPr="004D456D" w:rsidRDefault="004D456D" w:rsidP="004D456D">
      <w:pPr>
        <w:tabs>
          <w:tab w:val="left" w:pos="1793"/>
        </w:tabs>
        <w:spacing w:after="0"/>
        <w:ind w:right="-144" w:firstLine="567"/>
        <w:jc w:val="both"/>
        <w:rPr>
          <w:rFonts w:ascii="Times New Roman" w:hAnsi="Times New Roman"/>
          <w:sz w:val="24"/>
          <w:szCs w:val="24"/>
        </w:rPr>
      </w:pPr>
      <w:r w:rsidRPr="004D456D">
        <w:rPr>
          <w:rFonts w:ascii="Times New Roman" w:hAnsi="Times New Roman"/>
          <w:sz w:val="24"/>
          <w:szCs w:val="24"/>
        </w:rPr>
        <w:t>«Определить следующую формулировку решения по третьему вопросу повестки дня очередного Общего собрания членов Союза «Первая Национальная Организация Строителей» 29.05.2018 г. «Утверждение сметы Союза «Первая Национальная Организация Строителей» на 2019 год»:</w:t>
      </w:r>
    </w:p>
    <w:p w:rsidR="004D456D" w:rsidRPr="00764541" w:rsidRDefault="004D456D" w:rsidP="004D456D">
      <w:pPr>
        <w:tabs>
          <w:tab w:val="left" w:pos="426"/>
        </w:tabs>
        <w:spacing w:after="0"/>
        <w:ind w:right="-143" w:firstLine="568"/>
        <w:jc w:val="both"/>
        <w:rPr>
          <w:rFonts w:ascii="Times New Roman" w:hAnsi="Times New Roman"/>
          <w:sz w:val="24"/>
          <w:szCs w:val="24"/>
        </w:rPr>
      </w:pPr>
      <w:r w:rsidRPr="00764541">
        <w:rPr>
          <w:rFonts w:ascii="Times New Roman" w:hAnsi="Times New Roman"/>
          <w:sz w:val="24"/>
          <w:szCs w:val="24"/>
        </w:rPr>
        <w:t>«Утвердить смету Союза «Первая Национальная Организация Строителей» на 201</w:t>
      </w:r>
      <w:r>
        <w:rPr>
          <w:rFonts w:ascii="Times New Roman" w:hAnsi="Times New Roman"/>
          <w:sz w:val="24"/>
          <w:szCs w:val="24"/>
        </w:rPr>
        <w:t>9</w:t>
      </w:r>
      <w:r w:rsidRPr="00764541">
        <w:rPr>
          <w:rFonts w:ascii="Times New Roman" w:hAnsi="Times New Roman"/>
          <w:sz w:val="24"/>
          <w:szCs w:val="24"/>
        </w:rPr>
        <w:t xml:space="preserve"> год».</w:t>
      </w:r>
    </w:p>
    <w:p w:rsidR="00114DCD" w:rsidRDefault="00114DCD" w:rsidP="00086E29">
      <w:pPr>
        <w:pStyle w:val="a4"/>
        <w:ind w:left="360" w:firstLine="207"/>
        <w:jc w:val="both"/>
        <w:rPr>
          <w:sz w:val="24"/>
          <w:szCs w:val="24"/>
        </w:rPr>
      </w:pPr>
    </w:p>
    <w:p w:rsidR="004D456D" w:rsidRPr="00092F2A" w:rsidRDefault="004D456D" w:rsidP="004D456D">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4D456D" w:rsidRPr="00092F2A" w:rsidRDefault="004D456D" w:rsidP="004D456D">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086E29" w:rsidRDefault="00086E29" w:rsidP="00086E29">
      <w:pPr>
        <w:pStyle w:val="a4"/>
        <w:ind w:left="360" w:firstLine="207"/>
        <w:jc w:val="both"/>
        <w:rPr>
          <w:sz w:val="24"/>
          <w:szCs w:val="24"/>
        </w:rPr>
      </w:pPr>
    </w:p>
    <w:p w:rsidR="00086E29" w:rsidRPr="00A9049B" w:rsidRDefault="00086E29" w:rsidP="00086E29">
      <w:pPr>
        <w:pStyle w:val="a4"/>
        <w:spacing w:line="276" w:lineRule="auto"/>
        <w:ind w:firstLine="567"/>
        <w:jc w:val="both"/>
        <w:rPr>
          <w:sz w:val="24"/>
          <w:szCs w:val="24"/>
        </w:rPr>
      </w:pPr>
      <w:r w:rsidRPr="00A9049B">
        <w:rPr>
          <w:color w:val="000000" w:themeColor="text1"/>
          <w:sz w:val="24"/>
          <w:szCs w:val="24"/>
        </w:rPr>
        <w:t>1.</w:t>
      </w:r>
      <w:r>
        <w:rPr>
          <w:color w:val="000000" w:themeColor="text1"/>
          <w:sz w:val="24"/>
          <w:szCs w:val="24"/>
        </w:rPr>
        <w:t>4</w:t>
      </w:r>
      <w:r w:rsidRPr="00A9049B">
        <w:rPr>
          <w:color w:val="000000" w:themeColor="text1"/>
          <w:sz w:val="24"/>
          <w:szCs w:val="24"/>
        </w:rPr>
        <w:t xml:space="preserve">. </w:t>
      </w:r>
      <w:r w:rsidRPr="00A9049B">
        <w:rPr>
          <w:sz w:val="24"/>
          <w:szCs w:val="24"/>
        </w:rPr>
        <w:t xml:space="preserve">Формулировка решения, поставленного на голосование: </w:t>
      </w:r>
    </w:p>
    <w:p w:rsidR="003B0206" w:rsidRPr="003B0206" w:rsidRDefault="003B0206" w:rsidP="003B0206">
      <w:pPr>
        <w:tabs>
          <w:tab w:val="left" w:pos="1793"/>
        </w:tabs>
        <w:spacing w:after="0"/>
        <w:ind w:right="-144" w:firstLine="567"/>
        <w:jc w:val="both"/>
        <w:rPr>
          <w:rFonts w:ascii="Times New Roman" w:hAnsi="Times New Roman"/>
          <w:sz w:val="24"/>
          <w:szCs w:val="24"/>
        </w:rPr>
      </w:pPr>
      <w:r w:rsidRPr="003B0206">
        <w:rPr>
          <w:rFonts w:ascii="Times New Roman" w:hAnsi="Times New Roman"/>
          <w:sz w:val="24"/>
          <w:szCs w:val="24"/>
        </w:rPr>
        <w:t>«Определить следующую формулировку решения по четвертому вопросу повестки дня очередного Общего собрания членов Союза «Первая Национальная Организация Строителей» 29.05.2018 г. «Внесение изменений в Положение «О компенсационном фонде Союза «Первая Национальная Организация Строителей» возмещения вреда»:</w:t>
      </w:r>
    </w:p>
    <w:p w:rsidR="003B0206" w:rsidRPr="00A76C35" w:rsidRDefault="003B0206" w:rsidP="003B0206">
      <w:pPr>
        <w:pStyle w:val="af2"/>
        <w:spacing w:before="0" w:beforeAutospacing="0" w:after="0" w:afterAutospacing="0" w:line="276" w:lineRule="auto"/>
        <w:ind w:right="-144" w:firstLine="426"/>
        <w:jc w:val="both"/>
      </w:pPr>
      <w:r w:rsidRPr="00A76C35">
        <w:t xml:space="preserve">«Внести изменение во второй абзац пункта 3.1. Положения </w:t>
      </w:r>
      <w:r w:rsidRPr="0048665A">
        <w:t>«О компенсационном фонде  Союза «Первая Национальная Организация Строителей» возмещения вреда», утвержденно</w:t>
      </w:r>
      <w:r>
        <w:t>го</w:t>
      </w:r>
      <w:r w:rsidRPr="0048665A">
        <w:t xml:space="preserve"> решением Общего собрания членов Союза «Первая Национальная Организация Строителей» от 24.08.2016 г. (Протокол № 15 от 24.08.2016 г.) с изменениями, утвержденными решениями Общего собрания членов Союза «Первая Национальная Организация Строителей» от 22.12.2016 г. (Протокол № 16 от 22.12.2016 г.) и от 17.05.2017 г. (Протокол № 18 от 17.05.2017 г</w:t>
      </w:r>
      <w:r w:rsidRPr="00A76C35">
        <w:t xml:space="preserve">.), утвердив его в следующей редакции: </w:t>
      </w:r>
    </w:p>
    <w:p w:rsidR="003B0206" w:rsidRDefault="003B0206" w:rsidP="003B0206">
      <w:pPr>
        <w:pStyle w:val="af2"/>
        <w:spacing w:before="0" w:beforeAutospacing="0" w:after="0" w:afterAutospacing="0" w:line="276" w:lineRule="auto"/>
        <w:ind w:right="-144" w:firstLine="426"/>
        <w:jc w:val="both"/>
      </w:pPr>
      <w:r w:rsidRPr="0048665A">
        <w:t>«Решени</w:t>
      </w:r>
      <w:r>
        <w:t>е</w:t>
      </w:r>
      <w:r w:rsidRPr="0048665A">
        <w:t xml:space="preserve"> о выборе российской кредитной организации, соответствующей требованиям, установленным Правительством Российской Федерации, для размещения и (или) инвестирования средств компенсационного фонда возмещения вреда на специальных банковских счетах в такой кредитной организации приним</w:t>
      </w:r>
      <w:r>
        <w:t>ае</w:t>
      </w:r>
      <w:r w:rsidRPr="0048665A">
        <w:t>тся Общим собранием членов Союза в порядке, установленном Уставом Союза и Положением «Об общем собрании членов Союза «Первая Национальная Организация Строител</w:t>
      </w:r>
      <w:r>
        <w:t>ей».</w:t>
      </w:r>
    </w:p>
    <w:p w:rsidR="00086E29" w:rsidRPr="00A9049B" w:rsidRDefault="00086E29" w:rsidP="00086E29">
      <w:pPr>
        <w:pStyle w:val="a4"/>
        <w:ind w:left="360" w:firstLine="207"/>
        <w:jc w:val="both"/>
        <w:rPr>
          <w:sz w:val="24"/>
          <w:szCs w:val="24"/>
        </w:rPr>
      </w:pPr>
    </w:p>
    <w:p w:rsidR="003B0206" w:rsidRPr="00092F2A" w:rsidRDefault="003B0206" w:rsidP="003B0206">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086E29" w:rsidRPr="00086E29" w:rsidRDefault="00086E29" w:rsidP="00896197">
      <w:pPr>
        <w:spacing w:after="0" w:line="240" w:lineRule="auto"/>
        <w:ind w:left="284" w:right="-1"/>
        <w:contextualSpacing/>
        <w:jc w:val="both"/>
        <w:rPr>
          <w:rFonts w:ascii="Times New Roman" w:hAnsi="Times New Roman"/>
          <w:color w:val="000000" w:themeColor="text1"/>
          <w:sz w:val="24"/>
          <w:szCs w:val="24"/>
        </w:rPr>
      </w:pPr>
    </w:p>
    <w:p w:rsidR="00086E29" w:rsidRPr="00A9049B" w:rsidRDefault="00086E29" w:rsidP="00086E29">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3B0206" w:rsidRPr="003B0206" w:rsidRDefault="003B0206" w:rsidP="003B0206">
      <w:pPr>
        <w:tabs>
          <w:tab w:val="left" w:pos="1793"/>
        </w:tabs>
        <w:spacing w:after="0"/>
        <w:ind w:right="-144" w:firstLine="567"/>
        <w:jc w:val="both"/>
        <w:rPr>
          <w:rFonts w:ascii="Times New Roman" w:hAnsi="Times New Roman"/>
          <w:sz w:val="24"/>
          <w:szCs w:val="24"/>
        </w:rPr>
      </w:pPr>
      <w:r w:rsidRPr="003B0206">
        <w:rPr>
          <w:rFonts w:ascii="Times New Roman" w:hAnsi="Times New Roman"/>
          <w:sz w:val="24"/>
          <w:szCs w:val="24"/>
        </w:rPr>
        <w:t>«Определить следующую формулировку решения по четвертому вопросу повестки дня очередного Общего собрания членов Союза «Первая Национальная Организация Строителей» 29.05.2018 г. «Внесение изменений в Положение «О компенсационном фонде Союза «Первая Национальная Организация Строителей» возмещения вреда»:</w:t>
      </w:r>
    </w:p>
    <w:p w:rsidR="003B0206" w:rsidRPr="00A76C35" w:rsidRDefault="003B0206" w:rsidP="003B0206">
      <w:pPr>
        <w:pStyle w:val="af2"/>
        <w:spacing w:before="0" w:beforeAutospacing="0" w:after="0" w:afterAutospacing="0" w:line="276" w:lineRule="auto"/>
        <w:ind w:right="-144" w:firstLine="426"/>
        <w:jc w:val="both"/>
      </w:pPr>
      <w:r w:rsidRPr="00A76C35">
        <w:t xml:space="preserve">«Внести изменение во второй абзац пункта 3.1. Положения </w:t>
      </w:r>
      <w:r w:rsidRPr="0048665A">
        <w:t>«О компенсационном фонде  Союза «Первая Национальная Организация Строителей» возмещения вреда», утвержденно</w:t>
      </w:r>
      <w:r>
        <w:t>го</w:t>
      </w:r>
      <w:r w:rsidRPr="0048665A">
        <w:t xml:space="preserve"> решением Общего собрания членов Союза «Первая Национальная Организация Строителей» от 24.08.2016 г. (Протокол № 15 от 24.08.2016 г.) с изменениями, утвержденными решениями Общего собрания членов Союза «Первая Национальная Организация Строителей» от 22.12.2016 г. (Протокол № 16 от 22.12.2016 г.) и от 17.05.2017 г. (Протокол № 18 от 17.05.2017 г</w:t>
      </w:r>
      <w:r w:rsidRPr="00A76C35">
        <w:t xml:space="preserve">.), утвердив его в следующей редакции: </w:t>
      </w:r>
    </w:p>
    <w:p w:rsidR="003B0206" w:rsidRDefault="003B0206" w:rsidP="003B0206">
      <w:pPr>
        <w:pStyle w:val="af2"/>
        <w:spacing w:before="0" w:beforeAutospacing="0" w:after="0" w:afterAutospacing="0" w:line="276" w:lineRule="auto"/>
        <w:ind w:right="-144" w:firstLine="426"/>
        <w:jc w:val="both"/>
      </w:pPr>
      <w:r w:rsidRPr="0048665A">
        <w:t>«Решени</w:t>
      </w:r>
      <w:r>
        <w:t>е</w:t>
      </w:r>
      <w:r w:rsidRPr="0048665A">
        <w:t xml:space="preserve"> о выборе российской кредитной организации, соответствующей требованиям, установленным Правительством Российской Федерации, для размещения и (или) инвестирования средств компенсационного фонда возмещения вреда на специальных банковских счетах в такой кредитной организации приним</w:t>
      </w:r>
      <w:r>
        <w:t>ае</w:t>
      </w:r>
      <w:r w:rsidRPr="0048665A">
        <w:t>тся Общим собранием членов Союза в порядке, установленном Уставом Союза и Положением «Об общем собрании членов Союза «Первая Национальная Организация Строител</w:t>
      </w:r>
      <w:r>
        <w:t>ей».</w:t>
      </w:r>
    </w:p>
    <w:p w:rsidR="00114DCD" w:rsidRDefault="00114DCD" w:rsidP="001F1812">
      <w:pPr>
        <w:pStyle w:val="a4"/>
        <w:ind w:left="360" w:firstLine="207"/>
        <w:jc w:val="both"/>
        <w:rPr>
          <w:sz w:val="24"/>
          <w:szCs w:val="24"/>
        </w:rPr>
      </w:pPr>
    </w:p>
    <w:p w:rsidR="003B0206" w:rsidRPr="00092F2A" w:rsidRDefault="003B0206" w:rsidP="003B0206">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3B0206" w:rsidRPr="00092F2A" w:rsidRDefault="003B0206" w:rsidP="003B0206">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885B87" w:rsidRDefault="00885B87" w:rsidP="00896197">
      <w:pPr>
        <w:spacing w:after="0" w:line="240" w:lineRule="auto"/>
        <w:ind w:left="284" w:right="-1"/>
        <w:contextualSpacing/>
        <w:jc w:val="both"/>
        <w:rPr>
          <w:rFonts w:ascii="Times New Roman" w:hAnsi="Times New Roman"/>
        </w:rPr>
      </w:pPr>
    </w:p>
    <w:p w:rsidR="005F0CB4" w:rsidRPr="00A9049B" w:rsidRDefault="005F0CB4" w:rsidP="005F0CB4">
      <w:pPr>
        <w:pStyle w:val="a4"/>
        <w:spacing w:line="276" w:lineRule="auto"/>
        <w:ind w:firstLine="567"/>
        <w:jc w:val="both"/>
        <w:rPr>
          <w:sz w:val="24"/>
          <w:szCs w:val="24"/>
        </w:rPr>
      </w:pPr>
      <w:r w:rsidRPr="00A9049B">
        <w:rPr>
          <w:color w:val="000000" w:themeColor="text1"/>
          <w:sz w:val="24"/>
          <w:szCs w:val="24"/>
        </w:rPr>
        <w:t>1.</w:t>
      </w:r>
      <w:r>
        <w:rPr>
          <w:color w:val="000000" w:themeColor="text1"/>
          <w:sz w:val="24"/>
          <w:szCs w:val="24"/>
        </w:rPr>
        <w:t>5</w:t>
      </w:r>
      <w:r w:rsidRPr="00A9049B">
        <w:rPr>
          <w:color w:val="000000" w:themeColor="text1"/>
          <w:sz w:val="24"/>
          <w:szCs w:val="24"/>
        </w:rPr>
        <w:t xml:space="preserve">. </w:t>
      </w:r>
      <w:r w:rsidRPr="00A9049B">
        <w:rPr>
          <w:sz w:val="24"/>
          <w:szCs w:val="24"/>
        </w:rPr>
        <w:t xml:space="preserve">Формулировка решения, поставленного на голосование: </w:t>
      </w:r>
    </w:p>
    <w:p w:rsidR="003B0206" w:rsidRPr="003B0206" w:rsidRDefault="003B0206" w:rsidP="003B0206">
      <w:pPr>
        <w:tabs>
          <w:tab w:val="left" w:pos="426"/>
        </w:tabs>
        <w:spacing w:after="0"/>
        <w:ind w:right="-143" w:firstLine="568"/>
        <w:jc w:val="both"/>
        <w:rPr>
          <w:rFonts w:ascii="Times New Roman" w:hAnsi="Times New Roman"/>
          <w:sz w:val="24"/>
          <w:szCs w:val="24"/>
        </w:rPr>
      </w:pPr>
      <w:r w:rsidRPr="003B0206">
        <w:rPr>
          <w:rFonts w:ascii="Times New Roman" w:hAnsi="Times New Roman"/>
          <w:sz w:val="24"/>
          <w:szCs w:val="24"/>
        </w:rPr>
        <w:t>«Определить следующую формулировку решения по пятому вопросу повестки дня очередного Общего собрания членов Союза «Первая Национальная Организация Строителей» 29.05.2018 г. «Внесение изменений в Положение «О компенсационном фонде Союза «Первая Национальная Организация Строителей» обеспечения договорных обязательств»:</w:t>
      </w:r>
    </w:p>
    <w:p w:rsidR="003B0206" w:rsidRPr="00A76C35" w:rsidRDefault="003B0206" w:rsidP="003B0206">
      <w:pPr>
        <w:tabs>
          <w:tab w:val="left" w:pos="426"/>
        </w:tabs>
        <w:spacing w:after="0"/>
        <w:ind w:right="-143" w:firstLine="568"/>
        <w:jc w:val="both"/>
        <w:rPr>
          <w:rFonts w:ascii="Times New Roman" w:hAnsi="Times New Roman"/>
          <w:sz w:val="24"/>
          <w:szCs w:val="24"/>
        </w:rPr>
      </w:pPr>
      <w:r>
        <w:rPr>
          <w:rFonts w:ascii="Times New Roman" w:hAnsi="Times New Roman"/>
          <w:sz w:val="24"/>
          <w:szCs w:val="24"/>
        </w:rPr>
        <w:t>«</w:t>
      </w:r>
      <w:r w:rsidRPr="00B66F39">
        <w:rPr>
          <w:rFonts w:ascii="Times New Roman" w:hAnsi="Times New Roman"/>
          <w:sz w:val="24"/>
          <w:szCs w:val="24"/>
        </w:rPr>
        <w:t xml:space="preserve">Внести </w:t>
      </w:r>
      <w:r w:rsidRPr="00A76C35">
        <w:rPr>
          <w:rFonts w:ascii="Times New Roman" w:hAnsi="Times New Roman"/>
          <w:sz w:val="24"/>
          <w:szCs w:val="24"/>
        </w:rPr>
        <w:t xml:space="preserve">изменение во второй абзац пункта 3.1. </w:t>
      </w:r>
      <w:r w:rsidRPr="00B66F39">
        <w:rPr>
          <w:rFonts w:ascii="Times New Roman" w:hAnsi="Times New Roman"/>
          <w:sz w:val="24"/>
          <w:szCs w:val="24"/>
        </w:rPr>
        <w:t>Положени</w:t>
      </w:r>
      <w:r>
        <w:rPr>
          <w:rFonts w:ascii="Times New Roman" w:hAnsi="Times New Roman"/>
          <w:sz w:val="24"/>
          <w:szCs w:val="24"/>
        </w:rPr>
        <w:t>я</w:t>
      </w:r>
      <w:r w:rsidRPr="00B66F39">
        <w:rPr>
          <w:rFonts w:ascii="Times New Roman" w:hAnsi="Times New Roman"/>
          <w:sz w:val="24"/>
          <w:szCs w:val="24"/>
        </w:rPr>
        <w:t xml:space="preserve"> «О компенсационном фонде  Союза «Первая Национальная Организация Строителей» обеспечения договорных обязательств», утвержденно</w:t>
      </w:r>
      <w:r>
        <w:rPr>
          <w:rFonts w:ascii="Times New Roman" w:hAnsi="Times New Roman"/>
          <w:sz w:val="24"/>
          <w:szCs w:val="24"/>
        </w:rPr>
        <w:t>го</w:t>
      </w:r>
      <w:r w:rsidRPr="00B66F39">
        <w:rPr>
          <w:rFonts w:ascii="Times New Roman" w:hAnsi="Times New Roman"/>
          <w:sz w:val="24"/>
          <w:szCs w:val="24"/>
        </w:rPr>
        <w:t xml:space="preserve"> решением Общего собрания членов Союза «Первая Национальная Организация Строителей» от 24.08.2016 г. (Протокол № 15 от 24.08.2016 г.) с изменениями, утвержденными решением Общего собрания членов Союза «Первая Национальная Организация Строителей» от 22.12.2016 г. (Протокол № 16 от 22.12.2016 г</w:t>
      </w:r>
      <w:r w:rsidRPr="00A76C35">
        <w:rPr>
          <w:rFonts w:ascii="Times New Roman" w:hAnsi="Times New Roman"/>
          <w:sz w:val="24"/>
          <w:szCs w:val="24"/>
        </w:rPr>
        <w:t>.), утвердив его в следующей редакции:</w:t>
      </w:r>
    </w:p>
    <w:p w:rsidR="003B0206" w:rsidRDefault="003B0206" w:rsidP="003B0206">
      <w:pPr>
        <w:spacing w:after="0"/>
        <w:ind w:right="-144" w:firstLine="426"/>
        <w:jc w:val="both"/>
        <w:rPr>
          <w:rFonts w:ascii="Times New Roman" w:hAnsi="Times New Roman"/>
          <w:sz w:val="24"/>
          <w:szCs w:val="24"/>
        </w:rPr>
      </w:pPr>
      <w:r w:rsidRPr="0017588C">
        <w:rPr>
          <w:rFonts w:ascii="Times New Roman" w:hAnsi="Times New Roman"/>
          <w:sz w:val="24"/>
          <w:szCs w:val="24"/>
        </w:rPr>
        <w:t>«Решение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обеспечения договорных обязательств на специальных банковских счетах в такой кредитной организации принимается Общим собранием членов Союза в порядке, установленном Уставом Союза и Положением «Об общем собрании членов Союза «Первая Национальная Организация Строителей».</w:t>
      </w:r>
    </w:p>
    <w:p w:rsidR="001F1812" w:rsidRDefault="001F1812" w:rsidP="00896197">
      <w:pPr>
        <w:spacing w:after="0" w:line="240" w:lineRule="auto"/>
        <w:ind w:left="284" w:right="-1"/>
        <w:contextualSpacing/>
        <w:jc w:val="both"/>
        <w:rPr>
          <w:rFonts w:ascii="Times New Roman" w:hAnsi="Times New Roman"/>
        </w:rPr>
      </w:pPr>
    </w:p>
    <w:p w:rsidR="003B0206" w:rsidRPr="00092F2A" w:rsidRDefault="003B0206" w:rsidP="003B0206">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3B0206" w:rsidRPr="00092F2A" w:rsidRDefault="003B0206" w:rsidP="003B0206">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5F0CB4" w:rsidRPr="00086E29" w:rsidRDefault="005F0CB4" w:rsidP="005F0CB4">
      <w:pPr>
        <w:spacing w:after="0" w:line="240" w:lineRule="auto"/>
        <w:ind w:left="284" w:right="-1"/>
        <w:contextualSpacing/>
        <w:jc w:val="both"/>
        <w:rPr>
          <w:rFonts w:ascii="Times New Roman" w:hAnsi="Times New Roman"/>
          <w:color w:val="000000" w:themeColor="text1"/>
          <w:sz w:val="24"/>
          <w:szCs w:val="24"/>
        </w:rPr>
      </w:pPr>
    </w:p>
    <w:p w:rsidR="005F0CB4" w:rsidRPr="00A9049B" w:rsidRDefault="005F0CB4" w:rsidP="005F0CB4">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3B0206" w:rsidRPr="003B0206" w:rsidRDefault="003B0206" w:rsidP="003B0206">
      <w:pPr>
        <w:tabs>
          <w:tab w:val="left" w:pos="426"/>
        </w:tabs>
        <w:spacing w:after="0"/>
        <w:ind w:right="-143" w:firstLine="568"/>
        <w:jc w:val="both"/>
        <w:rPr>
          <w:rFonts w:ascii="Times New Roman" w:hAnsi="Times New Roman"/>
          <w:sz w:val="24"/>
          <w:szCs w:val="24"/>
        </w:rPr>
      </w:pPr>
      <w:r w:rsidRPr="003B0206">
        <w:rPr>
          <w:rFonts w:ascii="Times New Roman" w:hAnsi="Times New Roman"/>
          <w:sz w:val="24"/>
          <w:szCs w:val="24"/>
        </w:rPr>
        <w:t>«Определить следующую формулировку решения по пятому вопросу повестки дня очередного Общего собрания членов Союза «Первая Национальная Организация Строителей» 29.05.2018 г. «Внесение изменений в Положение «О компенсационном фонде Союза «Первая Национальная Организация Строителей» обеспечения договорных обязательств»:</w:t>
      </w:r>
    </w:p>
    <w:p w:rsidR="003B0206" w:rsidRPr="00A76C35" w:rsidRDefault="003B0206" w:rsidP="003B0206">
      <w:pPr>
        <w:tabs>
          <w:tab w:val="left" w:pos="426"/>
        </w:tabs>
        <w:spacing w:after="0"/>
        <w:ind w:right="-143" w:firstLine="568"/>
        <w:jc w:val="both"/>
        <w:rPr>
          <w:rFonts w:ascii="Times New Roman" w:hAnsi="Times New Roman"/>
          <w:sz w:val="24"/>
          <w:szCs w:val="24"/>
        </w:rPr>
      </w:pPr>
      <w:r>
        <w:rPr>
          <w:rFonts w:ascii="Times New Roman" w:hAnsi="Times New Roman"/>
          <w:sz w:val="24"/>
          <w:szCs w:val="24"/>
        </w:rPr>
        <w:t>«</w:t>
      </w:r>
      <w:r w:rsidRPr="00B66F39">
        <w:rPr>
          <w:rFonts w:ascii="Times New Roman" w:hAnsi="Times New Roman"/>
          <w:sz w:val="24"/>
          <w:szCs w:val="24"/>
        </w:rPr>
        <w:t xml:space="preserve">Внести </w:t>
      </w:r>
      <w:r w:rsidRPr="00A76C35">
        <w:rPr>
          <w:rFonts w:ascii="Times New Roman" w:hAnsi="Times New Roman"/>
          <w:sz w:val="24"/>
          <w:szCs w:val="24"/>
        </w:rPr>
        <w:t xml:space="preserve">изменение во второй абзац пункта 3.1. </w:t>
      </w:r>
      <w:r w:rsidRPr="00B66F39">
        <w:rPr>
          <w:rFonts w:ascii="Times New Roman" w:hAnsi="Times New Roman"/>
          <w:sz w:val="24"/>
          <w:szCs w:val="24"/>
        </w:rPr>
        <w:t>Положени</w:t>
      </w:r>
      <w:r>
        <w:rPr>
          <w:rFonts w:ascii="Times New Roman" w:hAnsi="Times New Roman"/>
          <w:sz w:val="24"/>
          <w:szCs w:val="24"/>
        </w:rPr>
        <w:t>я</w:t>
      </w:r>
      <w:r w:rsidRPr="00B66F39">
        <w:rPr>
          <w:rFonts w:ascii="Times New Roman" w:hAnsi="Times New Roman"/>
          <w:sz w:val="24"/>
          <w:szCs w:val="24"/>
        </w:rPr>
        <w:t xml:space="preserve"> «О компенсационном фонде  Союза «Первая Национальная Организация Строителей» обеспечения договорных обязательств», утвержденно</w:t>
      </w:r>
      <w:r>
        <w:rPr>
          <w:rFonts w:ascii="Times New Roman" w:hAnsi="Times New Roman"/>
          <w:sz w:val="24"/>
          <w:szCs w:val="24"/>
        </w:rPr>
        <w:t>го</w:t>
      </w:r>
      <w:r w:rsidRPr="00B66F39">
        <w:rPr>
          <w:rFonts w:ascii="Times New Roman" w:hAnsi="Times New Roman"/>
          <w:sz w:val="24"/>
          <w:szCs w:val="24"/>
        </w:rPr>
        <w:t xml:space="preserve"> решением Общего собрания членов Союза «Первая Национальная Организация Строителей» от 24.08.2016 г. (Протокол № 15 от 24.08.2016 г.) с изменениями, утвержденными решением Общего собрания членов Союза «Первая Национальная Организация Строителей» от 22.12.2016 г. (Протокол № 16 от 22.12.2016 г</w:t>
      </w:r>
      <w:r w:rsidRPr="00A76C35">
        <w:rPr>
          <w:rFonts w:ascii="Times New Roman" w:hAnsi="Times New Roman"/>
          <w:sz w:val="24"/>
          <w:szCs w:val="24"/>
        </w:rPr>
        <w:t>.), утвердив его в следующей редакции:</w:t>
      </w:r>
    </w:p>
    <w:p w:rsidR="003B0206" w:rsidRDefault="003B0206" w:rsidP="003B0206">
      <w:pPr>
        <w:spacing w:after="0"/>
        <w:ind w:right="-144" w:firstLine="426"/>
        <w:jc w:val="both"/>
        <w:rPr>
          <w:rFonts w:ascii="Times New Roman" w:hAnsi="Times New Roman"/>
          <w:sz w:val="24"/>
          <w:szCs w:val="24"/>
        </w:rPr>
      </w:pPr>
      <w:r w:rsidRPr="0017588C">
        <w:rPr>
          <w:rFonts w:ascii="Times New Roman" w:hAnsi="Times New Roman"/>
          <w:sz w:val="24"/>
          <w:szCs w:val="24"/>
        </w:rPr>
        <w:t>«Решение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обеспечения договорных обязательств на специальных банковских счетах в такой кредитной организации принимается Общим собранием членов Союза в порядке, установленном Уставом Союза и Положением «Об общем собрании членов Союза «Первая Национальная Организация Строителей».</w:t>
      </w:r>
    </w:p>
    <w:p w:rsidR="00157208" w:rsidRDefault="00157208" w:rsidP="005F0CB4">
      <w:pPr>
        <w:pStyle w:val="a4"/>
        <w:ind w:left="360" w:firstLine="207"/>
        <w:jc w:val="both"/>
        <w:rPr>
          <w:sz w:val="24"/>
          <w:szCs w:val="24"/>
        </w:rPr>
      </w:pPr>
    </w:p>
    <w:p w:rsidR="003B0206" w:rsidRPr="00092F2A" w:rsidRDefault="003B0206" w:rsidP="003B0206">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3B0206" w:rsidRPr="00092F2A" w:rsidRDefault="003B0206" w:rsidP="003B0206">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1F1812" w:rsidRDefault="001F1812" w:rsidP="00896197">
      <w:pPr>
        <w:spacing w:after="0" w:line="240" w:lineRule="auto"/>
        <w:ind w:left="284" w:right="-1"/>
        <w:contextualSpacing/>
        <w:jc w:val="both"/>
        <w:rPr>
          <w:rFonts w:ascii="Times New Roman" w:hAnsi="Times New Roman"/>
        </w:rPr>
      </w:pPr>
    </w:p>
    <w:p w:rsidR="005F0CB4" w:rsidRPr="00A9049B" w:rsidRDefault="005F0CB4" w:rsidP="005F0CB4">
      <w:pPr>
        <w:pStyle w:val="a4"/>
        <w:spacing w:line="276" w:lineRule="auto"/>
        <w:ind w:firstLine="567"/>
        <w:jc w:val="both"/>
        <w:rPr>
          <w:sz w:val="24"/>
          <w:szCs w:val="24"/>
        </w:rPr>
      </w:pPr>
      <w:r w:rsidRPr="00A9049B">
        <w:rPr>
          <w:color w:val="000000" w:themeColor="text1"/>
          <w:sz w:val="24"/>
          <w:szCs w:val="24"/>
        </w:rPr>
        <w:t>1.</w:t>
      </w:r>
      <w:r>
        <w:rPr>
          <w:color w:val="000000" w:themeColor="text1"/>
          <w:sz w:val="24"/>
          <w:szCs w:val="24"/>
        </w:rPr>
        <w:t>6</w:t>
      </w:r>
      <w:r w:rsidRPr="00A9049B">
        <w:rPr>
          <w:color w:val="000000" w:themeColor="text1"/>
          <w:sz w:val="24"/>
          <w:szCs w:val="24"/>
        </w:rPr>
        <w:t xml:space="preserve">. </w:t>
      </w:r>
      <w:r w:rsidRPr="00A9049B">
        <w:rPr>
          <w:sz w:val="24"/>
          <w:szCs w:val="24"/>
        </w:rPr>
        <w:t xml:space="preserve">Формулировка решения, поставленного на голосование: </w:t>
      </w:r>
    </w:p>
    <w:p w:rsidR="00032C8F" w:rsidRDefault="00032C8F" w:rsidP="00032C8F">
      <w:pPr>
        <w:tabs>
          <w:tab w:val="left" w:pos="426"/>
        </w:tabs>
        <w:spacing w:after="0"/>
        <w:ind w:right="-143" w:firstLine="568"/>
        <w:jc w:val="both"/>
        <w:rPr>
          <w:rFonts w:ascii="Times New Roman" w:hAnsi="Times New Roman"/>
          <w:sz w:val="24"/>
          <w:szCs w:val="24"/>
        </w:rPr>
      </w:pPr>
      <w:r w:rsidRPr="00032C8F">
        <w:rPr>
          <w:rFonts w:ascii="Times New Roman" w:hAnsi="Times New Roman"/>
          <w:sz w:val="24"/>
          <w:szCs w:val="24"/>
        </w:rPr>
        <w:t>«Определить следующую формулировку решения по шестому вопросу повестки дня очередного Общего собрания членов Союза «Первая Национальная Организация Строителей» 29.05.2018 г. «Внесение изменений в Положение «О Совете Союза «Первая Национальная Организация Строителей»:</w:t>
      </w:r>
    </w:p>
    <w:p w:rsidR="00032C8F" w:rsidRPr="00032C8F" w:rsidRDefault="00032C8F" w:rsidP="00032C8F">
      <w:pPr>
        <w:tabs>
          <w:tab w:val="left" w:pos="426"/>
        </w:tabs>
        <w:spacing w:after="0"/>
        <w:ind w:right="-143" w:firstLine="568"/>
        <w:jc w:val="both"/>
        <w:rPr>
          <w:rFonts w:ascii="Times New Roman" w:hAnsi="Times New Roman"/>
          <w:sz w:val="24"/>
          <w:szCs w:val="24"/>
        </w:rPr>
      </w:pPr>
      <w:r w:rsidRPr="00032C8F">
        <w:rPr>
          <w:rFonts w:ascii="Times New Roman" w:hAnsi="Times New Roman"/>
          <w:sz w:val="24"/>
          <w:szCs w:val="24"/>
        </w:rPr>
        <w:t xml:space="preserve">«В Положении «О Совете Союза «Первая Национальная Организация Строителей», утвержденном решением Общего собрания членов Некоммерческого партнерства «Первая Национальная Организация Строителей» от  22.06.2009 г. (Протокол № 4 от 22.06.2009 г.) с изменениями, утвержденными решением Общего собрания членов Некоммерческого партнерства «Первая Национальная Организация Строителей» от 26.02.2015 г. (Протокол № 12 от 26.02.2015 г.), решением Общего собрания членов Союза «Первая Национальная Организация Строителей»  от 24.08.2016 г. (Протокол № 15 от 24.08.2016 г.), 22.12.2016 г. (Протокол № 16 от 22.12.2016 г.): </w:t>
      </w:r>
    </w:p>
    <w:p w:rsidR="00032C8F" w:rsidRPr="0017588C" w:rsidRDefault="00032C8F" w:rsidP="00032C8F">
      <w:pPr>
        <w:spacing w:after="0"/>
        <w:ind w:right="-144" w:firstLine="426"/>
        <w:jc w:val="both"/>
        <w:rPr>
          <w:rFonts w:ascii="Times New Roman" w:hAnsi="Times New Roman"/>
          <w:sz w:val="24"/>
          <w:szCs w:val="24"/>
        </w:rPr>
      </w:pPr>
      <w:r w:rsidRPr="0017588C">
        <w:rPr>
          <w:rFonts w:ascii="Times New Roman" w:hAnsi="Times New Roman"/>
          <w:sz w:val="24"/>
          <w:szCs w:val="24"/>
        </w:rPr>
        <w:t xml:space="preserve">Десятый </w:t>
      </w:r>
      <w:r>
        <w:rPr>
          <w:rFonts w:ascii="Times New Roman" w:hAnsi="Times New Roman"/>
          <w:sz w:val="24"/>
          <w:szCs w:val="24"/>
        </w:rPr>
        <w:t>абзац</w:t>
      </w:r>
      <w:r w:rsidRPr="0017588C">
        <w:rPr>
          <w:rFonts w:ascii="Times New Roman" w:hAnsi="Times New Roman"/>
          <w:sz w:val="24"/>
          <w:szCs w:val="24"/>
        </w:rPr>
        <w:t xml:space="preserve"> </w:t>
      </w:r>
      <w:r>
        <w:rPr>
          <w:rFonts w:ascii="Times New Roman" w:hAnsi="Times New Roman"/>
          <w:sz w:val="24"/>
          <w:szCs w:val="24"/>
        </w:rPr>
        <w:t>раздела</w:t>
      </w:r>
      <w:r w:rsidRPr="0017588C">
        <w:rPr>
          <w:rFonts w:ascii="Times New Roman" w:hAnsi="Times New Roman"/>
          <w:sz w:val="24"/>
          <w:szCs w:val="24"/>
        </w:rPr>
        <w:t xml:space="preserve"> </w:t>
      </w:r>
      <w:r>
        <w:rPr>
          <w:rFonts w:ascii="Times New Roman" w:hAnsi="Times New Roman"/>
          <w:sz w:val="24"/>
          <w:szCs w:val="24"/>
        </w:rPr>
        <w:t>2</w:t>
      </w:r>
      <w:r w:rsidRPr="0017588C">
        <w:rPr>
          <w:rFonts w:ascii="Times New Roman" w:hAnsi="Times New Roman"/>
          <w:sz w:val="24"/>
          <w:szCs w:val="24"/>
        </w:rPr>
        <w:t xml:space="preserve"> </w:t>
      </w:r>
      <w:r>
        <w:rPr>
          <w:rFonts w:ascii="Times New Roman" w:hAnsi="Times New Roman"/>
          <w:sz w:val="24"/>
          <w:szCs w:val="24"/>
        </w:rPr>
        <w:t xml:space="preserve">«Компетенция Совета»: «- принятие </w:t>
      </w:r>
      <w:r w:rsidRPr="0017588C">
        <w:rPr>
          <w:rFonts w:ascii="Times New Roman" w:hAnsi="Times New Roman"/>
          <w:sz w:val="24"/>
          <w:szCs w:val="24"/>
        </w:rPr>
        <w:t>решения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(компенсационных фондов) Союза на специальных банковских счетах в такой кредитной организации в порядке, установленном законодательством Российской Федерации, Уставом Союза и внутренними документами Союза;»</w:t>
      </w:r>
      <w:r>
        <w:rPr>
          <w:rFonts w:ascii="Times New Roman" w:hAnsi="Times New Roman"/>
          <w:sz w:val="24"/>
          <w:szCs w:val="24"/>
        </w:rPr>
        <w:t xml:space="preserve"> -</w:t>
      </w:r>
      <w:r w:rsidRPr="0017588C">
        <w:rPr>
          <w:rFonts w:ascii="Times New Roman" w:hAnsi="Times New Roman"/>
          <w:sz w:val="24"/>
          <w:szCs w:val="24"/>
        </w:rPr>
        <w:t xml:space="preserve"> исключить</w:t>
      </w:r>
      <w:r>
        <w:rPr>
          <w:rFonts w:ascii="Times New Roman" w:hAnsi="Times New Roman"/>
          <w:sz w:val="24"/>
          <w:szCs w:val="24"/>
        </w:rPr>
        <w:t>»</w:t>
      </w:r>
      <w:r w:rsidRPr="0017588C">
        <w:rPr>
          <w:rFonts w:ascii="Times New Roman" w:hAnsi="Times New Roman"/>
          <w:sz w:val="24"/>
          <w:szCs w:val="24"/>
        </w:rPr>
        <w:t>.</w:t>
      </w:r>
    </w:p>
    <w:p w:rsidR="005F0CB4" w:rsidRPr="005F0CB4" w:rsidRDefault="005F0CB4" w:rsidP="005F0CB4">
      <w:pPr>
        <w:spacing w:after="0" w:line="240" w:lineRule="auto"/>
        <w:contextualSpacing/>
        <w:jc w:val="both"/>
        <w:rPr>
          <w:rFonts w:ascii="Times New Roman" w:hAnsi="Times New Roman"/>
          <w:color w:val="000000" w:themeColor="text1"/>
          <w:sz w:val="24"/>
          <w:szCs w:val="24"/>
        </w:rPr>
      </w:pPr>
    </w:p>
    <w:p w:rsidR="00032C8F" w:rsidRPr="00092F2A" w:rsidRDefault="00032C8F" w:rsidP="00032C8F">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5F0CB4" w:rsidRDefault="005F0CB4" w:rsidP="00896197">
      <w:pPr>
        <w:spacing w:after="0" w:line="240" w:lineRule="auto"/>
        <w:ind w:left="284" w:right="-1"/>
        <w:contextualSpacing/>
        <w:jc w:val="both"/>
        <w:rPr>
          <w:rFonts w:ascii="Times New Roman" w:hAnsi="Times New Roman"/>
        </w:rPr>
      </w:pPr>
    </w:p>
    <w:p w:rsidR="005F0CB4" w:rsidRPr="00A9049B" w:rsidRDefault="005F0CB4" w:rsidP="005F0CB4">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032C8F" w:rsidRDefault="00032C8F" w:rsidP="00032C8F">
      <w:pPr>
        <w:tabs>
          <w:tab w:val="left" w:pos="426"/>
        </w:tabs>
        <w:spacing w:after="0"/>
        <w:ind w:right="-143" w:firstLine="568"/>
        <w:jc w:val="both"/>
        <w:rPr>
          <w:rFonts w:ascii="Times New Roman" w:hAnsi="Times New Roman"/>
          <w:sz w:val="24"/>
          <w:szCs w:val="24"/>
        </w:rPr>
      </w:pPr>
      <w:r w:rsidRPr="00032C8F">
        <w:rPr>
          <w:rFonts w:ascii="Times New Roman" w:hAnsi="Times New Roman"/>
          <w:sz w:val="24"/>
          <w:szCs w:val="24"/>
        </w:rPr>
        <w:t>«Определить следующую формулировку решения по шестому вопросу повестки дня очередного Общего собрания членов Союза «Первая Национальная Организация Строителей» 29.05.2018 г. «Внесение изменений в Положение «О Совете Союза «Первая Национальная Организация Строителей»:</w:t>
      </w:r>
    </w:p>
    <w:p w:rsidR="00032C8F" w:rsidRPr="00032C8F" w:rsidRDefault="00032C8F" w:rsidP="00032C8F">
      <w:pPr>
        <w:tabs>
          <w:tab w:val="left" w:pos="426"/>
        </w:tabs>
        <w:spacing w:after="0"/>
        <w:ind w:right="-143" w:firstLine="568"/>
        <w:jc w:val="both"/>
        <w:rPr>
          <w:rFonts w:ascii="Times New Roman" w:hAnsi="Times New Roman"/>
          <w:sz w:val="24"/>
          <w:szCs w:val="24"/>
        </w:rPr>
      </w:pPr>
      <w:r w:rsidRPr="00032C8F">
        <w:rPr>
          <w:rFonts w:ascii="Times New Roman" w:hAnsi="Times New Roman"/>
          <w:sz w:val="24"/>
          <w:szCs w:val="24"/>
        </w:rPr>
        <w:t xml:space="preserve">«В Положении «О Совете Союза «Первая Национальная Организация Строителей», утвержденном решением Общего собрания членов Некоммерческого партнерства «Первая Национальная Организация Строителей» от  22.06.2009 г. (Протокол № 4 от 22.06.2009 г.) с изменениями, утвержденными решением Общего собрания членов Некоммерческого партнерства «Первая Национальная Организация Строителей» от 26.02.2015 г. (Протокол № 12 от 26.02.2015 г.), решением Общего собрания членов Союза «Первая Национальная Организация Строителей»  от 24.08.2016 г. (Протокол № 15 от 24.08.2016 г.), 22.12.2016 г. (Протокол № 16 от 22.12.2016 г.): </w:t>
      </w:r>
    </w:p>
    <w:p w:rsidR="00032C8F" w:rsidRPr="0017588C" w:rsidRDefault="00032C8F" w:rsidP="00032C8F">
      <w:pPr>
        <w:spacing w:after="0"/>
        <w:ind w:right="-144" w:firstLine="426"/>
        <w:jc w:val="both"/>
        <w:rPr>
          <w:rFonts w:ascii="Times New Roman" w:hAnsi="Times New Roman"/>
          <w:sz w:val="24"/>
          <w:szCs w:val="24"/>
        </w:rPr>
      </w:pPr>
      <w:r w:rsidRPr="0017588C">
        <w:rPr>
          <w:rFonts w:ascii="Times New Roman" w:hAnsi="Times New Roman"/>
          <w:sz w:val="24"/>
          <w:szCs w:val="24"/>
        </w:rPr>
        <w:t xml:space="preserve">Десятый </w:t>
      </w:r>
      <w:r>
        <w:rPr>
          <w:rFonts w:ascii="Times New Roman" w:hAnsi="Times New Roman"/>
          <w:sz w:val="24"/>
          <w:szCs w:val="24"/>
        </w:rPr>
        <w:t>абзац</w:t>
      </w:r>
      <w:r w:rsidRPr="0017588C">
        <w:rPr>
          <w:rFonts w:ascii="Times New Roman" w:hAnsi="Times New Roman"/>
          <w:sz w:val="24"/>
          <w:szCs w:val="24"/>
        </w:rPr>
        <w:t xml:space="preserve"> </w:t>
      </w:r>
      <w:r>
        <w:rPr>
          <w:rFonts w:ascii="Times New Roman" w:hAnsi="Times New Roman"/>
          <w:sz w:val="24"/>
          <w:szCs w:val="24"/>
        </w:rPr>
        <w:t>раздела</w:t>
      </w:r>
      <w:r w:rsidRPr="0017588C">
        <w:rPr>
          <w:rFonts w:ascii="Times New Roman" w:hAnsi="Times New Roman"/>
          <w:sz w:val="24"/>
          <w:szCs w:val="24"/>
        </w:rPr>
        <w:t xml:space="preserve"> </w:t>
      </w:r>
      <w:r>
        <w:rPr>
          <w:rFonts w:ascii="Times New Roman" w:hAnsi="Times New Roman"/>
          <w:sz w:val="24"/>
          <w:szCs w:val="24"/>
        </w:rPr>
        <w:t>2</w:t>
      </w:r>
      <w:r w:rsidRPr="0017588C">
        <w:rPr>
          <w:rFonts w:ascii="Times New Roman" w:hAnsi="Times New Roman"/>
          <w:sz w:val="24"/>
          <w:szCs w:val="24"/>
        </w:rPr>
        <w:t xml:space="preserve"> </w:t>
      </w:r>
      <w:r>
        <w:rPr>
          <w:rFonts w:ascii="Times New Roman" w:hAnsi="Times New Roman"/>
          <w:sz w:val="24"/>
          <w:szCs w:val="24"/>
        </w:rPr>
        <w:t xml:space="preserve">«Компетенция Совета»: «- принятие </w:t>
      </w:r>
      <w:r w:rsidRPr="0017588C">
        <w:rPr>
          <w:rFonts w:ascii="Times New Roman" w:hAnsi="Times New Roman"/>
          <w:sz w:val="24"/>
          <w:szCs w:val="24"/>
        </w:rPr>
        <w:t>решения о выборе российской кредитной организации, соответствующей требованиям, установленным Правительством Российской Федерации, для размещения средств компенсационного фонда (компенсационных фондов) Союза на специальных банковских счетах в такой кредитной организации в порядке, установленном законодательством Российской Федерации, Уставом Союза и внутренними документами Союза;»</w:t>
      </w:r>
      <w:r>
        <w:rPr>
          <w:rFonts w:ascii="Times New Roman" w:hAnsi="Times New Roman"/>
          <w:sz w:val="24"/>
          <w:szCs w:val="24"/>
        </w:rPr>
        <w:t xml:space="preserve"> -</w:t>
      </w:r>
      <w:r w:rsidRPr="0017588C">
        <w:rPr>
          <w:rFonts w:ascii="Times New Roman" w:hAnsi="Times New Roman"/>
          <w:sz w:val="24"/>
          <w:szCs w:val="24"/>
        </w:rPr>
        <w:t xml:space="preserve"> исключить</w:t>
      </w:r>
      <w:r>
        <w:rPr>
          <w:rFonts w:ascii="Times New Roman" w:hAnsi="Times New Roman"/>
          <w:sz w:val="24"/>
          <w:szCs w:val="24"/>
        </w:rPr>
        <w:t>»</w:t>
      </w:r>
      <w:r w:rsidRPr="0017588C">
        <w:rPr>
          <w:rFonts w:ascii="Times New Roman" w:hAnsi="Times New Roman"/>
          <w:sz w:val="24"/>
          <w:szCs w:val="24"/>
        </w:rPr>
        <w:t>.</w:t>
      </w:r>
    </w:p>
    <w:p w:rsidR="00157208" w:rsidRDefault="00157208" w:rsidP="005F0CB4">
      <w:pPr>
        <w:pStyle w:val="a4"/>
        <w:ind w:left="360" w:firstLine="207"/>
        <w:jc w:val="both"/>
        <w:rPr>
          <w:sz w:val="24"/>
          <w:szCs w:val="24"/>
        </w:rPr>
      </w:pPr>
    </w:p>
    <w:p w:rsidR="00032C8F" w:rsidRPr="00092F2A" w:rsidRDefault="00032C8F" w:rsidP="00032C8F">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032C8F" w:rsidRPr="00092F2A" w:rsidRDefault="00032C8F" w:rsidP="00032C8F">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5F0CB4" w:rsidRDefault="005F0CB4" w:rsidP="00896197">
      <w:pPr>
        <w:spacing w:after="0" w:line="240" w:lineRule="auto"/>
        <w:ind w:left="284" w:right="-1"/>
        <w:contextualSpacing/>
        <w:jc w:val="both"/>
        <w:rPr>
          <w:rFonts w:ascii="Times New Roman" w:hAnsi="Times New Roman"/>
        </w:rPr>
      </w:pPr>
    </w:p>
    <w:p w:rsidR="00032C8F" w:rsidRDefault="00032C8F" w:rsidP="00896197">
      <w:pPr>
        <w:spacing w:after="0" w:line="240" w:lineRule="auto"/>
        <w:ind w:left="284" w:right="-1"/>
        <w:contextualSpacing/>
        <w:jc w:val="both"/>
        <w:rPr>
          <w:rFonts w:ascii="Times New Roman" w:hAnsi="Times New Roman"/>
        </w:rPr>
      </w:pPr>
    </w:p>
    <w:p w:rsidR="005F0CB4" w:rsidRPr="00A9049B" w:rsidRDefault="005F0CB4" w:rsidP="005F0CB4">
      <w:pPr>
        <w:pStyle w:val="a4"/>
        <w:spacing w:line="276" w:lineRule="auto"/>
        <w:ind w:firstLine="567"/>
        <w:jc w:val="both"/>
        <w:rPr>
          <w:sz w:val="24"/>
          <w:szCs w:val="24"/>
        </w:rPr>
      </w:pPr>
      <w:r w:rsidRPr="00A9049B">
        <w:rPr>
          <w:color w:val="000000" w:themeColor="text1"/>
          <w:sz w:val="24"/>
          <w:szCs w:val="24"/>
        </w:rPr>
        <w:t>1.</w:t>
      </w:r>
      <w:r>
        <w:rPr>
          <w:color w:val="000000" w:themeColor="text1"/>
          <w:sz w:val="24"/>
          <w:szCs w:val="24"/>
        </w:rPr>
        <w:t>7</w:t>
      </w:r>
      <w:r w:rsidRPr="00A9049B">
        <w:rPr>
          <w:color w:val="000000" w:themeColor="text1"/>
          <w:sz w:val="24"/>
          <w:szCs w:val="24"/>
        </w:rPr>
        <w:t xml:space="preserve">. </w:t>
      </w:r>
      <w:r w:rsidRPr="00A9049B">
        <w:rPr>
          <w:sz w:val="24"/>
          <w:szCs w:val="24"/>
        </w:rPr>
        <w:t xml:space="preserve">Формулировка решения, поставленного на голосование: </w:t>
      </w:r>
    </w:p>
    <w:p w:rsidR="00643B1A" w:rsidRPr="00032C8F" w:rsidRDefault="00643B1A" w:rsidP="00643B1A">
      <w:pPr>
        <w:tabs>
          <w:tab w:val="left" w:pos="426"/>
        </w:tabs>
        <w:spacing w:after="0"/>
        <w:ind w:right="-143" w:firstLine="568"/>
        <w:jc w:val="both"/>
        <w:rPr>
          <w:rFonts w:ascii="Times New Roman" w:hAnsi="Times New Roman"/>
          <w:sz w:val="24"/>
          <w:szCs w:val="24"/>
        </w:rPr>
      </w:pPr>
      <w:r w:rsidRPr="00032C8F">
        <w:rPr>
          <w:rFonts w:ascii="Times New Roman" w:hAnsi="Times New Roman"/>
          <w:sz w:val="24"/>
          <w:szCs w:val="24"/>
        </w:rPr>
        <w:t>«Определить следующую формулировку решения по седьмому вопросу повестки дня очередного Общего собрания членов Союза «Первая Национальная Организация Строителей» 29.05.2018 г. «О выборе кредитной организации, соответствующей установленным Правительством Российской Федерации требованиям, для размещения средств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w:t>
      </w:r>
    </w:p>
    <w:p w:rsidR="00643B1A" w:rsidRDefault="00643B1A" w:rsidP="00643B1A">
      <w:pPr>
        <w:spacing w:after="0"/>
        <w:ind w:firstLine="567"/>
        <w:jc w:val="both"/>
        <w:rPr>
          <w:rFonts w:ascii="Times New Roman" w:hAnsi="Times New Roman"/>
          <w:sz w:val="24"/>
          <w:szCs w:val="24"/>
        </w:rPr>
      </w:pPr>
      <w:r>
        <w:rPr>
          <w:rFonts w:ascii="Times New Roman" w:hAnsi="Times New Roman"/>
          <w:sz w:val="24"/>
          <w:szCs w:val="24"/>
        </w:rPr>
        <w:t>«1.</w:t>
      </w:r>
      <w:r w:rsidRPr="00334450">
        <w:rPr>
          <w:rFonts w:ascii="Times New Roman" w:hAnsi="Times New Roman"/>
          <w:sz w:val="24"/>
          <w:szCs w:val="24"/>
        </w:rPr>
        <w:t>Решение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на специальных банковских счетах в такой кредитной организации, принятое Советом Союза «Первая Национальная Организация Строителей» 27 октября 2016 года (Протокол № 427), у</w:t>
      </w:r>
      <w:r>
        <w:rPr>
          <w:rFonts w:ascii="Times New Roman" w:hAnsi="Times New Roman"/>
          <w:sz w:val="24"/>
          <w:szCs w:val="24"/>
        </w:rPr>
        <w:t>твердить с момента его принятия</w:t>
      </w:r>
      <w:r w:rsidRPr="00334450">
        <w:rPr>
          <w:rFonts w:ascii="Times New Roman" w:hAnsi="Times New Roman"/>
          <w:sz w:val="24"/>
          <w:szCs w:val="24"/>
        </w:rPr>
        <w:t>.</w:t>
      </w:r>
    </w:p>
    <w:p w:rsidR="00643B1A" w:rsidRPr="00FF3FB6" w:rsidRDefault="00643B1A" w:rsidP="00643B1A">
      <w:pPr>
        <w:spacing w:after="0"/>
        <w:ind w:firstLine="567"/>
        <w:jc w:val="both"/>
        <w:rPr>
          <w:rFonts w:ascii="Times New Roman" w:hAnsi="Times New Roman"/>
          <w:sz w:val="24"/>
          <w:szCs w:val="24"/>
        </w:rPr>
      </w:pPr>
      <w:r>
        <w:rPr>
          <w:rFonts w:ascii="Times New Roman" w:hAnsi="Times New Roman"/>
          <w:sz w:val="24"/>
          <w:szCs w:val="24"/>
        </w:rPr>
        <w:t>2.</w:t>
      </w:r>
      <w:r w:rsidRPr="00FF3FB6">
        <w:rPr>
          <w:rFonts w:ascii="Times New Roman" w:hAnsi="Times New Roman"/>
          <w:sz w:val="24"/>
          <w:szCs w:val="24"/>
        </w:rPr>
        <w:t xml:space="preserve">По результатам рассмотрения поступивших предложений из числа российских кредитных организаций, соответствующих требованиям, установленным Правительством Российской Федерации,  в качестве кредитной организации,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w:t>
      </w:r>
      <w:r>
        <w:rPr>
          <w:rFonts w:ascii="Times New Roman" w:hAnsi="Times New Roman"/>
          <w:sz w:val="24"/>
          <w:szCs w:val="24"/>
        </w:rPr>
        <w:t>выбрать</w:t>
      </w:r>
      <w:r w:rsidRPr="00FF3FB6">
        <w:rPr>
          <w:rFonts w:ascii="Times New Roman" w:hAnsi="Times New Roman"/>
          <w:sz w:val="24"/>
          <w:szCs w:val="24"/>
        </w:rPr>
        <w:t xml:space="preserve"> Банк ВТБ (публичное акционерное общество), ИНН 7702070139, Генеральная лицензия на осуществлен</w:t>
      </w:r>
      <w:r>
        <w:rPr>
          <w:rFonts w:ascii="Times New Roman" w:hAnsi="Times New Roman"/>
          <w:sz w:val="24"/>
          <w:szCs w:val="24"/>
        </w:rPr>
        <w:t>ие банковских операций – № 1000».</w:t>
      </w:r>
    </w:p>
    <w:p w:rsidR="005F0CB4" w:rsidRDefault="005F0CB4" w:rsidP="00896197">
      <w:pPr>
        <w:spacing w:after="0" w:line="240" w:lineRule="auto"/>
        <w:ind w:left="284" w:right="-1"/>
        <w:contextualSpacing/>
        <w:jc w:val="both"/>
        <w:rPr>
          <w:rFonts w:ascii="Times New Roman" w:hAnsi="Times New Roman"/>
        </w:rPr>
      </w:pPr>
    </w:p>
    <w:p w:rsidR="00032C8F" w:rsidRPr="00092F2A" w:rsidRDefault="00032C8F" w:rsidP="00032C8F">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5F0CB4" w:rsidRDefault="005F0CB4" w:rsidP="00896197">
      <w:pPr>
        <w:spacing w:after="0" w:line="240" w:lineRule="auto"/>
        <w:ind w:left="284" w:right="-1"/>
        <w:contextualSpacing/>
        <w:jc w:val="both"/>
        <w:rPr>
          <w:rFonts w:ascii="Times New Roman" w:hAnsi="Times New Roman"/>
        </w:rPr>
      </w:pPr>
    </w:p>
    <w:p w:rsidR="005F0CB4" w:rsidRPr="00A9049B" w:rsidRDefault="005F0CB4" w:rsidP="005F0CB4">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334450" w:rsidRPr="00032C8F" w:rsidRDefault="00334450" w:rsidP="00334450">
      <w:pPr>
        <w:tabs>
          <w:tab w:val="left" w:pos="426"/>
        </w:tabs>
        <w:spacing w:after="0"/>
        <w:ind w:right="-143" w:firstLine="568"/>
        <w:jc w:val="both"/>
        <w:rPr>
          <w:rFonts w:ascii="Times New Roman" w:hAnsi="Times New Roman"/>
          <w:sz w:val="24"/>
          <w:szCs w:val="24"/>
        </w:rPr>
      </w:pPr>
      <w:r w:rsidRPr="00032C8F">
        <w:rPr>
          <w:rFonts w:ascii="Times New Roman" w:hAnsi="Times New Roman"/>
          <w:sz w:val="24"/>
          <w:szCs w:val="24"/>
        </w:rPr>
        <w:t>«Определить следующую формулировку решения по седьмому вопросу повестки дня очередного Общего собрания членов Союза «Первая Национальная Организация Строителей» 29.05.2018 г. «О выборе кредитной организации, соответствующей установленным Правительством Российской Федерации требованиям, для размещения средств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w:t>
      </w:r>
    </w:p>
    <w:p w:rsidR="00334450" w:rsidRDefault="00643B1A" w:rsidP="00334450">
      <w:pPr>
        <w:spacing w:after="0"/>
        <w:ind w:firstLine="567"/>
        <w:jc w:val="both"/>
        <w:rPr>
          <w:rFonts w:ascii="Times New Roman" w:hAnsi="Times New Roman"/>
          <w:sz w:val="24"/>
          <w:szCs w:val="24"/>
        </w:rPr>
      </w:pPr>
      <w:r>
        <w:rPr>
          <w:rFonts w:ascii="Times New Roman" w:hAnsi="Times New Roman"/>
          <w:sz w:val="24"/>
          <w:szCs w:val="24"/>
        </w:rPr>
        <w:t>«1</w:t>
      </w:r>
      <w:r w:rsidR="00334450">
        <w:rPr>
          <w:rFonts w:ascii="Times New Roman" w:hAnsi="Times New Roman"/>
          <w:sz w:val="24"/>
          <w:szCs w:val="24"/>
        </w:rPr>
        <w:t>.</w:t>
      </w:r>
      <w:r w:rsidR="00334450" w:rsidRPr="00334450">
        <w:rPr>
          <w:rFonts w:ascii="Times New Roman" w:hAnsi="Times New Roman"/>
          <w:sz w:val="24"/>
          <w:szCs w:val="24"/>
        </w:rPr>
        <w:t>Решение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на специальных банковских счетах в такой кредитной организации, принятое Советом Союза «Первая Национальная Организация Строителей» 27 октября 2016 года (Протокол № 427), у</w:t>
      </w:r>
      <w:r>
        <w:rPr>
          <w:rFonts w:ascii="Times New Roman" w:hAnsi="Times New Roman"/>
          <w:sz w:val="24"/>
          <w:szCs w:val="24"/>
        </w:rPr>
        <w:t>твердить с момента его принятия</w:t>
      </w:r>
      <w:r w:rsidR="00334450" w:rsidRPr="00334450">
        <w:rPr>
          <w:rFonts w:ascii="Times New Roman" w:hAnsi="Times New Roman"/>
          <w:sz w:val="24"/>
          <w:szCs w:val="24"/>
        </w:rPr>
        <w:t>.</w:t>
      </w:r>
    </w:p>
    <w:p w:rsidR="00643B1A" w:rsidRPr="00FF3FB6" w:rsidRDefault="00643B1A" w:rsidP="00643B1A">
      <w:pPr>
        <w:spacing w:after="0"/>
        <w:ind w:firstLine="567"/>
        <w:jc w:val="both"/>
        <w:rPr>
          <w:rFonts w:ascii="Times New Roman" w:hAnsi="Times New Roman"/>
          <w:sz w:val="24"/>
          <w:szCs w:val="24"/>
        </w:rPr>
      </w:pPr>
      <w:r>
        <w:rPr>
          <w:rFonts w:ascii="Times New Roman" w:hAnsi="Times New Roman"/>
          <w:sz w:val="24"/>
          <w:szCs w:val="24"/>
        </w:rPr>
        <w:t>2.</w:t>
      </w:r>
      <w:r w:rsidRPr="00FF3FB6">
        <w:rPr>
          <w:rFonts w:ascii="Times New Roman" w:hAnsi="Times New Roman"/>
          <w:sz w:val="24"/>
          <w:szCs w:val="24"/>
        </w:rPr>
        <w:t xml:space="preserve">По результатам рассмотрения поступивших предложений из числа российских кредитных организаций, соответствующих требованиям, установленным Правительством Российской Федерации,  в качестве кредитной организации,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Союза «Первая Национальная Организация Строителей» </w:t>
      </w:r>
      <w:r>
        <w:rPr>
          <w:rFonts w:ascii="Times New Roman" w:hAnsi="Times New Roman"/>
          <w:sz w:val="24"/>
          <w:szCs w:val="24"/>
        </w:rPr>
        <w:t>выбрать</w:t>
      </w:r>
      <w:r w:rsidRPr="00FF3FB6">
        <w:rPr>
          <w:rFonts w:ascii="Times New Roman" w:hAnsi="Times New Roman"/>
          <w:sz w:val="24"/>
          <w:szCs w:val="24"/>
        </w:rPr>
        <w:t xml:space="preserve"> Банк ВТБ (публичное акционерное общество), ИНН 7702070139, Генеральная лицензия на осуществлен</w:t>
      </w:r>
      <w:r>
        <w:rPr>
          <w:rFonts w:ascii="Times New Roman" w:hAnsi="Times New Roman"/>
          <w:sz w:val="24"/>
          <w:szCs w:val="24"/>
        </w:rPr>
        <w:t>ие банковских операций – № 1000».</w:t>
      </w:r>
    </w:p>
    <w:p w:rsidR="00643B1A" w:rsidRPr="00334450" w:rsidRDefault="00643B1A" w:rsidP="00334450">
      <w:pPr>
        <w:spacing w:after="0"/>
        <w:ind w:firstLine="567"/>
        <w:jc w:val="both"/>
        <w:rPr>
          <w:rFonts w:ascii="Times New Roman" w:hAnsi="Times New Roman"/>
          <w:sz w:val="24"/>
          <w:szCs w:val="24"/>
        </w:rPr>
      </w:pPr>
    </w:p>
    <w:p w:rsidR="00032C8F" w:rsidRPr="00092F2A" w:rsidRDefault="00032C8F" w:rsidP="00032C8F">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032C8F" w:rsidRPr="00092F2A" w:rsidRDefault="00032C8F" w:rsidP="00032C8F">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334450" w:rsidRDefault="00334450" w:rsidP="0049418A">
      <w:pPr>
        <w:pStyle w:val="a4"/>
        <w:spacing w:line="276" w:lineRule="auto"/>
        <w:ind w:firstLine="567"/>
        <w:jc w:val="both"/>
        <w:rPr>
          <w:color w:val="000000" w:themeColor="text1"/>
          <w:sz w:val="24"/>
          <w:szCs w:val="24"/>
        </w:rPr>
      </w:pPr>
    </w:p>
    <w:p w:rsidR="0049418A" w:rsidRDefault="0049418A" w:rsidP="0049418A">
      <w:pPr>
        <w:pStyle w:val="a4"/>
        <w:spacing w:line="276" w:lineRule="auto"/>
        <w:ind w:firstLine="567"/>
        <w:jc w:val="both"/>
        <w:rPr>
          <w:sz w:val="24"/>
          <w:szCs w:val="24"/>
        </w:rPr>
      </w:pPr>
      <w:r w:rsidRPr="00A9049B">
        <w:rPr>
          <w:color w:val="000000" w:themeColor="text1"/>
          <w:sz w:val="24"/>
          <w:szCs w:val="24"/>
        </w:rPr>
        <w:t>1.</w:t>
      </w:r>
      <w:r>
        <w:rPr>
          <w:color w:val="000000" w:themeColor="text1"/>
          <w:sz w:val="24"/>
          <w:szCs w:val="24"/>
        </w:rPr>
        <w:t>8</w:t>
      </w:r>
      <w:r w:rsidRPr="00A9049B">
        <w:rPr>
          <w:color w:val="000000" w:themeColor="text1"/>
          <w:sz w:val="24"/>
          <w:szCs w:val="24"/>
        </w:rPr>
        <w:t xml:space="preserve">. </w:t>
      </w:r>
      <w:r w:rsidRPr="00A9049B">
        <w:rPr>
          <w:sz w:val="24"/>
          <w:szCs w:val="24"/>
        </w:rPr>
        <w:t xml:space="preserve">Формулировка решения, поставленного на голосование: </w:t>
      </w:r>
    </w:p>
    <w:p w:rsidR="004E59EC" w:rsidRDefault="004E59EC" w:rsidP="004E59EC">
      <w:pPr>
        <w:pStyle w:val="a4"/>
        <w:spacing w:line="276" w:lineRule="auto"/>
        <w:ind w:firstLine="567"/>
        <w:jc w:val="both"/>
        <w:rPr>
          <w:b w:val="0"/>
          <w:sz w:val="24"/>
          <w:szCs w:val="24"/>
        </w:rPr>
      </w:pPr>
      <w:r>
        <w:rPr>
          <w:b w:val="0"/>
          <w:sz w:val="24"/>
          <w:szCs w:val="24"/>
        </w:rPr>
        <w:t>По вопросу об о</w:t>
      </w:r>
      <w:r w:rsidRPr="00011FAA">
        <w:rPr>
          <w:b w:val="0"/>
          <w:sz w:val="24"/>
          <w:szCs w:val="24"/>
        </w:rPr>
        <w:t>пределении</w:t>
      </w:r>
      <w:r>
        <w:rPr>
          <w:b w:val="0"/>
          <w:sz w:val="24"/>
          <w:szCs w:val="24"/>
        </w:rPr>
        <w:t xml:space="preserve"> формулировки решения</w:t>
      </w:r>
      <w:r w:rsidRPr="00011FAA">
        <w:rPr>
          <w:b w:val="0"/>
          <w:sz w:val="24"/>
          <w:szCs w:val="24"/>
        </w:rPr>
        <w:t xml:space="preserve"> по </w:t>
      </w:r>
      <w:r>
        <w:rPr>
          <w:b w:val="0"/>
          <w:sz w:val="24"/>
          <w:szCs w:val="24"/>
        </w:rPr>
        <w:t xml:space="preserve">восьмому </w:t>
      </w:r>
      <w:r w:rsidRPr="00011FAA">
        <w:rPr>
          <w:b w:val="0"/>
          <w:sz w:val="24"/>
          <w:szCs w:val="24"/>
        </w:rPr>
        <w:t>вопрос</w:t>
      </w:r>
      <w:r>
        <w:rPr>
          <w:b w:val="0"/>
          <w:sz w:val="24"/>
          <w:szCs w:val="24"/>
        </w:rPr>
        <w:t>у</w:t>
      </w:r>
      <w:r w:rsidRPr="00011FAA">
        <w:rPr>
          <w:b w:val="0"/>
          <w:sz w:val="24"/>
          <w:szCs w:val="24"/>
        </w:rPr>
        <w:t xml:space="preserve"> повестки дня очередного Общего собрания членов Союза «Первая Национальная Организация Строителей» 29.05.2018 г.</w:t>
      </w:r>
      <w:r w:rsidRPr="00A9049B">
        <w:rPr>
          <w:sz w:val="24"/>
          <w:szCs w:val="24"/>
        </w:rPr>
        <w:t xml:space="preserve"> </w:t>
      </w:r>
      <w:r w:rsidRPr="00011FAA">
        <w:rPr>
          <w:b w:val="0"/>
          <w:sz w:val="24"/>
          <w:szCs w:val="24"/>
        </w:rPr>
        <w:t>«Утверждение Положения «О Резервном фонде Союза «Первая Национальная Организация Строителей»</w:t>
      </w:r>
      <w:r>
        <w:rPr>
          <w:b w:val="0"/>
          <w:sz w:val="24"/>
          <w:szCs w:val="24"/>
        </w:rPr>
        <w:t xml:space="preserve"> выступил </w:t>
      </w:r>
      <w:r w:rsidRPr="00011FAA">
        <w:rPr>
          <w:b w:val="0"/>
          <w:sz w:val="24"/>
          <w:szCs w:val="24"/>
        </w:rPr>
        <w:t>Председател</w:t>
      </w:r>
      <w:r>
        <w:rPr>
          <w:b w:val="0"/>
          <w:sz w:val="24"/>
          <w:szCs w:val="24"/>
        </w:rPr>
        <w:t>ь</w:t>
      </w:r>
      <w:r w:rsidRPr="00011FAA">
        <w:rPr>
          <w:b w:val="0"/>
          <w:sz w:val="24"/>
          <w:szCs w:val="24"/>
        </w:rPr>
        <w:t xml:space="preserve"> Совета Союза </w:t>
      </w:r>
      <w:r>
        <w:rPr>
          <w:b w:val="0"/>
          <w:sz w:val="24"/>
          <w:szCs w:val="24"/>
        </w:rPr>
        <w:t>«Первая Национальная Организация Строителей» Антонов Р.Я.</w:t>
      </w:r>
    </w:p>
    <w:p w:rsidR="00011FAA" w:rsidRPr="00011FAA" w:rsidRDefault="00011FAA" w:rsidP="00011FAA">
      <w:pPr>
        <w:tabs>
          <w:tab w:val="left" w:pos="0"/>
          <w:tab w:val="left" w:pos="426"/>
          <w:tab w:val="left" w:pos="851"/>
        </w:tabs>
        <w:ind w:firstLine="567"/>
        <w:contextualSpacing/>
        <w:jc w:val="both"/>
        <w:rPr>
          <w:rFonts w:ascii="Times New Roman" w:hAnsi="Times New Roman"/>
          <w:b/>
        </w:rPr>
      </w:pPr>
      <w:r w:rsidRPr="00011FAA">
        <w:rPr>
          <w:rFonts w:ascii="Times New Roman" w:hAnsi="Times New Roman"/>
          <w:sz w:val="24"/>
          <w:szCs w:val="24"/>
        </w:rPr>
        <w:t xml:space="preserve">Состоялось обсуждение, </w:t>
      </w:r>
      <w:r w:rsidRPr="00011FAA">
        <w:rPr>
          <w:rFonts w:ascii="Times New Roman" w:hAnsi="Times New Roman"/>
          <w:b/>
          <w:sz w:val="24"/>
          <w:szCs w:val="24"/>
        </w:rPr>
        <w:t>в результате которого на голосование поставлена следующая формулировка решения</w:t>
      </w:r>
      <w:r w:rsidRPr="00011FAA">
        <w:rPr>
          <w:rFonts w:ascii="Times New Roman" w:hAnsi="Times New Roman"/>
          <w:b/>
        </w:rPr>
        <w:t xml:space="preserve">: </w:t>
      </w:r>
    </w:p>
    <w:p w:rsidR="00032C8F" w:rsidRPr="001919C4" w:rsidRDefault="00E8491B" w:rsidP="00E8491B">
      <w:pPr>
        <w:pStyle w:val="a4"/>
        <w:tabs>
          <w:tab w:val="left" w:pos="-360"/>
          <w:tab w:val="left" w:pos="851"/>
        </w:tabs>
        <w:spacing w:line="276" w:lineRule="auto"/>
        <w:ind w:right="-142" w:firstLine="567"/>
        <w:jc w:val="both"/>
        <w:rPr>
          <w:b w:val="0"/>
          <w:sz w:val="24"/>
          <w:szCs w:val="24"/>
        </w:rPr>
      </w:pPr>
      <w:r>
        <w:rPr>
          <w:b w:val="0"/>
          <w:sz w:val="24"/>
          <w:szCs w:val="24"/>
        </w:rPr>
        <w:t xml:space="preserve">«В соответствии с п. 3.2. Положения «Об Общем собрании членов Союза «Первая Национальная Организация Строителей», </w:t>
      </w:r>
      <w:r w:rsidR="004E59EC">
        <w:rPr>
          <w:b w:val="0"/>
          <w:sz w:val="24"/>
          <w:szCs w:val="24"/>
        </w:rPr>
        <w:t>исключить из утвержденной решением Совета Союза от 11.05.2018 г.</w:t>
      </w:r>
      <w:r>
        <w:rPr>
          <w:b w:val="0"/>
          <w:sz w:val="24"/>
          <w:szCs w:val="24"/>
        </w:rPr>
        <w:t xml:space="preserve"> </w:t>
      </w:r>
      <w:r w:rsidR="004E59EC">
        <w:rPr>
          <w:b w:val="0"/>
          <w:sz w:val="24"/>
          <w:szCs w:val="24"/>
        </w:rPr>
        <w:t>(</w:t>
      </w:r>
      <w:r>
        <w:rPr>
          <w:b w:val="0"/>
          <w:sz w:val="24"/>
          <w:szCs w:val="24"/>
        </w:rPr>
        <w:t>Протокол № 539</w:t>
      </w:r>
      <w:r w:rsidR="004E59EC">
        <w:rPr>
          <w:b w:val="0"/>
          <w:sz w:val="24"/>
          <w:szCs w:val="24"/>
        </w:rPr>
        <w:t xml:space="preserve"> от 11.05.2018 г.</w:t>
      </w:r>
      <w:r>
        <w:rPr>
          <w:b w:val="0"/>
          <w:sz w:val="24"/>
          <w:szCs w:val="24"/>
        </w:rPr>
        <w:t xml:space="preserve">) повестки дня </w:t>
      </w:r>
      <w:r w:rsidR="004E59EC">
        <w:rPr>
          <w:b w:val="0"/>
          <w:sz w:val="24"/>
          <w:szCs w:val="24"/>
        </w:rPr>
        <w:t xml:space="preserve">Общего собрания членов Союза «Первая Национальная Организация Строителей», назначенного на 29.05.2018 г., </w:t>
      </w:r>
      <w:r>
        <w:rPr>
          <w:b w:val="0"/>
          <w:sz w:val="24"/>
          <w:szCs w:val="24"/>
        </w:rPr>
        <w:t>восьмой вопрос: «Утверждение Положения «О Резервном фонде Союза «Первая Национальная Организация Строителей».</w:t>
      </w:r>
    </w:p>
    <w:p w:rsidR="00157208" w:rsidRDefault="00157208" w:rsidP="004654BA">
      <w:pPr>
        <w:pStyle w:val="a4"/>
        <w:spacing w:line="276" w:lineRule="auto"/>
        <w:ind w:firstLine="708"/>
        <w:jc w:val="both"/>
        <w:rPr>
          <w:sz w:val="24"/>
          <w:szCs w:val="24"/>
        </w:rPr>
      </w:pPr>
    </w:p>
    <w:p w:rsidR="00032C8F" w:rsidRPr="00092F2A" w:rsidRDefault="00032C8F" w:rsidP="00032C8F">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032C8F" w:rsidRPr="00092F2A" w:rsidRDefault="00032C8F" w:rsidP="00032C8F">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5F0CB4" w:rsidRDefault="005F0CB4" w:rsidP="00896197">
      <w:pPr>
        <w:spacing w:after="0" w:line="240" w:lineRule="auto"/>
        <w:ind w:left="284" w:right="-1"/>
        <w:contextualSpacing/>
        <w:jc w:val="both"/>
        <w:rPr>
          <w:rFonts w:ascii="Times New Roman" w:hAnsi="Times New Roman"/>
        </w:rPr>
      </w:pPr>
    </w:p>
    <w:p w:rsidR="004654BA" w:rsidRPr="00A9049B" w:rsidRDefault="004654BA" w:rsidP="004654BA">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D963B4" w:rsidRPr="001919C4" w:rsidRDefault="00D963B4" w:rsidP="00D963B4">
      <w:pPr>
        <w:pStyle w:val="a4"/>
        <w:tabs>
          <w:tab w:val="left" w:pos="-360"/>
          <w:tab w:val="left" w:pos="851"/>
        </w:tabs>
        <w:spacing w:line="276" w:lineRule="auto"/>
        <w:ind w:right="-142" w:firstLine="567"/>
        <w:jc w:val="both"/>
        <w:rPr>
          <w:b w:val="0"/>
          <w:sz w:val="24"/>
          <w:szCs w:val="24"/>
        </w:rPr>
      </w:pPr>
      <w:r>
        <w:rPr>
          <w:b w:val="0"/>
          <w:sz w:val="24"/>
          <w:szCs w:val="24"/>
        </w:rPr>
        <w:t>«В соответствии с п. 3.2. Положения «Об Общем собрании членов Союза «Первая Национальная Организация Строителей», исключить из утвержденной решением Совета Союза от 11.05.2018 г. (Протокол № 539 от 11.05.2018 г.) повестки дня Общего собрания членов Союза «Первая Национальная Организация Строителей», назначенного на 29.05.2018 г., восьмой вопрос: «Утверждение Положения «О Резервном фонде Союза «Первая Национальная Организация Строителей».</w:t>
      </w:r>
    </w:p>
    <w:p w:rsidR="00157208" w:rsidRDefault="00157208" w:rsidP="004654BA">
      <w:pPr>
        <w:pStyle w:val="a4"/>
        <w:ind w:left="360" w:firstLine="207"/>
        <w:jc w:val="both"/>
        <w:rPr>
          <w:sz w:val="24"/>
          <w:szCs w:val="24"/>
        </w:rPr>
      </w:pPr>
    </w:p>
    <w:p w:rsidR="00032C8F" w:rsidRPr="00092F2A" w:rsidRDefault="00032C8F" w:rsidP="00032C8F">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032C8F" w:rsidRPr="00092F2A" w:rsidRDefault="00032C8F" w:rsidP="00032C8F">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4654BA" w:rsidRDefault="004654BA" w:rsidP="004654BA">
      <w:pPr>
        <w:spacing w:after="0" w:line="240" w:lineRule="auto"/>
        <w:ind w:left="284" w:right="-1"/>
        <w:contextualSpacing/>
        <w:jc w:val="both"/>
        <w:rPr>
          <w:rFonts w:ascii="Times New Roman" w:hAnsi="Times New Roman"/>
        </w:rPr>
      </w:pPr>
    </w:p>
    <w:p w:rsidR="004654BA" w:rsidRPr="00A9049B" w:rsidRDefault="004654BA" w:rsidP="004654BA">
      <w:pPr>
        <w:pStyle w:val="a4"/>
        <w:spacing w:line="276" w:lineRule="auto"/>
        <w:ind w:firstLine="567"/>
        <w:jc w:val="both"/>
        <w:rPr>
          <w:sz w:val="24"/>
          <w:szCs w:val="24"/>
        </w:rPr>
      </w:pPr>
      <w:r w:rsidRPr="00A9049B">
        <w:rPr>
          <w:color w:val="000000" w:themeColor="text1"/>
          <w:sz w:val="24"/>
          <w:szCs w:val="24"/>
        </w:rPr>
        <w:t>1.</w:t>
      </w:r>
      <w:r>
        <w:rPr>
          <w:color w:val="000000" w:themeColor="text1"/>
          <w:sz w:val="24"/>
          <w:szCs w:val="24"/>
        </w:rPr>
        <w:t>9</w:t>
      </w:r>
      <w:r w:rsidRPr="00A9049B">
        <w:rPr>
          <w:color w:val="000000" w:themeColor="text1"/>
          <w:sz w:val="24"/>
          <w:szCs w:val="24"/>
        </w:rPr>
        <w:t xml:space="preserve">. </w:t>
      </w:r>
      <w:r w:rsidRPr="00A9049B">
        <w:rPr>
          <w:sz w:val="24"/>
          <w:szCs w:val="24"/>
        </w:rPr>
        <w:t xml:space="preserve">Формулировка решения, поставленного на голосование: </w:t>
      </w:r>
    </w:p>
    <w:p w:rsidR="00A20F6E" w:rsidRDefault="00A20F6E" w:rsidP="00A20F6E">
      <w:pPr>
        <w:tabs>
          <w:tab w:val="left" w:pos="426"/>
          <w:tab w:val="left" w:pos="567"/>
          <w:tab w:val="left" w:pos="851"/>
        </w:tabs>
        <w:ind w:firstLine="567"/>
        <w:contextualSpacing/>
        <w:jc w:val="both"/>
        <w:rPr>
          <w:color w:val="000000" w:themeColor="text1"/>
          <w:sz w:val="24"/>
          <w:szCs w:val="24"/>
        </w:rPr>
      </w:pPr>
      <w:r>
        <w:rPr>
          <w:rFonts w:ascii="Times New Roman" w:hAnsi="Times New Roman"/>
          <w:sz w:val="24"/>
          <w:szCs w:val="24"/>
        </w:rPr>
        <w:t>«</w:t>
      </w:r>
      <w:r w:rsidRPr="000A7E2D">
        <w:rPr>
          <w:rFonts w:ascii="Times New Roman" w:hAnsi="Times New Roman"/>
          <w:sz w:val="24"/>
          <w:szCs w:val="24"/>
        </w:rPr>
        <w:t>Согласовать форму и текст бюллетеней для голосова</w:t>
      </w:r>
      <w:r>
        <w:rPr>
          <w:rFonts w:ascii="Times New Roman" w:hAnsi="Times New Roman"/>
          <w:sz w:val="24"/>
          <w:szCs w:val="24"/>
        </w:rPr>
        <w:t xml:space="preserve">ния по вопросам повестки дня </w:t>
      </w:r>
      <w:r w:rsidRPr="000A7E2D">
        <w:rPr>
          <w:rFonts w:ascii="Times New Roman" w:hAnsi="Times New Roman"/>
          <w:sz w:val="24"/>
          <w:szCs w:val="24"/>
        </w:rPr>
        <w:t>очередного Общего собрания членов Союза «Первая Национа</w:t>
      </w:r>
      <w:r>
        <w:rPr>
          <w:rFonts w:ascii="Times New Roman" w:hAnsi="Times New Roman"/>
          <w:sz w:val="24"/>
          <w:szCs w:val="24"/>
        </w:rPr>
        <w:t>льная Организация Строителей» 29.05</w:t>
      </w:r>
      <w:r w:rsidRPr="000A7E2D">
        <w:rPr>
          <w:rFonts w:ascii="Times New Roman" w:hAnsi="Times New Roman"/>
          <w:sz w:val="24"/>
          <w:szCs w:val="24"/>
        </w:rPr>
        <w:t>.201</w:t>
      </w:r>
      <w:r>
        <w:rPr>
          <w:rFonts w:ascii="Times New Roman" w:hAnsi="Times New Roman"/>
          <w:sz w:val="24"/>
          <w:szCs w:val="24"/>
        </w:rPr>
        <w:t>8г.».</w:t>
      </w:r>
    </w:p>
    <w:p w:rsidR="00A20F6E" w:rsidRDefault="00A20F6E" w:rsidP="00A20F6E">
      <w:pPr>
        <w:tabs>
          <w:tab w:val="left" w:pos="142"/>
          <w:tab w:val="left" w:pos="567"/>
        </w:tabs>
        <w:spacing w:after="0"/>
        <w:ind w:right="-1" w:firstLine="567"/>
        <w:rPr>
          <w:rFonts w:ascii="Times New Roman" w:hAnsi="Times New Roman"/>
          <w:b/>
          <w:sz w:val="24"/>
          <w:szCs w:val="24"/>
        </w:rPr>
      </w:pPr>
    </w:p>
    <w:p w:rsidR="00A20F6E" w:rsidRPr="00092F2A" w:rsidRDefault="00A20F6E" w:rsidP="00A20F6E">
      <w:pPr>
        <w:tabs>
          <w:tab w:val="left" w:pos="142"/>
          <w:tab w:val="left" w:pos="567"/>
        </w:tabs>
        <w:spacing w:after="0"/>
        <w:ind w:right="-1" w:firstLine="567"/>
        <w:rPr>
          <w:rFonts w:ascii="Times New Roman" w:hAnsi="Times New Roman"/>
          <w:b/>
          <w:sz w:val="24"/>
          <w:szCs w:val="24"/>
        </w:rPr>
      </w:pPr>
      <w:r w:rsidRPr="00092F2A">
        <w:rPr>
          <w:rFonts w:ascii="Times New Roman" w:hAnsi="Times New Roman"/>
          <w:b/>
          <w:sz w:val="24"/>
          <w:szCs w:val="24"/>
        </w:rPr>
        <w:t xml:space="preserve">Голосование проводилось методом поднятия рук. </w:t>
      </w:r>
    </w:p>
    <w:p w:rsidR="00A20F6E" w:rsidRPr="00092F2A" w:rsidRDefault="00A20F6E" w:rsidP="00A20F6E">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Результат голосования: </w:t>
      </w:r>
    </w:p>
    <w:p w:rsidR="00A20F6E" w:rsidRPr="00092F2A" w:rsidRDefault="00A20F6E" w:rsidP="00A20F6E">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 xml:space="preserve">«За» - 7 (семь) голосов членов Совета;  </w:t>
      </w:r>
    </w:p>
    <w:p w:rsidR="00A20F6E" w:rsidRPr="00092F2A" w:rsidRDefault="00A20F6E" w:rsidP="00A20F6E">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«Против» - нет;</w:t>
      </w:r>
    </w:p>
    <w:p w:rsidR="00A20F6E" w:rsidRPr="00092F2A" w:rsidRDefault="00A20F6E" w:rsidP="00A20F6E">
      <w:pPr>
        <w:tabs>
          <w:tab w:val="left" w:pos="142"/>
          <w:tab w:val="left" w:pos="567"/>
        </w:tabs>
        <w:spacing w:after="0"/>
        <w:ind w:right="-1" w:firstLine="567"/>
        <w:jc w:val="both"/>
        <w:rPr>
          <w:rFonts w:ascii="Times New Roman" w:hAnsi="Times New Roman"/>
          <w:b/>
          <w:sz w:val="24"/>
          <w:szCs w:val="24"/>
        </w:rPr>
      </w:pPr>
      <w:r w:rsidRPr="00092F2A">
        <w:rPr>
          <w:rFonts w:ascii="Times New Roman" w:hAnsi="Times New Roman"/>
          <w:b/>
          <w:sz w:val="24"/>
          <w:szCs w:val="24"/>
        </w:rPr>
        <w:t>«Воздержался» - нет.</w:t>
      </w:r>
    </w:p>
    <w:p w:rsidR="00885B87" w:rsidRDefault="00885B87" w:rsidP="00896197">
      <w:pPr>
        <w:spacing w:after="0" w:line="240" w:lineRule="auto"/>
        <w:ind w:left="284" w:right="-1"/>
        <w:contextualSpacing/>
        <w:jc w:val="both"/>
        <w:rPr>
          <w:rFonts w:ascii="Times New Roman" w:hAnsi="Times New Roman"/>
        </w:rPr>
      </w:pPr>
    </w:p>
    <w:p w:rsidR="001805D9" w:rsidRDefault="001805D9" w:rsidP="004654BA">
      <w:pPr>
        <w:pStyle w:val="a4"/>
        <w:ind w:firstLine="567"/>
        <w:jc w:val="both"/>
        <w:rPr>
          <w:sz w:val="24"/>
          <w:szCs w:val="24"/>
        </w:rPr>
      </w:pPr>
    </w:p>
    <w:p w:rsidR="001805D9" w:rsidRDefault="001805D9" w:rsidP="004654BA">
      <w:pPr>
        <w:pStyle w:val="a4"/>
        <w:ind w:firstLine="567"/>
        <w:jc w:val="both"/>
        <w:rPr>
          <w:sz w:val="24"/>
          <w:szCs w:val="24"/>
        </w:rPr>
      </w:pPr>
    </w:p>
    <w:p w:rsidR="001805D9" w:rsidRDefault="001805D9" w:rsidP="004654BA">
      <w:pPr>
        <w:pStyle w:val="a4"/>
        <w:ind w:firstLine="567"/>
        <w:jc w:val="both"/>
        <w:rPr>
          <w:sz w:val="24"/>
          <w:szCs w:val="24"/>
        </w:rPr>
      </w:pPr>
    </w:p>
    <w:p w:rsidR="004654BA" w:rsidRPr="00A9049B" w:rsidRDefault="004654BA" w:rsidP="004654BA">
      <w:pPr>
        <w:pStyle w:val="a4"/>
        <w:ind w:firstLine="567"/>
        <w:jc w:val="both"/>
        <w:rPr>
          <w:b w:val="0"/>
          <w:sz w:val="24"/>
          <w:szCs w:val="24"/>
        </w:rPr>
      </w:pPr>
      <w:r w:rsidRPr="00A9049B">
        <w:rPr>
          <w:sz w:val="24"/>
          <w:szCs w:val="24"/>
        </w:rPr>
        <w:t>Принято решение:</w:t>
      </w:r>
      <w:r w:rsidRPr="00A9049B">
        <w:rPr>
          <w:b w:val="0"/>
          <w:sz w:val="24"/>
          <w:szCs w:val="24"/>
        </w:rPr>
        <w:t xml:space="preserve"> </w:t>
      </w:r>
    </w:p>
    <w:p w:rsidR="00A20F6E" w:rsidRDefault="00A20F6E" w:rsidP="00A20F6E">
      <w:pPr>
        <w:tabs>
          <w:tab w:val="left" w:pos="426"/>
          <w:tab w:val="left" w:pos="567"/>
          <w:tab w:val="left" w:pos="851"/>
        </w:tabs>
        <w:ind w:firstLine="567"/>
        <w:contextualSpacing/>
        <w:jc w:val="both"/>
        <w:rPr>
          <w:color w:val="000000" w:themeColor="text1"/>
          <w:sz w:val="24"/>
          <w:szCs w:val="24"/>
        </w:rPr>
      </w:pPr>
      <w:r>
        <w:rPr>
          <w:rFonts w:ascii="Times New Roman" w:hAnsi="Times New Roman"/>
          <w:sz w:val="24"/>
          <w:szCs w:val="24"/>
        </w:rPr>
        <w:t>«</w:t>
      </w:r>
      <w:r w:rsidRPr="000A7E2D">
        <w:rPr>
          <w:rFonts w:ascii="Times New Roman" w:hAnsi="Times New Roman"/>
          <w:sz w:val="24"/>
          <w:szCs w:val="24"/>
        </w:rPr>
        <w:t>Согласовать форму и текст бюллетеней для голосова</w:t>
      </w:r>
      <w:r>
        <w:rPr>
          <w:rFonts w:ascii="Times New Roman" w:hAnsi="Times New Roman"/>
          <w:sz w:val="24"/>
          <w:szCs w:val="24"/>
        </w:rPr>
        <w:t xml:space="preserve">ния по вопросам повестки дня </w:t>
      </w:r>
      <w:r w:rsidRPr="000A7E2D">
        <w:rPr>
          <w:rFonts w:ascii="Times New Roman" w:hAnsi="Times New Roman"/>
          <w:sz w:val="24"/>
          <w:szCs w:val="24"/>
        </w:rPr>
        <w:t>очередного Общего собрания членов Союза «Первая Национа</w:t>
      </w:r>
      <w:r>
        <w:rPr>
          <w:rFonts w:ascii="Times New Roman" w:hAnsi="Times New Roman"/>
          <w:sz w:val="24"/>
          <w:szCs w:val="24"/>
        </w:rPr>
        <w:t>льная Организация Строителей» 29.05</w:t>
      </w:r>
      <w:r w:rsidRPr="000A7E2D">
        <w:rPr>
          <w:rFonts w:ascii="Times New Roman" w:hAnsi="Times New Roman"/>
          <w:sz w:val="24"/>
          <w:szCs w:val="24"/>
        </w:rPr>
        <w:t>.201</w:t>
      </w:r>
      <w:r>
        <w:rPr>
          <w:rFonts w:ascii="Times New Roman" w:hAnsi="Times New Roman"/>
          <w:sz w:val="24"/>
          <w:szCs w:val="24"/>
        </w:rPr>
        <w:t>8г.».</w:t>
      </w:r>
    </w:p>
    <w:p w:rsidR="004654BA" w:rsidRDefault="004654BA" w:rsidP="00896197">
      <w:pPr>
        <w:spacing w:after="0" w:line="240" w:lineRule="auto"/>
        <w:ind w:left="284" w:right="-1"/>
        <w:contextualSpacing/>
        <w:jc w:val="both"/>
        <w:rPr>
          <w:rFonts w:ascii="Times New Roman" w:hAnsi="Times New Roman"/>
        </w:rPr>
      </w:pPr>
    </w:p>
    <w:p w:rsidR="00A20F6E" w:rsidRPr="00092F2A" w:rsidRDefault="00A20F6E" w:rsidP="00A20F6E">
      <w:pPr>
        <w:tabs>
          <w:tab w:val="left" w:pos="142"/>
          <w:tab w:val="left" w:pos="567"/>
        </w:tabs>
        <w:spacing w:after="0"/>
        <w:ind w:right="-1" w:firstLine="567"/>
        <w:jc w:val="both"/>
        <w:rPr>
          <w:rFonts w:ascii="Times New Roman" w:hAnsi="Times New Roman"/>
          <w:b/>
          <w:i/>
          <w:sz w:val="24"/>
          <w:szCs w:val="24"/>
        </w:rPr>
      </w:pPr>
      <w:r w:rsidRPr="00092F2A">
        <w:rPr>
          <w:rFonts w:ascii="Times New Roman" w:hAnsi="Times New Roman"/>
          <w:b/>
          <w:sz w:val="24"/>
          <w:szCs w:val="24"/>
        </w:rPr>
        <w:t>Решение принято единогласно</w:t>
      </w:r>
      <w:r w:rsidRPr="00092F2A">
        <w:rPr>
          <w:rFonts w:ascii="Times New Roman" w:hAnsi="Times New Roman"/>
          <w:b/>
          <w:i/>
          <w:sz w:val="24"/>
          <w:szCs w:val="24"/>
        </w:rPr>
        <w:t>.</w:t>
      </w:r>
    </w:p>
    <w:p w:rsidR="00A20F6E" w:rsidRPr="00092F2A" w:rsidRDefault="00A20F6E" w:rsidP="00A20F6E">
      <w:pPr>
        <w:tabs>
          <w:tab w:val="left" w:pos="142"/>
          <w:tab w:val="left" w:pos="567"/>
        </w:tabs>
        <w:spacing w:after="0"/>
        <w:ind w:right="-1" w:firstLine="567"/>
        <w:jc w:val="both"/>
        <w:rPr>
          <w:rFonts w:ascii="Times New Roman" w:hAnsi="Times New Roman"/>
          <w:sz w:val="26"/>
          <w:szCs w:val="26"/>
        </w:rPr>
      </w:pPr>
      <w:r w:rsidRPr="00092F2A">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sidRPr="00092F2A">
        <w:rPr>
          <w:rFonts w:ascii="Times New Roman" w:hAnsi="Times New Roman"/>
          <w:sz w:val="26"/>
          <w:szCs w:val="26"/>
        </w:rPr>
        <w:t>.</w:t>
      </w:r>
    </w:p>
    <w:p w:rsidR="004654BA" w:rsidRDefault="004654BA" w:rsidP="00896197">
      <w:pPr>
        <w:spacing w:after="0" w:line="240" w:lineRule="auto"/>
        <w:ind w:left="284" w:right="-1"/>
        <w:contextualSpacing/>
        <w:jc w:val="both"/>
        <w:rPr>
          <w:rFonts w:ascii="Times New Roman" w:hAnsi="Times New Roman"/>
        </w:rPr>
      </w:pPr>
    </w:p>
    <w:p w:rsidR="004654BA" w:rsidRDefault="004654BA" w:rsidP="00896197">
      <w:pPr>
        <w:spacing w:after="0" w:line="240" w:lineRule="auto"/>
        <w:ind w:left="284" w:right="-1"/>
        <w:contextualSpacing/>
        <w:jc w:val="both"/>
        <w:rPr>
          <w:rFonts w:ascii="Times New Roman" w:hAnsi="Times New Roman"/>
        </w:rPr>
      </w:pPr>
    </w:p>
    <w:p w:rsidR="00A20F6E" w:rsidRDefault="00A20F6E" w:rsidP="00896197">
      <w:pPr>
        <w:spacing w:after="0" w:line="240" w:lineRule="auto"/>
        <w:ind w:left="284" w:right="-1"/>
        <w:contextualSpacing/>
        <w:jc w:val="both"/>
        <w:rPr>
          <w:rFonts w:ascii="Times New Roman" w:hAnsi="Times New Roman"/>
        </w:rPr>
      </w:pPr>
    </w:p>
    <w:p w:rsidR="00CB2FBC" w:rsidRPr="00BA0E18" w:rsidRDefault="00CB2FBC" w:rsidP="00896197">
      <w:pPr>
        <w:spacing w:after="0" w:line="240" w:lineRule="auto"/>
        <w:ind w:left="284" w:right="-1"/>
        <w:contextualSpacing/>
        <w:jc w:val="both"/>
        <w:rPr>
          <w:rFonts w:ascii="Times New Roman" w:hAnsi="Times New Roman"/>
        </w:rPr>
      </w:pPr>
      <w:r w:rsidRPr="00BA0E18">
        <w:rPr>
          <w:rFonts w:ascii="Times New Roman" w:hAnsi="Times New Roman"/>
        </w:rPr>
        <w:t xml:space="preserve">Председатель Совета    </w:t>
      </w:r>
      <w:r w:rsidR="00A75485" w:rsidRPr="00BA0E18">
        <w:rPr>
          <w:rFonts w:ascii="Times New Roman" w:hAnsi="Times New Roman"/>
        </w:rPr>
        <w:t xml:space="preserve">                         </w:t>
      </w:r>
      <w:r w:rsidR="00B75710">
        <w:rPr>
          <w:rFonts w:ascii="Times New Roman" w:hAnsi="Times New Roman"/>
        </w:rPr>
        <w:t xml:space="preserve"> </w:t>
      </w:r>
      <w:r w:rsidR="00A75485" w:rsidRPr="00BA0E18">
        <w:rPr>
          <w:rFonts w:ascii="Times New Roman" w:hAnsi="Times New Roman"/>
        </w:rPr>
        <w:t xml:space="preserve"> </w:t>
      </w:r>
      <w:r w:rsidR="00B75710">
        <w:rPr>
          <w:rFonts w:ascii="Times New Roman" w:hAnsi="Times New Roman"/>
        </w:rPr>
        <w:t>подпись</w:t>
      </w:r>
      <w:r w:rsidR="00A75485" w:rsidRPr="00BA0E18">
        <w:rPr>
          <w:rFonts w:ascii="Times New Roman" w:hAnsi="Times New Roman"/>
        </w:rPr>
        <w:t xml:space="preserve">        </w:t>
      </w:r>
      <w:r w:rsidR="00CD710D" w:rsidRPr="00BA0E18">
        <w:rPr>
          <w:rFonts w:ascii="Times New Roman" w:hAnsi="Times New Roman"/>
        </w:rPr>
        <w:t xml:space="preserve">  </w:t>
      </w:r>
      <w:r w:rsidR="009E084A" w:rsidRPr="00BA0E18">
        <w:rPr>
          <w:rFonts w:ascii="Times New Roman" w:hAnsi="Times New Roman"/>
        </w:rPr>
        <w:t xml:space="preserve">           </w:t>
      </w:r>
      <w:r w:rsidR="001F1812">
        <w:rPr>
          <w:rFonts w:ascii="Times New Roman" w:hAnsi="Times New Roman"/>
        </w:rPr>
        <w:t xml:space="preserve">                       </w:t>
      </w:r>
      <w:r w:rsidR="009E084A" w:rsidRPr="00BA0E18">
        <w:rPr>
          <w:rFonts w:ascii="Times New Roman" w:hAnsi="Times New Roman"/>
        </w:rPr>
        <w:t xml:space="preserve">  </w:t>
      </w:r>
      <w:r w:rsidR="00A75485" w:rsidRPr="00BA0E18">
        <w:rPr>
          <w:rFonts w:ascii="Times New Roman" w:hAnsi="Times New Roman"/>
        </w:rPr>
        <w:t xml:space="preserve"> </w:t>
      </w:r>
      <w:r w:rsidR="001F1812">
        <w:rPr>
          <w:rFonts w:ascii="Times New Roman" w:hAnsi="Times New Roman"/>
        </w:rPr>
        <w:t>Р.Я. Антонов</w:t>
      </w:r>
    </w:p>
    <w:p w:rsidR="00D97BA3" w:rsidRDefault="00D97BA3" w:rsidP="00102DFC">
      <w:pPr>
        <w:tabs>
          <w:tab w:val="left" w:pos="-360"/>
          <w:tab w:val="left" w:pos="720"/>
        </w:tabs>
        <w:spacing w:after="0" w:line="240" w:lineRule="auto"/>
        <w:ind w:left="284" w:right="-1"/>
        <w:jc w:val="both"/>
        <w:rPr>
          <w:rFonts w:ascii="Times New Roman" w:hAnsi="Times New Roman"/>
        </w:rPr>
      </w:pPr>
    </w:p>
    <w:p w:rsidR="00885B87" w:rsidRDefault="00885B87" w:rsidP="00102DFC">
      <w:pPr>
        <w:tabs>
          <w:tab w:val="left" w:pos="-360"/>
          <w:tab w:val="left" w:pos="720"/>
        </w:tabs>
        <w:spacing w:after="0" w:line="240" w:lineRule="auto"/>
        <w:ind w:left="284" w:right="-1"/>
        <w:jc w:val="both"/>
        <w:rPr>
          <w:rFonts w:ascii="Times New Roman" w:hAnsi="Times New Roman"/>
        </w:rPr>
      </w:pPr>
    </w:p>
    <w:p w:rsidR="00885B87" w:rsidRDefault="00885B87" w:rsidP="00102DFC">
      <w:pPr>
        <w:tabs>
          <w:tab w:val="left" w:pos="-360"/>
          <w:tab w:val="left" w:pos="720"/>
        </w:tabs>
        <w:spacing w:after="0" w:line="240" w:lineRule="auto"/>
        <w:ind w:left="284" w:right="-1"/>
        <w:jc w:val="both"/>
        <w:rPr>
          <w:rFonts w:ascii="Times New Roman" w:hAnsi="Times New Roman"/>
        </w:rPr>
      </w:pPr>
    </w:p>
    <w:p w:rsidR="00DF130A" w:rsidRPr="00BA0E18" w:rsidRDefault="00CB2FBC" w:rsidP="00102DFC">
      <w:pPr>
        <w:tabs>
          <w:tab w:val="left" w:pos="-360"/>
          <w:tab w:val="left" w:pos="720"/>
        </w:tabs>
        <w:spacing w:after="0" w:line="240" w:lineRule="auto"/>
        <w:ind w:left="284" w:right="-1"/>
        <w:jc w:val="both"/>
        <w:rPr>
          <w:rFonts w:ascii="Times New Roman" w:hAnsi="Times New Roman"/>
        </w:rPr>
      </w:pPr>
      <w:r w:rsidRPr="00BA0E18">
        <w:rPr>
          <w:rFonts w:ascii="Times New Roman" w:hAnsi="Times New Roman"/>
        </w:rPr>
        <w:t xml:space="preserve">Секретарь Совета   </w:t>
      </w:r>
      <w:r w:rsidR="00A75485" w:rsidRPr="00BA0E18">
        <w:rPr>
          <w:rFonts w:ascii="Times New Roman" w:hAnsi="Times New Roman"/>
        </w:rPr>
        <w:t xml:space="preserve">                                  </w:t>
      </w:r>
      <w:r w:rsidR="00B75710">
        <w:rPr>
          <w:rFonts w:ascii="Times New Roman" w:hAnsi="Times New Roman"/>
        </w:rPr>
        <w:t>подпись</w:t>
      </w:r>
      <w:bookmarkStart w:id="0" w:name="_GoBack"/>
      <w:bookmarkEnd w:id="0"/>
      <w:r w:rsidR="00A75485" w:rsidRPr="00BA0E18">
        <w:rPr>
          <w:rFonts w:ascii="Times New Roman" w:hAnsi="Times New Roman"/>
        </w:rPr>
        <w:t xml:space="preserve">       </w:t>
      </w:r>
      <w:r w:rsidR="001E6762">
        <w:rPr>
          <w:rFonts w:ascii="Times New Roman" w:hAnsi="Times New Roman"/>
        </w:rPr>
        <w:t xml:space="preserve">             </w:t>
      </w:r>
      <w:r w:rsidR="001F1812">
        <w:rPr>
          <w:rFonts w:ascii="Times New Roman" w:hAnsi="Times New Roman"/>
        </w:rPr>
        <w:t xml:space="preserve">                        </w:t>
      </w:r>
      <w:r w:rsidR="001E6762">
        <w:rPr>
          <w:rFonts w:ascii="Times New Roman" w:hAnsi="Times New Roman"/>
        </w:rPr>
        <w:t xml:space="preserve"> </w:t>
      </w:r>
      <w:r w:rsidR="00A75485" w:rsidRPr="00BA0E18">
        <w:rPr>
          <w:rFonts w:ascii="Times New Roman" w:hAnsi="Times New Roman"/>
        </w:rPr>
        <w:t xml:space="preserve"> </w:t>
      </w:r>
      <w:r w:rsidR="00BB6402">
        <w:rPr>
          <w:rFonts w:ascii="Times New Roman" w:hAnsi="Times New Roman"/>
        </w:rPr>
        <w:t xml:space="preserve"> </w:t>
      </w:r>
      <w:r w:rsidR="00A75485" w:rsidRPr="00BA0E18">
        <w:rPr>
          <w:rFonts w:ascii="Times New Roman" w:hAnsi="Times New Roman"/>
        </w:rPr>
        <w:t xml:space="preserve"> </w:t>
      </w:r>
      <w:r w:rsidR="001F1812">
        <w:rPr>
          <w:rFonts w:ascii="Times New Roman" w:hAnsi="Times New Roman"/>
        </w:rPr>
        <w:t>Е.В. Вагина</w:t>
      </w:r>
    </w:p>
    <w:sectPr w:rsidR="00DF130A" w:rsidRPr="00BA0E18" w:rsidSect="007C3816">
      <w:footerReference w:type="default" r:id="rId8"/>
      <w:type w:val="continuous"/>
      <w:pgSz w:w="11906" w:h="16838"/>
      <w:pgMar w:top="567"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A3" w:rsidRDefault="00D97BA3" w:rsidP="003164AF">
      <w:pPr>
        <w:spacing w:after="0" w:line="240" w:lineRule="auto"/>
      </w:pPr>
      <w:r>
        <w:separator/>
      </w:r>
    </w:p>
  </w:endnote>
  <w:endnote w:type="continuationSeparator" w:id="0">
    <w:p w:rsidR="00D97BA3" w:rsidRDefault="00D97BA3"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A3" w:rsidRPr="00ED259F" w:rsidRDefault="00D97BA3" w:rsidP="00ED259F">
    <w:pPr>
      <w:pStyle w:val="af"/>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B75710">
      <w:rPr>
        <w:rFonts w:ascii="Times New Roman" w:hAnsi="Times New Roman"/>
        <w:noProof/>
        <w:sz w:val="18"/>
        <w:szCs w:val="18"/>
      </w:rPr>
      <w:t>9</w:t>
    </w:r>
    <w:r w:rsidRPr="00ED259F">
      <w:rPr>
        <w:rFonts w:ascii="Times New Roman" w:hAnsi="Times New Roman"/>
        <w:sz w:val="18"/>
        <w:szCs w:val="18"/>
      </w:rPr>
      <w:fldChar w:fldCharType="end"/>
    </w:r>
  </w:p>
  <w:p w:rsidR="00D97BA3" w:rsidRDefault="00D97B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A3" w:rsidRDefault="00D97BA3" w:rsidP="003164AF">
      <w:pPr>
        <w:spacing w:after="0" w:line="240" w:lineRule="auto"/>
      </w:pPr>
      <w:r>
        <w:separator/>
      </w:r>
    </w:p>
  </w:footnote>
  <w:footnote w:type="continuationSeparator" w:id="0">
    <w:p w:rsidR="00D97BA3" w:rsidRDefault="00D97BA3"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F6FB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0C6157"/>
    <w:multiLevelType w:val="hybridMultilevel"/>
    <w:tmpl w:val="1A1E4DAC"/>
    <w:lvl w:ilvl="0" w:tplc="0419000F">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72F30"/>
    <w:multiLevelType w:val="hybridMultilevel"/>
    <w:tmpl w:val="8CD40F22"/>
    <w:lvl w:ilvl="0" w:tplc="0419000F">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B5D1D"/>
    <w:multiLevelType w:val="hybridMultilevel"/>
    <w:tmpl w:val="1A1E4DAC"/>
    <w:lvl w:ilvl="0" w:tplc="0419000F">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4C4D30"/>
    <w:multiLevelType w:val="multilevel"/>
    <w:tmpl w:val="4C40A2CA"/>
    <w:lvl w:ilvl="0">
      <w:start w:val="1"/>
      <w:numFmt w:val="decimal"/>
      <w:lvlText w:val="%1."/>
      <w:lvlJc w:val="left"/>
      <w:pPr>
        <w:ind w:left="927" w:hanging="360"/>
      </w:pPr>
      <w:rPr>
        <w:rFonts w:hint="default"/>
      </w:rPr>
    </w:lvl>
    <w:lvl w:ilvl="1">
      <w:start w:val="9"/>
      <w:numFmt w:val="decimal"/>
      <w:isLgl/>
      <w:lvlText w:val="%1.%2."/>
      <w:lvlJc w:val="left"/>
      <w:pPr>
        <w:ind w:left="1003" w:hanging="435"/>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15:restartNumberingAfterBreak="0">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15:restartNumberingAfterBreak="0">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948C4"/>
    <w:multiLevelType w:val="hybridMultilevel"/>
    <w:tmpl w:val="986CDB44"/>
    <w:lvl w:ilvl="0" w:tplc="5A7CCD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9125E"/>
    <w:multiLevelType w:val="multilevel"/>
    <w:tmpl w:val="4C40A2CA"/>
    <w:lvl w:ilvl="0">
      <w:start w:val="1"/>
      <w:numFmt w:val="decimal"/>
      <w:lvlText w:val="%1."/>
      <w:lvlJc w:val="left"/>
      <w:pPr>
        <w:ind w:left="927" w:hanging="360"/>
      </w:pPr>
      <w:rPr>
        <w:rFonts w:hint="default"/>
      </w:rPr>
    </w:lvl>
    <w:lvl w:ilvl="1">
      <w:start w:val="9"/>
      <w:numFmt w:val="decimal"/>
      <w:isLgl/>
      <w:lvlText w:val="%1.%2."/>
      <w:lvlJc w:val="left"/>
      <w:pPr>
        <w:ind w:left="1003" w:hanging="435"/>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22" w15:restartNumberingAfterBreak="0">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A7551C"/>
    <w:multiLevelType w:val="multilevel"/>
    <w:tmpl w:val="4C40A2CA"/>
    <w:lvl w:ilvl="0">
      <w:start w:val="1"/>
      <w:numFmt w:val="decimal"/>
      <w:lvlText w:val="%1."/>
      <w:lvlJc w:val="left"/>
      <w:pPr>
        <w:ind w:left="927" w:hanging="360"/>
      </w:pPr>
      <w:rPr>
        <w:rFonts w:hint="default"/>
      </w:rPr>
    </w:lvl>
    <w:lvl w:ilvl="1">
      <w:start w:val="9"/>
      <w:numFmt w:val="decimal"/>
      <w:isLgl/>
      <w:lvlText w:val="%1.%2."/>
      <w:lvlJc w:val="left"/>
      <w:pPr>
        <w:ind w:left="1003" w:hanging="435"/>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24" w15:restartNumberingAfterBreak="0">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CB65999"/>
    <w:multiLevelType w:val="hybridMultilevel"/>
    <w:tmpl w:val="3AC036E4"/>
    <w:lvl w:ilvl="0" w:tplc="CA78D9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E950EBD"/>
    <w:multiLevelType w:val="hybridMultilevel"/>
    <w:tmpl w:val="6E0ADA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3"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1"/>
  </w:num>
  <w:num w:numId="2">
    <w:abstractNumId w:val="14"/>
  </w:num>
  <w:num w:numId="3">
    <w:abstractNumId w:val="30"/>
  </w:num>
  <w:num w:numId="4">
    <w:abstractNumId w:val="28"/>
  </w:num>
  <w:num w:numId="5">
    <w:abstractNumId w:val="1"/>
  </w:num>
  <w:num w:numId="6">
    <w:abstractNumId w:val="33"/>
  </w:num>
  <w:num w:numId="7">
    <w:abstractNumId w:val="35"/>
  </w:num>
  <w:num w:numId="8">
    <w:abstractNumId w:val="13"/>
  </w:num>
  <w:num w:numId="9">
    <w:abstractNumId w:val="9"/>
  </w:num>
  <w:num w:numId="10">
    <w:abstractNumId w:val="26"/>
  </w:num>
  <w:num w:numId="11">
    <w:abstractNumId w:val="20"/>
  </w:num>
  <w:num w:numId="12">
    <w:abstractNumId w:val="27"/>
  </w:num>
  <w:num w:numId="13">
    <w:abstractNumId w:val="25"/>
  </w:num>
  <w:num w:numId="14">
    <w:abstractNumId w:val="19"/>
  </w:num>
  <w:num w:numId="15">
    <w:abstractNumId w:val="10"/>
  </w:num>
  <w:num w:numId="16">
    <w:abstractNumId w:val="17"/>
  </w:num>
  <w:num w:numId="17">
    <w:abstractNumId w:val="4"/>
  </w:num>
  <w:num w:numId="18">
    <w:abstractNumId w:val="22"/>
  </w:num>
  <w:num w:numId="19">
    <w:abstractNumId w:val="12"/>
  </w:num>
  <w:num w:numId="20">
    <w:abstractNumId w:val="11"/>
  </w:num>
  <w:num w:numId="21">
    <w:abstractNumId w:val="2"/>
  </w:num>
  <w:num w:numId="22">
    <w:abstractNumId w:val="34"/>
  </w:num>
  <w:num w:numId="23">
    <w:abstractNumId w:val="7"/>
  </w:num>
  <w:num w:numId="24">
    <w:abstractNumId w:val="16"/>
  </w:num>
  <w:num w:numId="25">
    <w:abstractNumId w:val="24"/>
  </w:num>
  <w:num w:numId="26">
    <w:abstractNumId w:val="15"/>
  </w:num>
  <w:num w:numId="27">
    <w:abstractNumId w:val="32"/>
  </w:num>
  <w:num w:numId="28">
    <w:abstractNumId w:val="18"/>
  </w:num>
  <w:num w:numId="29">
    <w:abstractNumId w:val="0"/>
  </w:num>
  <w:num w:numId="30">
    <w:abstractNumId w:val="5"/>
  </w:num>
  <w:num w:numId="31">
    <w:abstractNumId w:val="6"/>
  </w:num>
  <w:num w:numId="32">
    <w:abstractNumId w:val="3"/>
  </w:num>
  <w:num w:numId="33">
    <w:abstractNumId w:val="29"/>
  </w:num>
  <w:num w:numId="34">
    <w:abstractNumId w:val="23"/>
  </w:num>
  <w:num w:numId="35">
    <w:abstractNumId w:val="21"/>
  </w:num>
  <w:num w:numId="3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20A6"/>
    <w:rsid w:val="000053AA"/>
    <w:rsid w:val="00006404"/>
    <w:rsid w:val="0000695E"/>
    <w:rsid w:val="00006B48"/>
    <w:rsid w:val="00007027"/>
    <w:rsid w:val="00007804"/>
    <w:rsid w:val="000079C2"/>
    <w:rsid w:val="0001154C"/>
    <w:rsid w:val="00011EA6"/>
    <w:rsid w:val="00011FAA"/>
    <w:rsid w:val="000146AA"/>
    <w:rsid w:val="00016158"/>
    <w:rsid w:val="00016170"/>
    <w:rsid w:val="00016C72"/>
    <w:rsid w:val="00021145"/>
    <w:rsid w:val="00022914"/>
    <w:rsid w:val="000236C5"/>
    <w:rsid w:val="0002417C"/>
    <w:rsid w:val="00024A36"/>
    <w:rsid w:val="00024D51"/>
    <w:rsid w:val="00024FAC"/>
    <w:rsid w:val="000261F7"/>
    <w:rsid w:val="000263F8"/>
    <w:rsid w:val="0002657E"/>
    <w:rsid w:val="00027600"/>
    <w:rsid w:val="0003145A"/>
    <w:rsid w:val="000315A8"/>
    <w:rsid w:val="00031875"/>
    <w:rsid w:val="000327C0"/>
    <w:rsid w:val="00032C8F"/>
    <w:rsid w:val="0003308D"/>
    <w:rsid w:val="000330F6"/>
    <w:rsid w:val="00033220"/>
    <w:rsid w:val="00033519"/>
    <w:rsid w:val="00033732"/>
    <w:rsid w:val="00034CD2"/>
    <w:rsid w:val="00035576"/>
    <w:rsid w:val="00036F0C"/>
    <w:rsid w:val="000371FA"/>
    <w:rsid w:val="00041189"/>
    <w:rsid w:val="000414C0"/>
    <w:rsid w:val="0004174A"/>
    <w:rsid w:val="00041BFA"/>
    <w:rsid w:val="000435E6"/>
    <w:rsid w:val="00043800"/>
    <w:rsid w:val="00043D42"/>
    <w:rsid w:val="00044AD8"/>
    <w:rsid w:val="00044B80"/>
    <w:rsid w:val="000470D9"/>
    <w:rsid w:val="00051357"/>
    <w:rsid w:val="00051E3D"/>
    <w:rsid w:val="000521F4"/>
    <w:rsid w:val="0005282D"/>
    <w:rsid w:val="00052882"/>
    <w:rsid w:val="000532AE"/>
    <w:rsid w:val="00053663"/>
    <w:rsid w:val="00053688"/>
    <w:rsid w:val="00053A98"/>
    <w:rsid w:val="0005545A"/>
    <w:rsid w:val="000557FF"/>
    <w:rsid w:val="000561A1"/>
    <w:rsid w:val="00056557"/>
    <w:rsid w:val="00056CD2"/>
    <w:rsid w:val="00056DBE"/>
    <w:rsid w:val="00057243"/>
    <w:rsid w:val="00057337"/>
    <w:rsid w:val="000603F7"/>
    <w:rsid w:val="00060666"/>
    <w:rsid w:val="00060FFC"/>
    <w:rsid w:val="000613A1"/>
    <w:rsid w:val="00061FE0"/>
    <w:rsid w:val="00062076"/>
    <w:rsid w:val="00062DC8"/>
    <w:rsid w:val="00064D47"/>
    <w:rsid w:val="0006657C"/>
    <w:rsid w:val="000676AE"/>
    <w:rsid w:val="00067CFD"/>
    <w:rsid w:val="000717C7"/>
    <w:rsid w:val="00071853"/>
    <w:rsid w:val="000726EB"/>
    <w:rsid w:val="00073353"/>
    <w:rsid w:val="000737B9"/>
    <w:rsid w:val="000737F9"/>
    <w:rsid w:val="00074010"/>
    <w:rsid w:val="00074FA0"/>
    <w:rsid w:val="00076A08"/>
    <w:rsid w:val="0007709D"/>
    <w:rsid w:val="00077FAE"/>
    <w:rsid w:val="00080259"/>
    <w:rsid w:val="000803B0"/>
    <w:rsid w:val="00081BE8"/>
    <w:rsid w:val="000823C3"/>
    <w:rsid w:val="0008240B"/>
    <w:rsid w:val="00082804"/>
    <w:rsid w:val="00082C46"/>
    <w:rsid w:val="00082DE8"/>
    <w:rsid w:val="00083D71"/>
    <w:rsid w:val="00083FFE"/>
    <w:rsid w:val="000857E1"/>
    <w:rsid w:val="000859F3"/>
    <w:rsid w:val="00086E29"/>
    <w:rsid w:val="00087439"/>
    <w:rsid w:val="000905B5"/>
    <w:rsid w:val="00091B01"/>
    <w:rsid w:val="00092222"/>
    <w:rsid w:val="0009277D"/>
    <w:rsid w:val="00092F2A"/>
    <w:rsid w:val="000930C6"/>
    <w:rsid w:val="00093EBE"/>
    <w:rsid w:val="00096C72"/>
    <w:rsid w:val="0009740C"/>
    <w:rsid w:val="00097692"/>
    <w:rsid w:val="000A07F6"/>
    <w:rsid w:val="000A2819"/>
    <w:rsid w:val="000A2EC8"/>
    <w:rsid w:val="000A31EE"/>
    <w:rsid w:val="000A4016"/>
    <w:rsid w:val="000A4931"/>
    <w:rsid w:val="000A62D0"/>
    <w:rsid w:val="000A6908"/>
    <w:rsid w:val="000A763E"/>
    <w:rsid w:val="000A7798"/>
    <w:rsid w:val="000A7A71"/>
    <w:rsid w:val="000B0ECD"/>
    <w:rsid w:val="000B1083"/>
    <w:rsid w:val="000B1611"/>
    <w:rsid w:val="000B2178"/>
    <w:rsid w:val="000B38F6"/>
    <w:rsid w:val="000B4412"/>
    <w:rsid w:val="000B46EC"/>
    <w:rsid w:val="000B49A0"/>
    <w:rsid w:val="000B6070"/>
    <w:rsid w:val="000B6A0C"/>
    <w:rsid w:val="000B7033"/>
    <w:rsid w:val="000B7D97"/>
    <w:rsid w:val="000C00A9"/>
    <w:rsid w:val="000C0774"/>
    <w:rsid w:val="000C09AB"/>
    <w:rsid w:val="000C0DA7"/>
    <w:rsid w:val="000C314C"/>
    <w:rsid w:val="000C5306"/>
    <w:rsid w:val="000C5549"/>
    <w:rsid w:val="000C5CB0"/>
    <w:rsid w:val="000C5D21"/>
    <w:rsid w:val="000C6926"/>
    <w:rsid w:val="000C6BC7"/>
    <w:rsid w:val="000C70D3"/>
    <w:rsid w:val="000C7819"/>
    <w:rsid w:val="000D1754"/>
    <w:rsid w:val="000D1951"/>
    <w:rsid w:val="000D3F58"/>
    <w:rsid w:val="000D3FB6"/>
    <w:rsid w:val="000D4EDB"/>
    <w:rsid w:val="000D7033"/>
    <w:rsid w:val="000D7179"/>
    <w:rsid w:val="000D7825"/>
    <w:rsid w:val="000D7A3B"/>
    <w:rsid w:val="000D7E70"/>
    <w:rsid w:val="000E0271"/>
    <w:rsid w:val="000E042C"/>
    <w:rsid w:val="000E0577"/>
    <w:rsid w:val="000E0BAF"/>
    <w:rsid w:val="000E2146"/>
    <w:rsid w:val="000E214E"/>
    <w:rsid w:val="000E2E39"/>
    <w:rsid w:val="000E3339"/>
    <w:rsid w:val="000E58D5"/>
    <w:rsid w:val="000E5F62"/>
    <w:rsid w:val="000E68D3"/>
    <w:rsid w:val="000E6C16"/>
    <w:rsid w:val="000E6D88"/>
    <w:rsid w:val="000E6E42"/>
    <w:rsid w:val="000E6E95"/>
    <w:rsid w:val="000E7F62"/>
    <w:rsid w:val="000F15DA"/>
    <w:rsid w:val="000F1BCB"/>
    <w:rsid w:val="000F2E40"/>
    <w:rsid w:val="000F35C6"/>
    <w:rsid w:val="000F50EE"/>
    <w:rsid w:val="000F5E1D"/>
    <w:rsid w:val="000F626F"/>
    <w:rsid w:val="000F62F1"/>
    <w:rsid w:val="000F645F"/>
    <w:rsid w:val="000F69F8"/>
    <w:rsid w:val="000F7C63"/>
    <w:rsid w:val="00100CA3"/>
    <w:rsid w:val="001014F6"/>
    <w:rsid w:val="00102DFC"/>
    <w:rsid w:val="00102FEA"/>
    <w:rsid w:val="00103ABF"/>
    <w:rsid w:val="00103B50"/>
    <w:rsid w:val="00104200"/>
    <w:rsid w:val="0010451D"/>
    <w:rsid w:val="00104C98"/>
    <w:rsid w:val="00104FAF"/>
    <w:rsid w:val="00106BCF"/>
    <w:rsid w:val="00107EA5"/>
    <w:rsid w:val="00110DAD"/>
    <w:rsid w:val="001110D5"/>
    <w:rsid w:val="00112A9B"/>
    <w:rsid w:val="00113491"/>
    <w:rsid w:val="001149AF"/>
    <w:rsid w:val="00114A1E"/>
    <w:rsid w:val="00114ADF"/>
    <w:rsid w:val="00114DCD"/>
    <w:rsid w:val="0011560E"/>
    <w:rsid w:val="001159C3"/>
    <w:rsid w:val="00116A57"/>
    <w:rsid w:val="001172B2"/>
    <w:rsid w:val="00117B38"/>
    <w:rsid w:val="00117CDB"/>
    <w:rsid w:val="001203A0"/>
    <w:rsid w:val="00120818"/>
    <w:rsid w:val="0012157D"/>
    <w:rsid w:val="0012160B"/>
    <w:rsid w:val="00121A97"/>
    <w:rsid w:val="0012239B"/>
    <w:rsid w:val="00122C6D"/>
    <w:rsid w:val="001240EF"/>
    <w:rsid w:val="0012422F"/>
    <w:rsid w:val="001251A3"/>
    <w:rsid w:val="001253EF"/>
    <w:rsid w:val="001266F1"/>
    <w:rsid w:val="00126E06"/>
    <w:rsid w:val="00126EEB"/>
    <w:rsid w:val="00127945"/>
    <w:rsid w:val="0013147B"/>
    <w:rsid w:val="00131B18"/>
    <w:rsid w:val="00131BC2"/>
    <w:rsid w:val="00133FCE"/>
    <w:rsid w:val="001346FC"/>
    <w:rsid w:val="0013489C"/>
    <w:rsid w:val="001348F4"/>
    <w:rsid w:val="00134A1A"/>
    <w:rsid w:val="0013514D"/>
    <w:rsid w:val="0013520D"/>
    <w:rsid w:val="00135428"/>
    <w:rsid w:val="00135DB3"/>
    <w:rsid w:val="001374F2"/>
    <w:rsid w:val="00140726"/>
    <w:rsid w:val="00141073"/>
    <w:rsid w:val="0014173E"/>
    <w:rsid w:val="00141B96"/>
    <w:rsid w:val="00142BDD"/>
    <w:rsid w:val="00143077"/>
    <w:rsid w:val="001440F7"/>
    <w:rsid w:val="001441E3"/>
    <w:rsid w:val="00144332"/>
    <w:rsid w:val="0014457F"/>
    <w:rsid w:val="00144A42"/>
    <w:rsid w:val="001455D0"/>
    <w:rsid w:val="001466E6"/>
    <w:rsid w:val="001467D0"/>
    <w:rsid w:val="00146847"/>
    <w:rsid w:val="00146AA6"/>
    <w:rsid w:val="001476AC"/>
    <w:rsid w:val="00147DD5"/>
    <w:rsid w:val="00150533"/>
    <w:rsid w:val="00150BDD"/>
    <w:rsid w:val="0015195B"/>
    <w:rsid w:val="00152A08"/>
    <w:rsid w:val="00153604"/>
    <w:rsid w:val="0015364F"/>
    <w:rsid w:val="00154856"/>
    <w:rsid w:val="00154DDD"/>
    <w:rsid w:val="00156B41"/>
    <w:rsid w:val="00157208"/>
    <w:rsid w:val="00157215"/>
    <w:rsid w:val="0016068E"/>
    <w:rsid w:val="00160E7C"/>
    <w:rsid w:val="001613B6"/>
    <w:rsid w:val="00161E60"/>
    <w:rsid w:val="0016369E"/>
    <w:rsid w:val="00164136"/>
    <w:rsid w:val="00164313"/>
    <w:rsid w:val="001647EE"/>
    <w:rsid w:val="00164E84"/>
    <w:rsid w:val="001668C0"/>
    <w:rsid w:val="00166971"/>
    <w:rsid w:val="00167780"/>
    <w:rsid w:val="00167B04"/>
    <w:rsid w:val="00172267"/>
    <w:rsid w:val="001727C9"/>
    <w:rsid w:val="0017342B"/>
    <w:rsid w:val="00173664"/>
    <w:rsid w:val="00173DB6"/>
    <w:rsid w:val="00174609"/>
    <w:rsid w:val="00175784"/>
    <w:rsid w:val="00177D96"/>
    <w:rsid w:val="001805D9"/>
    <w:rsid w:val="0018102D"/>
    <w:rsid w:val="001828F4"/>
    <w:rsid w:val="001840F3"/>
    <w:rsid w:val="001846F6"/>
    <w:rsid w:val="00184B7A"/>
    <w:rsid w:val="001856A9"/>
    <w:rsid w:val="0018577B"/>
    <w:rsid w:val="001859C2"/>
    <w:rsid w:val="00185F9A"/>
    <w:rsid w:val="001862DF"/>
    <w:rsid w:val="00186F42"/>
    <w:rsid w:val="00187BB1"/>
    <w:rsid w:val="00190305"/>
    <w:rsid w:val="0019032B"/>
    <w:rsid w:val="00190AA8"/>
    <w:rsid w:val="00190DFE"/>
    <w:rsid w:val="00191D00"/>
    <w:rsid w:val="00192B37"/>
    <w:rsid w:val="00192CE2"/>
    <w:rsid w:val="00193E2F"/>
    <w:rsid w:val="00193F82"/>
    <w:rsid w:val="0019621A"/>
    <w:rsid w:val="00196428"/>
    <w:rsid w:val="00197609"/>
    <w:rsid w:val="001976F1"/>
    <w:rsid w:val="001A0C85"/>
    <w:rsid w:val="001A2455"/>
    <w:rsid w:val="001A27A1"/>
    <w:rsid w:val="001A2C6B"/>
    <w:rsid w:val="001A35D2"/>
    <w:rsid w:val="001A364C"/>
    <w:rsid w:val="001A3691"/>
    <w:rsid w:val="001A3807"/>
    <w:rsid w:val="001A5E94"/>
    <w:rsid w:val="001A61BF"/>
    <w:rsid w:val="001A620F"/>
    <w:rsid w:val="001A644D"/>
    <w:rsid w:val="001A7697"/>
    <w:rsid w:val="001A76FA"/>
    <w:rsid w:val="001A7EBE"/>
    <w:rsid w:val="001B01A6"/>
    <w:rsid w:val="001B05BF"/>
    <w:rsid w:val="001B13B0"/>
    <w:rsid w:val="001B1906"/>
    <w:rsid w:val="001B225B"/>
    <w:rsid w:val="001B2D67"/>
    <w:rsid w:val="001B4ECF"/>
    <w:rsid w:val="001B6211"/>
    <w:rsid w:val="001B6B9E"/>
    <w:rsid w:val="001B6DA8"/>
    <w:rsid w:val="001B7EA9"/>
    <w:rsid w:val="001C163B"/>
    <w:rsid w:val="001C208F"/>
    <w:rsid w:val="001C22A3"/>
    <w:rsid w:val="001C29BE"/>
    <w:rsid w:val="001C389B"/>
    <w:rsid w:val="001C424D"/>
    <w:rsid w:val="001C4B38"/>
    <w:rsid w:val="001C4BF7"/>
    <w:rsid w:val="001C53E3"/>
    <w:rsid w:val="001C6536"/>
    <w:rsid w:val="001C669B"/>
    <w:rsid w:val="001C77EF"/>
    <w:rsid w:val="001D01DF"/>
    <w:rsid w:val="001D0CE5"/>
    <w:rsid w:val="001D1109"/>
    <w:rsid w:val="001D3710"/>
    <w:rsid w:val="001D3DA2"/>
    <w:rsid w:val="001D414E"/>
    <w:rsid w:val="001D5011"/>
    <w:rsid w:val="001D5292"/>
    <w:rsid w:val="001D6D5A"/>
    <w:rsid w:val="001D709A"/>
    <w:rsid w:val="001D7109"/>
    <w:rsid w:val="001D7332"/>
    <w:rsid w:val="001E1143"/>
    <w:rsid w:val="001E1420"/>
    <w:rsid w:val="001E1BD9"/>
    <w:rsid w:val="001E1BFE"/>
    <w:rsid w:val="001E28D2"/>
    <w:rsid w:val="001E2E41"/>
    <w:rsid w:val="001E406E"/>
    <w:rsid w:val="001E4394"/>
    <w:rsid w:val="001E51C2"/>
    <w:rsid w:val="001E5DDC"/>
    <w:rsid w:val="001E6762"/>
    <w:rsid w:val="001F09FD"/>
    <w:rsid w:val="001F1812"/>
    <w:rsid w:val="001F2333"/>
    <w:rsid w:val="001F3591"/>
    <w:rsid w:val="001F39F4"/>
    <w:rsid w:val="001F4715"/>
    <w:rsid w:val="001F510E"/>
    <w:rsid w:val="00200E95"/>
    <w:rsid w:val="0020460A"/>
    <w:rsid w:val="002066BB"/>
    <w:rsid w:val="0020766B"/>
    <w:rsid w:val="00207A79"/>
    <w:rsid w:val="00207CFE"/>
    <w:rsid w:val="00207DBF"/>
    <w:rsid w:val="00207FF5"/>
    <w:rsid w:val="00210FAC"/>
    <w:rsid w:val="002127BE"/>
    <w:rsid w:val="00212A77"/>
    <w:rsid w:val="00212D18"/>
    <w:rsid w:val="00213FF2"/>
    <w:rsid w:val="00214502"/>
    <w:rsid w:val="00215B23"/>
    <w:rsid w:val="002161C7"/>
    <w:rsid w:val="002165CE"/>
    <w:rsid w:val="00216FB1"/>
    <w:rsid w:val="0021735D"/>
    <w:rsid w:val="00217931"/>
    <w:rsid w:val="0022152B"/>
    <w:rsid w:val="00222FF4"/>
    <w:rsid w:val="002232FE"/>
    <w:rsid w:val="00223505"/>
    <w:rsid w:val="0022430F"/>
    <w:rsid w:val="0022635A"/>
    <w:rsid w:val="00230937"/>
    <w:rsid w:val="00231902"/>
    <w:rsid w:val="00232069"/>
    <w:rsid w:val="0023330F"/>
    <w:rsid w:val="00233D25"/>
    <w:rsid w:val="00233FC9"/>
    <w:rsid w:val="0023411F"/>
    <w:rsid w:val="00234721"/>
    <w:rsid w:val="00235556"/>
    <w:rsid w:val="0023641C"/>
    <w:rsid w:val="00236B7F"/>
    <w:rsid w:val="002372B6"/>
    <w:rsid w:val="00237599"/>
    <w:rsid w:val="00237A81"/>
    <w:rsid w:val="00240798"/>
    <w:rsid w:val="002407D2"/>
    <w:rsid w:val="002409DD"/>
    <w:rsid w:val="00240B15"/>
    <w:rsid w:val="00240EB3"/>
    <w:rsid w:val="00241F10"/>
    <w:rsid w:val="002421C6"/>
    <w:rsid w:val="002423CB"/>
    <w:rsid w:val="00242414"/>
    <w:rsid w:val="00243310"/>
    <w:rsid w:val="00243C54"/>
    <w:rsid w:val="00243ED0"/>
    <w:rsid w:val="002441FB"/>
    <w:rsid w:val="00244340"/>
    <w:rsid w:val="00244713"/>
    <w:rsid w:val="00245D70"/>
    <w:rsid w:val="00246A7C"/>
    <w:rsid w:val="00246C29"/>
    <w:rsid w:val="00246E15"/>
    <w:rsid w:val="00247473"/>
    <w:rsid w:val="00247E40"/>
    <w:rsid w:val="00251885"/>
    <w:rsid w:val="00251D17"/>
    <w:rsid w:val="00252CA3"/>
    <w:rsid w:val="00253194"/>
    <w:rsid w:val="00254241"/>
    <w:rsid w:val="0025514C"/>
    <w:rsid w:val="00255721"/>
    <w:rsid w:val="00255C1D"/>
    <w:rsid w:val="002562FE"/>
    <w:rsid w:val="002563DF"/>
    <w:rsid w:val="002570DA"/>
    <w:rsid w:val="00257F23"/>
    <w:rsid w:val="002604A4"/>
    <w:rsid w:val="00260992"/>
    <w:rsid w:val="00260FFC"/>
    <w:rsid w:val="0026196B"/>
    <w:rsid w:val="00262BC2"/>
    <w:rsid w:val="00262FDE"/>
    <w:rsid w:val="00263444"/>
    <w:rsid w:val="0026419C"/>
    <w:rsid w:val="002646EA"/>
    <w:rsid w:val="0026478D"/>
    <w:rsid w:val="002647FF"/>
    <w:rsid w:val="00264EE5"/>
    <w:rsid w:val="002656D3"/>
    <w:rsid w:val="00265EF0"/>
    <w:rsid w:val="0026652E"/>
    <w:rsid w:val="0026663E"/>
    <w:rsid w:val="00266CD2"/>
    <w:rsid w:val="002676D0"/>
    <w:rsid w:val="00270445"/>
    <w:rsid w:val="00270B10"/>
    <w:rsid w:val="00270E57"/>
    <w:rsid w:val="00271658"/>
    <w:rsid w:val="00271919"/>
    <w:rsid w:val="00271FE5"/>
    <w:rsid w:val="00272736"/>
    <w:rsid w:val="0027295C"/>
    <w:rsid w:val="002735E8"/>
    <w:rsid w:val="002752C0"/>
    <w:rsid w:val="00275679"/>
    <w:rsid w:val="00276F67"/>
    <w:rsid w:val="0028251F"/>
    <w:rsid w:val="00282BE5"/>
    <w:rsid w:val="00282C0A"/>
    <w:rsid w:val="0028345E"/>
    <w:rsid w:val="00284A0D"/>
    <w:rsid w:val="00285477"/>
    <w:rsid w:val="0028551D"/>
    <w:rsid w:val="0028589E"/>
    <w:rsid w:val="002866F2"/>
    <w:rsid w:val="00287D9D"/>
    <w:rsid w:val="00290F16"/>
    <w:rsid w:val="00291473"/>
    <w:rsid w:val="00291F41"/>
    <w:rsid w:val="00292151"/>
    <w:rsid w:val="002921AD"/>
    <w:rsid w:val="002935F7"/>
    <w:rsid w:val="0029378C"/>
    <w:rsid w:val="00294E89"/>
    <w:rsid w:val="00295BF1"/>
    <w:rsid w:val="00296651"/>
    <w:rsid w:val="00296776"/>
    <w:rsid w:val="00296CCF"/>
    <w:rsid w:val="00297760"/>
    <w:rsid w:val="00297C81"/>
    <w:rsid w:val="002A0512"/>
    <w:rsid w:val="002A07B0"/>
    <w:rsid w:val="002A0B61"/>
    <w:rsid w:val="002A1A6F"/>
    <w:rsid w:val="002A1D96"/>
    <w:rsid w:val="002A3F78"/>
    <w:rsid w:val="002A5457"/>
    <w:rsid w:val="002A66DC"/>
    <w:rsid w:val="002A69D3"/>
    <w:rsid w:val="002A757A"/>
    <w:rsid w:val="002B18FC"/>
    <w:rsid w:val="002B3AE1"/>
    <w:rsid w:val="002B427B"/>
    <w:rsid w:val="002B498C"/>
    <w:rsid w:val="002B4BD7"/>
    <w:rsid w:val="002B5296"/>
    <w:rsid w:val="002B58DF"/>
    <w:rsid w:val="002B5AF2"/>
    <w:rsid w:val="002B6577"/>
    <w:rsid w:val="002C0DB8"/>
    <w:rsid w:val="002C1379"/>
    <w:rsid w:val="002C1BB6"/>
    <w:rsid w:val="002C1FA3"/>
    <w:rsid w:val="002C5375"/>
    <w:rsid w:val="002C5BCE"/>
    <w:rsid w:val="002C61A7"/>
    <w:rsid w:val="002C6878"/>
    <w:rsid w:val="002D28FF"/>
    <w:rsid w:val="002D2CBD"/>
    <w:rsid w:val="002D2E24"/>
    <w:rsid w:val="002D32D4"/>
    <w:rsid w:val="002D349C"/>
    <w:rsid w:val="002D3602"/>
    <w:rsid w:val="002D37AD"/>
    <w:rsid w:val="002D3A6F"/>
    <w:rsid w:val="002D4D0C"/>
    <w:rsid w:val="002D5FDC"/>
    <w:rsid w:val="002D64DF"/>
    <w:rsid w:val="002D6C1F"/>
    <w:rsid w:val="002D75EA"/>
    <w:rsid w:val="002E01EE"/>
    <w:rsid w:val="002E1939"/>
    <w:rsid w:val="002E1AC2"/>
    <w:rsid w:val="002E4E67"/>
    <w:rsid w:val="002E5364"/>
    <w:rsid w:val="002E714C"/>
    <w:rsid w:val="002E73DC"/>
    <w:rsid w:val="002E7DF7"/>
    <w:rsid w:val="002F02C9"/>
    <w:rsid w:val="002F032E"/>
    <w:rsid w:val="002F0338"/>
    <w:rsid w:val="002F090F"/>
    <w:rsid w:val="002F1080"/>
    <w:rsid w:val="002F11B6"/>
    <w:rsid w:val="002F1C95"/>
    <w:rsid w:val="002F2C7E"/>
    <w:rsid w:val="002F31D0"/>
    <w:rsid w:val="002F420A"/>
    <w:rsid w:val="002F52CF"/>
    <w:rsid w:val="002F5ADB"/>
    <w:rsid w:val="0030058A"/>
    <w:rsid w:val="00300616"/>
    <w:rsid w:val="00301050"/>
    <w:rsid w:val="0030346D"/>
    <w:rsid w:val="0030386A"/>
    <w:rsid w:val="00303CFB"/>
    <w:rsid w:val="0030444F"/>
    <w:rsid w:val="00304864"/>
    <w:rsid w:val="003063FB"/>
    <w:rsid w:val="00307AFA"/>
    <w:rsid w:val="0031013F"/>
    <w:rsid w:val="00310515"/>
    <w:rsid w:val="00310644"/>
    <w:rsid w:val="003107C5"/>
    <w:rsid w:val="00310C76"/>
    <w:rsid w:val="00310E40"/>
    <w:rsid w:val="00311895"/>
    <w:rsid w:val="00311D48"/>
    <w:rsid w:val="0031231A"/>
    <w:rsid w:val="00316451"/>
    <w:rsid w:val="003164AF"/>
    <w:rsid w:val="00316523"/>
    <w:rsid w:val="003165AB"/>
    <w:rsid w:val="003167A1"/>
    <w:rsid w:val="00316FC6"/>
    <w:rsid w:val="00317A3F"/>
    <w:rsid w:val="003203BE"/>
    <w:rsid w:val="00320D06"/>
    <w:rsid w:val="00321143"/>
    <w:rsid w:val="00321CCD"/>
    <w:rsid w:val="00323633"/>
    <w:rsid w:val="00323BAE"/>
    <w:rsid w:val="00323DB1"/>
    <w:rsid w:val="00324F3D"/>
    <w:rsid w:val="00325D69"/>
    <w:rsid w:val="003261AC"/>
    <w:rsid w:val="00327BB5"/>
    <w:rsid w:val="00330410"/>
    <w:rsid w:val="00331576"/>
    <w:rsid w:val="00331B14"/>
    <w:rsid w:val="00331CDC"/>
    <w:rsid w:val="0033314D"/>
    <w:rsid w:val="003339E3"/>
    <w:rsid w:val="00333DCC"/>
    <w:rsid w:val="00334450"/>
    <w:rsid w:val="0033458F"/>
    <w:rsid w:val="00336320"/>
    <w:rsid w:val="00336450"/>
    <w:rsid w:val="00336EDD"/>
    <w:rsid w:val="003407CF"/>
    <w:rsid w:val="0034156A"/>
    <w:rsid w:val="00341C09"/>
    <w:rsid w:val="0034295A"/>
    <w:rsid w:val="00344678"/>
    <w:rsid w:val="00346835"/>
    <w:rsid w:val="00346B41"/>
    <w:rsid w:val="003470B1"/>
    <w:rsid w:val="003474FD"/>
    <w:rsid w:val="00347F61"/>
    <w:rsid w:val="003501F7"/>
    <w:rsid w:val="003502B3"/>
    <w:rsid w:val="00350E4C"/>
    <w:rsid w:val="00351F38"/>
    <w:rsid w:val="003523FC"/>
    <w:rsid w:val="00353195"/>
    <w:rsid w:val="00353B71"/>
    <w:rsid w:val="003546A1"/>
    <w:rsid w:val="00354D21"/>
    <w:rsid w:val="00354E90"/>
    <w:rsid w:val="00357670"/>
    <w:rsid w:val="00357A03"/>
    <w:rsid w:val="00357A48"/>
    <w:rsid w:val="00357D33"/>
    <w:rsid w:val="00357F74"/>
    <w:rsid w:val="0036033E"/>
    <w:rsid w:val="003608FE"/>
    <w:rsid w:val="00362F0C"/>
    <w:rsid w:val="00363FFA"/>
    <w:rsid w:val="00364209"/>
    <w:rsid w:val="00364C48"/>
    <w:rsid w:val="0036580C"/>
    <w:rsid w:val="00366A44"/>
    <w:rsid w:val="003677FA"/>
    <w:rsid w:val="0037065B"/>
    <w:rsid w:val="003706E5"/>
    <w:rsid w:val="00370DBC"/>
    <w:rsid w:val="00371875"/>
    <w:rsid w:val="00371ADA"/>
    <w:rsid w:val="00372B97"/>
    <w:rsid w:val="003730E1"/>
    <w:rsid w:val="00373225"/>
    <w:rsid w:val="00373337"/>
    <w:rsid w:val="00374C5F"/>
    <w:rsid w:val="00375D29"/>
    <w:rsid w:val="00376ECD"/>
    <w:rsid w:val="00377D75"/>
    <w:rsid w:val="003809E3"/>
    <w:rsid w:val="00381931"/>
    <w:rsid w:val="00381B4F"/>
    <w:rsid w:val="003821CC"/>
    <w:rsid w:val="00382D37"/>
    <w:rsid w:val="003840E1"/>
    <w:rsid w:val="0038465F"/>
    <w:rsid w:val="00384AD2"/>
    <w:rsid w:val="00384B2D"/>
    <w:rsid w:val="00384FDB"/>
    <w:rsid w:val="003850E5"/>
    <w:rsid w:val="003854EC"/>
    <w:rsid w:val="00387559"/>
    <w:rsid w:val="00387AA1"/>
    <w:rsid w:val="00390536"/>
    <w:rsid w:val="003906BD"/>
    <w:rsid w:val="0039072B"/>
    <w:rsid w:val="00390E2D"/>
    <w:rsid w:val="0039127B"/>
    <w:rsid w:val="00392E62"/>
    <w:rsid w:val="00392F55"/>
    <w:rsid w:val="003935D4"/>
    <w:rsid w:val="003936F6"/>
    <w:rsid w:val="003945D6"/>
    <w:rsid w:val="003951D4"/>
    <w:rsid w:val="0039556B"/>
    <w:rsid w:val="00396605"/>
    <w:rsid w:val="003970CA"/>
    <w:rsid w:val="003972A2"/>
    <w:rsid w:val="00397AC0"/>
    <w:rsid w:val="003A09B6"/>
    <w:rsid w:val="003A0C14"/>
    <w:rsid w:val="003A114E"/>
    <w:rsid w:val="003A17FA"/>
    <w:rsid w:val="003A2363"/>
    <w:rsid w:val="003A236D"/>
    <w:rsid w:val="003A2DAF"/>
    <w:rsid w:val="003A35DF"/>
    <w:rsid w:val="003A413D"/>
    <w:rsid w:val="003A45AD"/>
    <w:rsid w:val="003A4892"/>
    <w:rsid w:val="003A4E35"/>
    <w:rsid w:val="003A558C"/>
    <w:rsid w:val="003A6234"/>
    <w:rsid w:val="003B0091"/>
    <w:rsid w:val="003B0206"/>
    <w:rsid w:val="003B022E"/>
    <w:rsid w:val="003B0642"/>
    <w:rsid w:val="003B1654"/>
    <w:rsid w:val="003B1871"/>
    <w:rsid w:val="003B578D"/>
    <w:rsid w:val="003B607D"/>
    <w:rsid w:val="003B60D5"/>
    <w:rsid w:val="003B6707"/>
    <w:rsid w:val="003B6D22"/>
    <w:rsid w:val="003B780B"/>
    <w:rsid w:val="003B7888"/>
    <w:rsid w:val="003B7A6A"/>
    <w:rsid w:val="003C00A7"/>
    <w:rsid w:val="003C194F"/>
    <w:rsid w:val="003C330C"/>
    <w:rsid w:val="003C4D23"/>
    <w:rsid w:val="003C506C"/>
    <w:rsid w:val="003C66D9"/>
    <w:rsid w:val="003C7A08"/>
    <w:rsid w:val="003C7F9C"/>
    <w:rsid w:val="003D0863"/>
    <w:rsid w:val="003D1042"/>
    <w:rsid w:val="003D1A8C"/>
    <w:rsid w:val="003D4B3E"/>
    <w:rsid w:val="003D6362"/>
    <w:rsid w:val="003D720A"/>
    <w:rsid w:val="003D7929"/>
    <w:rsid w:val="003D7AAF"/>
    <w:rsid w:val="003E1066"/>
    <w:rsid w:val="003E2164"/>
    <w:rsid w:val="003E22D0"/>
    <w:rsid w:val="003E23A8"/>
    <w:rsid w:val="003E2E33"/>
    <w:rsid w:val="003E3101"/>
    <w:rsid w:val="003E335B"/>
    <w:rsid w:val="003E34AE"/>
    <w:rsid w:val="003E3692"/>
    <w:rsid w:val="003E36B9"/>
    <w:rsid w:val="003E3BB8"/>
    <w:rsid w:val="003E3EC8"/>
    <w:rsid w:val="003E44FB"/>
    <w:rsid w:val="003E4AB7"/>
    <w:rsid w:val="003E51FF"/>
    <w:rsid w:val="003E5317"/>
    <w:rsid w:val="003E553D"/>
    <w:rsid w:val="003E5EEB"/>
    <w:rsid w:val="003E60AD"/>
    <w:rsid w:val="003E6775"/>
    <w:rsid w:val="003E687D"/>
    <w:rsid w:val="003E6B95"/>
    <w:rsid w:val="003E7F55"/>
    <w:rsid w:val="003F235B"/>
    <w:rsid w:val="003F2C4F"/>
    <w:rsid w:val="003F3340"/>
    <w:rsid w:val="003F3D8E"/>
    <w:rsid w:val="003F4A4B"/>
    <w:rsid w:val="003F5ED8"/>
    <w:rsid w:val="003F5FED"/>
    <w:rsid w:val="003F6085"/>
    <w:rsid w:val="003F70EC"/>
    <w:rsid w:val="0040136D"/>
    <w:rsid w:val="0040174F"/>
    <w:rsid w:val="004018FA"/>
    <w:rsid w:val="004041D0"/>
    <w:rsid w:val="004058D2"/>
    <w:rsid w:val="00405E3B"/>
    <w:rsid w:val="00406F43"/>
    <w:rsid w:val="004078AD"/>
    <w:rsid w:val="00407FF0"/>
    <w:rsid w:val="00410AA2"/>
    <w:rsid w:val="00414C95"/>
    <w:rsid w:val="00415303"/>
    <w:rsid w:val="004157D4"/>
    <w:rsid w:val="004165C5"/>
    <w:rsid w:val="00416E5C"/>
    <w:rsid w:val="004202CF"/>
    <w:rsid w:val="00420BFB"/>
    <w:rsid w:val="00421949"/>
    <w:rsid w:val="00422768"/>
    <w:rsid w:val="00422B11"/>
    <w:rsid w:val="00422F15"/>
    <w:rsid w:val="00424699"/>
    <w:rsid w:val="0042489C"/>
    <w:rsid w:val="0042515B"/>
    <w:rsid w:val="00425A1F"/>
    <w:rsid w:val="00427C49"/>
    <w:rsid w:val="004304B2"/>
    <w:rsid w:val="00430ED0"/>
    <w:rsid w:val="0043187E"/>
    <w:rsid w:val="004338F7"/>
    <w:rsid w:val="00434111"/>
    <w:rsid w:val="00434B33"/>
    <w:rsid w:val="00434F63"/>
    <w:rsid w:val="00435F4F"/>
    <w:rsid w:val="00436B4B"/>
    <w:rsid w:val="00440195"/>
    <w:rsid w:val="0044281E"/>
    <w:rsid w:val="00442C2A"/>
    <w:rsid w:val="00443334"/>
    <w:rsid w:val="00443407"/>
    <w:rsid w:val="00443951"/>
    <w:rsid w:val="00444602"/>
    <w:rsid w:val="00444DFC"/>
    <w:rsid w:val="00445033"/>
    <w:rsid w:val="00445E09"/>
    <w:rsid w:val="00446DDD"/>
    <w:rsid w:val="00447726"/>
    <w:rsid w:val="00450596"/>
    <w:rsid w:val="00451227"/>
    <w:rsid w:val="00455892"/>
    <w:rsid w:val="00456653"/>
    <w:rsid w:val="00456F9B"/>
    <w:rsid w:val="0045707D"/>
    <w:rsid w:val="00457713"/>
    <w:rsid w:val="00461433"/>
    <w:rsid w:val="00461BCB"/>
    <w:rsid w:val="00462361"/>
    <w:rsid w:val="00462372"/>
    <w:rsid w:val="00462441"/>
    <w:rsid w:val="00463C7A"/>
    <w:rsid w:val="00463F45"/>
    <w:rsid w:val="0046423B"/>
    <w:rsid w:val="004654BA"/>
    <w:rsid w:val="00466470"/>
    <w:rsid w:val="0046717D"/>
    <w:rsid w:val="0046731A"/>
    <w:rsid w:val="00467DC1"/>
    <w:rsid w:val="0047028E"/>
    <w:rsid w:val="0047042C"/>
    <w:rsid w:val="004715AD"/>
    <w:rsid w:val="004716E6"/>
    <w:rsid w:val="004732DB"/>
    <w:rsid w:val="00473B04"/>
    <w:rsid w:val="0047477B"/>
    <w:rsid w:val="00475EE5"/>
    <w:rsid w:val="0047686E"/>
    <w:rsid w:val="00476F80"/>
    <w:rsid w:val="004779CD"/>
    <w:rsid w:val="00480752"/>
    <w:rsid w:val="00480BFA"/>
    <w:rsid w:val="00481A02"/>
    <w:rsid w:val="00481A8E"/>
    <w:rsid w:val="004831B1"/>
    <w:rsid w:val="004832B1"/>
    <w:rsid w:val="00483B7D"/>
    <w:rsid w:val="00484226"/>
    <w:rsid w:val="004847C2"/>
    <w:rsid w:val="00484CDA"/>
    <w:rsid w:val="00485D24"/>
    <w:rsid w:val="004866F7"/>
    <w:rsid w:val="0048739F"/>
    <w:rsid w:val="00487A8F"/>
    <w:rsid w:val="0049077D"/>
    <w:rsid w:val="004921F2"/>
    <w:rsid w:val="004931AC"/>
    <w:rsid w:val="004940CF"/>
    <w:rsid w:val="0049418A"/>
    <w:rsid w:val="0049421B"/>
    <w:rsid w:val="00494247"/>
    <w:rsid w:val="00495188"/>
    <w:rsid w:val="00497EB8"/>
    <w:rsid w:val="004A0A0A"/>
    <w:rsid w:val="004A1F1D"/>
    <w:rsid w:val="004A1F4F"/>
    <w:rsid w:val="004A3D89"/>
    <w:rsid w:val="004A3DAA"/>
    <w:rsid w:val="004A4740"/>
    <w:rsid w:val="004A49DA"/>
    <w:rsid w:val="004A5521"/>
    <w:rsid w:val="004A5B8B"/>
    <w:rsid w:val="004A78AB"/>
    <w:rsid w:val="004A7C4B"/>
    <w:rsid w:val="004A7E81"/>
    <w:rsid w:val="004B0259"/>
    <w:rsid w:val="004B0A41"/>
    <w:rsid w:val="004B0E17"/>
    <w:rsid w:val="004B100C"/>
    <w:rsid w:val="004B19AF"/>
    <w:rsid w:val="004B210D"/>
    <w:rsid w:val="004B26D4"/>
    <w:rsid w:val="004B5377"/>
    <w:rsid w:val="004B652C"/>
    <w:rsid w:val="004B797F"/>
    <w:rsid w:val="004B7FC3"/>
    <w:rsid w:val="004C09F9"/>
    <w:rsid w:val="004C1D78"/>
    <w:rsid w:val="004C2161"/>
    <w:rsid w:val="004C32AA"/>
    <w:rsid w:val="004C3748"/>
    <w:rsid w:val="004C6050"/>
    <w:rsid w:val="004C7489"/>
    <w:rsid w:val="004C7870"/>
    <w:rsid w:val="004C7DC4"/>
    <w:rsid w:val="004D07F1"/>
    <w:rsid w:val="004D1428"/>
    <w:rsid w:val="004D17AA"/>
    <w:rsid w:val="004D2534"/>
    <w:rsid w:val="004D2CCD"/>
    <w:rsid w:val="004D3079"/>
    <w:rsid w:val="004D3499"/>
    <w:rsid w:val="004D3D3E"/>
    <w:rsid w:val="004D456D"/>
    <w:rsid w:val="004D65D5"/>
    <w:rsid w:val="004D77CB"/>
    <w:rsid w:val="004E0267"/>
    <w:rsid w:val="004E05F9"/>
    <w:rsid w:val="004E1745"/>
    <w:rsid w:val="004E21DF"/>
    <w:rsid w:val="004E267B"/>
    <w:rsid w:val="004E4EE5"/>
    <w:rsid w:val="004E50A9"/>
    <w:rsid w:val="004E52CA"/>
    <w:rsid w:val="004E53D3"/>
    <w:rsid w:val="004E59EC"/>
    <w:rsid w:val="004E5CB1"/>
    <w:rsid w:val="004E7FBC"/>
    <w:rsid w:val="004F0906"/>
    <w:rsid w:val="004F1EF8"/>
    <w:rsid w:val="004F226D"/>
    <w:rsid w:val="004F3186"/>
    <w:rsid w:val="004F32D0"/>
    <w:rsid w:val="004F4D9F"/>
    <w:rsid w:val="004F6670"/>
    <w:rsid w:val="004F701A"/>
    <w:rsid w:val="004F7FA0"/>
    <w:rsid w:val="00500CA8"/>
    <w:rsid w:val="005016E5"/>
    <w:rsid w:val="005017C8"/>
    <w:rsid w:val="005020DF"/>
    <w:rsid w:val="005023A2"/>
    <w:rsid w:val="00502A4B"/>
    <w:rsid w:val="00502FF0"/>
    <w:rsid w:val="0050577D"/>
    <w:rsid w:val="005059C0"/>
    <w:rsid w:val="005079AA"/>
    <w:rsid w:val="00510C11"/>
    <w:rsid w:val="00511C70"/>
    <w:rsid w:val="00511CD7"/>
    <w:rsid w:val="00514448"/>
    <w:rsid w:val="00514C00"/>
    <w:rsid w:val="00514E44"/>
    <w:rsid w:val="00515116"/>
    <w:rsid w:val="005156D8"/>
    <w:rsid w:val="00517540"/>
    <w:rsid w:val="0052002D"/>
    <w:rsid w:val="0052148C"/>
    <w:rsid w:val="00522572"/>
    <w:rsid w:val="0052332C"/>
    <w:rsid w:val="005237E8"/>
    <w:rsid w:val="00523A5C"/>
    <w:rsid w:val="00523FB4"/>
    <w:rsid w:val="005248EB"/>
    <w:rsid w:val="00525054"/>
    <w:rsid w:val="005255DF"/>
    <w:rsid w:val="00525D92"/>
    <w:rsid w:val="00526176"/>
    <w:rsid w:val="005269A4"/>
    <w:rsid w:val="00526CF4"/>
    <w:rsid w:val="00527CE8"/>
    <w:rsid w:val="0053077F"/>
    <w:rsid w:val="00530A20"/>
    <w:rsid w:val="00531D30"/>
    <w:rsid w:val="00531EB7"/>
    <w:rsid w:val="0053205C"/>
    <w:rsid w:val="0053277A"/>
    <w:rsid w:val="00533029"/>
    <w:rsid w:val="005344F1"/>
    <w:rsid w:val="0053495F"/>
    <w:rsid w:val="00534B67"/>
    <w:rsid w:val="00536B4E"/>
    <w:rsid w:val="0053783D"/>
    <w:rsid w:val="005400DC"/>
    <w:rsid w:val="00541F06"/>
    <w:rsid w:val="00551258"/>
    <w:rsid w:val="00551989"/>
    <w:rsid w:val="00552410"/>
    <w:rsid w:val="00552948"/>
    <w:rsid w:val="0055414A"/>
    <w:rsid w:val="005546C9"/>
    <w:rsid w:val="00554871"/>
    <w:rsid w:val="005548C4"/>
    <w:rsid w:val="0055508E"/>
    <w:rsid w:val="00555484"/>
    <w:rsid w:val="00562229"/>
    <w:rsid w:val="005628A4"/>
    <w:rsid w:val="00562AFC"/>
    <w:rsid w:val="00562FCF"/>
    <w:rsid w:val="00563AC7"/>
    <w:rsid w:val="00564793"/>
    <w:rsid w:val="005654B6"/>
    <w:rsid w:val="00565DBE"/>
    <w:rsid w:val="005671F5"/>
    <w:rsid w:val="00571159"/>
    <w:rsid w:val="005716E8"/>
    <w:rsid w:val="00571E8C"/>
    <w:rsid w:val="005733B1"/>
    <w:rsid w:val="00574A57"/>
    <w:rsid w:val="00574C4D"/>
    <w:rsid w:val="00574E78"/>
    <w:rsid w:val="00575CA7"/>
    <w:rsid w:val="005763F2"/>
    <w:rsid w:val="005769BB"/>
    <w:rsid w:val="00576CF5"/>
    <w:rsid w:val="0058024A"/>
    <w:rsid w:val="00581DE6"/>
    <w:rsid w:val="00581F97"/>
    <w:rsid w:val="00582F25"/>
    <w:rsid w:val="00583BAB"/>
    <w:rsid w:val="00584148"/>
    <w:rsid w:val="00584B34"/>
    <w:rsid w:val="005854DB"/>
    <w:rsid w:val="00586095"/>
    <w:rsid w:val="005863CD"/>
    <w:rsid w:val="00586A5A"/>
    <w:rsid w:val="00586B67"/>
    <w:rsid w:val="005915FC"/>
    <w:rsid w:val="00591B1C"/>
    <w:rsid w:val="00591FC5"/>
    <w:rsid w:val="005922C6"/>
    <w:rsid w:val="00592387"/>
    <w:rsid w:val="005931F9"/>
    <w:rsid w:val="005932FD"/>
    <w:rsid w:val="005943C3"/>
    <w:rsid w:val="00594802"/>
    <w:rsid w:val="00596014"/>
    <w:rsid w:val="005965A0"/>
    <w:rsid w:val="00596D39"/>
    <w:rsid w:val="0059711E"/>
    <w:rsid w:val="00597151"/>
    <w:rsid w:val="005A14E3"/>
    <w:rsid w:val="005A15E3"/>
    <w:rsid w:val="005A203E"/>
    <w:rsid w:val="005A310E"/>
    <w:rsid w:val="005A4EA4"/>
    <w:rsid w:val="005A5080"/>
    <w:rsid w:val="005A576A"/>
    <w:rsid w:val="005A6951"/>
    <w:rsid w:val="005A6E84"/>
    <w:rsid w:val="005A6FB5"/>
    <w:rsid w:val="005B09FE"/>
    <w:rsid w:val="005B10DA"/>
    <w:rsid w:val="005B110E"/>
    <w:rsid w:val="005B3254"/>
    <w:rsid w:val="005B3943"/>
    <w:rsid w:val="005B3A81"/>
    <w:rsid w:val="005B3F8E"/>
    <w:rsid w:val="005B4442"/>
    <w:rsid w:val="005B55AE"/>
    <w:rsid w:val="005B64FC"/>
    <w:rsid w:val="005B7073"/>
    <w:rsid w:val="005B78B6"/>
    <w:rsid w:val="005C0180"/>
    <w:rsid w:val="005C0786"/>
    <w:rsid w:val="005C0979"/>
    <w:rsid w:val="005C10C8"/>
    <w:rsid w:val="005C127A"/>
    <w:rsid w:val="005C17A3"/>
    <w:rsid w:val="005C1EAE"/>
    <w:rsid w:val="005C2173"/>
    <w:rsid w:val="005C2F3A"/>
    <w:rsid w:val="005C36CE"/>
    <w:rsid w:val="005C3C4D"/>
    <w:rsid w:val="005C51BA"/>
    <w:rsid w:val="005C55E2"/>
    <w:rsid w:val="005C57A4"/>
    <w:rsid w:val="005C59ED"/>
    <w:rsid w:val="005C61F1"/>
    <w:rsid w:val="005C6606"/>
    <w:rsid w:val="005C6762"/>
    <w:rsid w:val="005C6813"/>
    <w:rsid w:val="005D1186"/>
    <w:rsid w:val="005D13D7"/>
    <w:rsid w:val="005D249E"/>
    <w:rsid w:val="005D4073"/>
    <w:rsid w:val="005D5BEC"/>
    <w:rsid w:val="005D6DBF"/>
    <w:rsid w:val="005E00BF"/>
    <w:rsid w:val="005E00C4"/>
    <w:rsid w:val="005E059D"/>
    <w:rsid w:val="005E1BC3"/>
    <w:rsid w:val="005E2AF2"/>
    <w:rsid w:val="005E2E39"/>
    <w:rsid w:val="005E39F8"/>
    <w:rsid w:val="005F0B2B"/>
    <w:rsid w:val="005F0CB4"/>
    <w:rsid w:val="005F12B7"/>
    <w:rsid w:val="005F1D30"/>
    <w:rsid w:val="005F265F"/>
    <w:rsid w:val="005F3F32"/>
    <w:rsid w:val="005F4556"/>
    <w:rsid w:val="005F46C8"/>
    <w:rsid w:val="005F5242"/>
    <w:rsid w:val="005F5D3B"/>
    <w:rsid w:val="0060062E"/>
    <w:rsid w:val="00600CE4"/>
    <w:rsid w:val="00601348"/>
    <w:rsid w:val="006021D0"/>
    <w:rsid w:val="00602D02"/>
    <w:rsid w:val="0060320C"/>
    <w:rsid w:val="00604B6B"/>
    <w:rsid w:val="00604BB4"/>
    <w:rsid w:val="006062DA"/>
    <w:rsid w:val="00607038"/>
    <w:rsid w:val="0060733A"/>
    <w:rsid w:val="00611FC2"/>
    <w:rsid w:val="006134B9"/>
    <w:rsid w:val="0061375C"/>
    <w:rsid w:val="00613985"/>
    <w:rsid w:val="006147A8"/>
    <w:rsid w:val="00614BF9"/>
    <w:rsid w:val="00614C7D"/>
    <w:rsid w:val="00617EE0"/>
    <w:rsid w:val="006206AA"/>
    <w:rsid w:val="00621138"/>
    <w:rsid w:val="006217A5"/>
    <w:rsid w:val="00622012"/>
    <w:rsid w:val="006231D9"/>
    <w:rsid w:val="00624C2F"/>
    <w:rsid w:val="006259A4"/>
    <w:rsid w:val="00625A8D"/>
    <w:rsid w:val="00626CB4"/>
    <w:rsid w:val="006276B4"/>
    <w:rsid w:val="00627D09"/>
    <w:rsid w:val="00631010"/>
    <w:rsid w:val="00631216"/>
    <w:rsid w:val="006323CB"/>
    <w:rsid w:val="0063277C"/>
    <w:rsid w:val="00632F7D"/>
    <w:rsid w:val="00637973"/>
    <w:rsid w:val="006407EF"/>
    <w:rsid w:val="00640983"/>
    <w:rsid w:val="006409BA"/>
    <w:rsid w:val="0064284F"/>
    <w:rsid w:val="00642FC0"/>
    <w:rsid w:val="006433D2"/>
    <w:rsid w:val="00643B1A"/>
    <w:rsid w:val="006445E7"/>
    <w:rsid w:val="006449DB"/>
    <w:rsid w:val="00644CC1"/>
    <w:rsid w:val="00646537"/>
    <w:rsid w:val="0064721E"/>
    <w:rsid w:val="00647A8E"/>
    <w:rsid w:val="00650063"/>
    <w:rsid w:val="006521C3"/>
    <w:rsid w:val="006522FC"/>
    <w:rsid w:val="00655657"/>
    <w:rsid w:val="00655724"/>
    <w:rsid w:val="00655D33"/>
    <w:rsid w:val="006564A6"/>
    <w:rsid w:val="00656613"/>
    <w:rsid w:val="00656FF4"/>
    <w:rsid w:val="0065742A"/>
    <w:rsid w:val="006602D6"/>
    <w:rsid w:val="00660799"/>
    <w:rsid w:val="006607FB"/>
    <w:rsid w:val="00660F94"/>
    <w:rsid w:val="0066109D"/>
    <w:rsid w:val="00661FB3"/>
    <w:rsid w:val="00663824"/>
    <w:rsid w:val="006705CB"/>
    <w:rsid w:val="00670F0D"/>
    <w:rsid w:val="006712C9"/>
    <w:rsid w:val="00671F23"/>
    <w:rsid w:val="0067312F"/>
    <w:rsid w:val="0067315A"/>
    <w:rsid w:val="00675DA7"/>
    <w:rsid w:val="0067626C"/>
    <w:rsid w:val="00676CDF"/>
    <w:rsid w:val="00677363"/>
    <w:rsid w:val="00681098"/>
    <w:rsid w:val="00682A15"/>
    <w:rsid w:val="00684A87"/>
    <w:rsid w:val="0068561D"/>
    <w:rsid w:val="00685B8B"/>
    <w:rsid w:val="006907DB"/>
    <w:rsid w:val="00690E4C"/>
    <w:rsid w:val="00690E7A"/>
    <w:rsid w:val="00691371"/>
    <w:rsid w:val="006914B5"/>
    <w:rsid w:val="006923B1"/>
    <w:rsid w:val="00692FC3"/>
    <w:rsid w:val="006932EE"/>
    <w:rsid w:val="006939AF"/>
    <w:rsid w:val="00693AED"/>
    <w:rsid w:val="006941AD"/>
    <w:rsid w:val="006946EB"/>
    <w:rsid w:val="00694937"/>
    <w:rsid w:val="00694CE5"/>
    <w:rsid w:val="00695096"/>
    <w:rsid w:val="00696247"/>
    <w:rsid w:val="00696A51"/>
    <w:rsid w:val="0069762F"/>
    <w:rsid w:val="006A0596"/>
    <w:rsid w:val="006A1089"/>
    <w:rsid w:val="006A15DD"/>
    <w:rsid w:val="006A260F"/>
    <w:rsid w:val="006A2789"/>
    <w:rsid w:val="006A4473"/>
    <w:rsid w:val="006A4501"/>
    <w:rsid w:val="006A4E8D"/>
    <w:rsid w:val="006A5891"/>
    <w:rsid w:val="006A6624"/>
    <w:rsid w:val="006B0543"/>
    <w:rsid w:val="006B145F"/>
    <w:rsid w:val="006B1767"/>
    <w:rsid w:val="006B2601"/>
    <w:rsid w:val="006B2F75"/>
    <w:rsid w:val="006B3E91"/>
    <w:rsid w:val="006B3ED9"/>
    <w:rsid w:val="006B4081"/>
    <w:rsid w:val="006B4768"/>
    <w:rsid w:val="006B5E4A"/>
    <w:rsid w:val="006B73F2"/>
    <w:rsid w:val="006B7B82"/>
    <w:rsid w:val="006B7FC1"/>
    <w:rsid w:val="006C03B9"/>
    <w:rsid w:val="006C0564"/>
    <w:rsid w:val="006C0C1A"/>
    <w:rsid w:val="006C0E18"/>
    <w:rsid w:val="006C1329"/>
    <w:rsid w:val="006C2917"/>
    <w:rsid w:val="006C29FE"/>
    <w:rsid w:val="006C2F87"/>
    <w:rsid w:val="006C30FA"/>
    <w:rsid w:val="006C31AA"/>
    <w:rsid w:val="006C5463"/>
    <w:rsid w:val="006C5B1E"/>
    <w:rsid w:val="006C6001"/>
    <w:rsid w:val="006C62F3"/>
    <w:rsid w:val="006C6F5C"/>
    <w:rsid w:val="006C7677"/>
    <w:rsid w:val="006D0FD9"/>
    <w:rsid w:val="006D1853"/>
    <w:rsid w:val="006D2008"/>
    <w:rsid w:val="006D324D"/>
    <w:rsid w:val="006D3D26"/>
    <w:rsid w:val="006D3F7A"/>
    <w:rsid w:val="006D4EA0"/>
    <w:rsid w:val="006D5221"/>
    <w:rsid w:val="006D62AE"/>
    <w:rsid w:val="006E0050"/>
    <w:rsid w:val="006E14B0"/>
    <w:rsid w:val="006E1941"/>
    <w:rsid w:val="006E19B6"/>
    <w:rsid w:val="006E21E4"/>
    <w:rsid w:val="006E229A"/>
    <w:rsid w:val="006E2513"/>
    <w:rsid w:val="006E2E69"/>
    <w:rsid w:val="006E320D"/>
    <w:rsid w:val="006E35F9"/>
    <w:rsid w:val="006E3DD2"/>
    <w:rsid w:val="006E41C4"/>
    <w:rsid w:val="006E446F"/>
    <w:rsid w:val="006E4900"/>
    <w:rsid w:val="006E6F2D"/>
    <w:rsid w:val="006E7A5A"/>
    <w:rsid w:val="006F011C"/>
    <w:rsid w:val="006F14AE"/>
    <w:rsid w:val="006F2483"/>
    <w:rsid w:val="006F2A6E"/>
    <w:rsid w:val="006F2B1B"/>
    <w:rsid w:val="006F595C"/>
    <w:rsid w:val="006F59AC"/>
    <w:rsid w:val="006F5F17"/>
    <w:rsid w:val="006F78B2"/>
    <w:rsid w:val="006F791C"/>
    <w:rsid w:val="006F7A5D"/>
    <w:rsid w:val="00701159"/>
    <w:rsid w:val="0070137B"/>
    <w:rsid w:val="00701915"/>
    <w:rsid w:val="007019BA"/>
    <w:rsid w:val="007027D1"/>
    <w:rsid w:val="00702B11"/>
    <w:rsid w:val="00702F06"/>
    <w:rsid w:val="00703904"/>
    <w:rsid w:val="00704140"/>
    <w:rsid w:val="007049E6"/>
    <w:rsid w:val="007050A7"/>
    <w:rsid w:val="00705DEF"/>
    <w:rsid w:val="00705E07"/>
    <w:rsid w:val="007063A8"/>
    <w:rsid w:val="00706E70"/>
    <w:rsid w:val="00706F69"/>
    <w:rsid w:val="0070738F"/>
    <w:rsid w:val="007073A3"/>
    <w:rsid w:val="00707C38"/>
    <w:rsid w:val="00710D44"/>
    <w:rsid w:val="007117F3"/>
    <w:rsid w:val="007119CE"/>
    <w:rsid w:val="00712B9C"/>
    <w:rsid w:val="00712BC3"/>
    <w:rsid w:val="0071335B"/>
    <w:rsid w:val="00713AC0"/>
    <w:rsid w:val="00715B59"/>
    <w:rsid w:val="00720369"/>
    <w:rsid w:val="007203F5"/>
    <w:rsid w:val="0072119E"/>
    <w:rsid w:val="00721854"/>
    <w:rsid w:val="00721C13"/>
    <w:rsid w:val="007237E6"/>
    <w:rsid w:val="00723E3F"/>
    <w:rsid w:val="00724B08"/>
    <w:rsid w:val="00724C42"/>
    <w:rsid w:val="00725282"/>
    <w:rsid w:val="007252FB"/>
    <w:rsid w:val="00725304"/>
    <w:rsid w:val="00725757"/>
    <w:rsid w:val="007263FD"/>
    <w:rsid w:val="00726908"/>
    <w:rsid w:val="007306A5"/>
    <w:rsid w:val="0073176A"/>
    <w:rsid w:val="0073308C"/>
    <w:rsid w:val="00733CBA"/>
    <w:rsid w:val="00734745"/>
    <w:rsid w:val="007356CB"/>
    <w:rsid w:val="00735CEA"/>
    <w:rsid w:val="00740F21"/>
    <w:rsid w:val="00741483"/>
    <w:rsid w:val="00743C7D"/>
    <w:rsid w:val="007443D8"/>
    <w:rsid w:val="0074567B"/>
    <w:rsid w:val="00745B14"/>
    <w:rsid w:val="00746256"/>
    <w:rsid w:val="00746F88"/>
    <w:rsid w:val="00750735"/>
    <w:rsid w:val="00752AC4"/>
    <w:rsid w:val="00753A6B"/>
    <w:rsid w:val="00753CEE"/>
    <w:rsid w:val="007541C5"/>
    <w:rsid w:val="00755667"/>
    <w:rsid w:val="0075573F"/>
    <w:rsid w:val="00755838"/>
    <w:rsid w:val="007560CA"/>
    <w:rsid w:val="007569C5"/>
    <w:rsid w:val="00760BD0"/>
    <w:rsid w:val="00761616"/>
    <w:rsid w:val="00761DF0"/>
    <w:rsid w:val="0076285B"/>
    <w:rsid w:val="00763042"/>
    <w:rsid w:val="00764786"/>
    <w:rsid w:val="00764E6D"/>
    <w:rsid w:val="00765AEE"/>
    <w:rsid w:val="00766288"/>
    <w:rsid w:val="0076786F"/>
    <w:rsid w:val="00767F5C"/>
    <w:rsid w:val="00770181"/>
    <w:rsid w:val="00770392"/>
    <w:rsid w:val="00770B25"/>
    <w:rsid w:val="00772A3C"/>
    <w:rsid w:val="0077407B"/>
    <w:rsid w:val="00774D8F"/>
    <w:rsid w:val="00774DBB"/>
    <w:rsid w:val="00774DC8"/>
    <w:rsid w:val="00775062"/>
    <w:rsid w:val="007759E4"/>
    <w:rsid w:val="00775B5E"/>
    <w:rsid w:val="007762CF"/>
    <w:rsid w:val="00776E14"/>
    <w:rsid w:val="00777C5D"/>
    <w:rsid w:val="007803D8"/>
    <w:rsid w:val="00780CCA"/>
    <w:rsid w:val="00781704"/>
    <w:rsid w:val="00781B6F"/>
    <w:rsid w:val="00782A2C"/>
    <w:rsid w:val="00782A93"/>
    <w:rsid w:val="00784DCE"/>
    <w:rsid w:val="00785819"/>
    <w:rsid w:val="00786F9D"/>
    <w:rsid w:val="007879CD"/>
    <w:rsid w:val="00787CF4"/>
    <w:rsid w:val="00790137"/>
    <w:rsid w:val="00790912"/>
    <w:rsid w:val="0079093B"/>
    <w:rsid w:val="0079095F"/>
    <w:rsid w:val="00791ECC"/>
    <w:rsid w:val="00792174"/>
    <w:rsid w:val="0079524D"/>
    <w:rsid w:val="007A0597"/>
    <w:rsid w:val="007A05C9"/>
    <w:rsid w:val="007A16E4"/>
    <w:rsid w:val="007A1CF4"/>
    <w:rsid w:val="007A3BE6"/>
    <w:rsid w:val="007A3CAE"/>
    <w:rsid w:val="007A57CC"/>
    <w:rsid w:val="007A5D8E"/>
    <w:rsid w:val="007A6863"/>
    <w:rsid w:val="007A68AE"/>
    <w:rsid w:val="007A6B6B"/>
    <w:rsid w:val="007A7533"/>
    <w:rsid w:val="007A7574"/>
    <w:rsid w:val="007B06A5"/>
    <w:rsid w:val="007B1DFE"/>
    <w:rsid w:val="007B1ECA"/>
    <w:rsid w:val="007B2769"/>
    <w:rsid w:val="007B35A2"/>
    <w:rsid w:val="007B4CA6"/>
    <w:rsid w:val="007B7952"/>
    <w:rsid w:val="007C0511"/>
    <w:rsid w:val="007C0CD9"/>
    <w:rsid w:val="007C13BC"/>
    <w:rsid w:val="007C2125"/>
    <w:rsid w:val="007C25E3"/>
    <w:rsid w:val="007C3031"/>
    <w:rsid w:val="007C35CE"/>
    <w:rsid w:val="007C3816"/>
    <w:rsid w:val="007C3936"/>
    <w:rsid w:val="007C3944"/>
    <w:rsid w:val="007C3E75"/>
    <w:rsid w:val="007C47D0"/>
    <w:rsid w:val="007C588D"/>
    <w:rsid w:val="007C7A65"/>
    <w:rsid w:val="007D3178"/>
    <w:rsid w:val="007D478B"/>
    <w:rsid w:val="007D47B4"/>
    <w:rsid w:val="007D5362"/>
    <w:rsid w:val="007D5574"/>
    <w:rsid w:val="007D566C"/>
    <w:rsid w:val="007D5994"/>
    <w:rsid w:val="007D7528"/>
    <w:rsid w:val="007D78EC"/>
    <w:rsid w:val="007E00FA"/>
    <w:rsid w:val="007E1ED3"/>
    <w:rsid w:val="007E1F79"/>
    <w:rsid w:val="007E3274"/>
    <w:rsid w:val="007E3701"/>
    <w:rsid w:val="007E3817"/>
    <w:rsid w:val="007E3BA6"/>
    <w:rsid w:val="007E4522"/>
    <w:rsid w:val="007E6ECE"/>
    <w:rsid w:val="007E7E49"/>
    <w:rsid w:val="007F0321"/>
    <w:rsid w:val="007F0961"/>
    <w:rsid w:val="007F10C6"/>
    <w:rsid w:val="007F23FF"/>
    <w:rsid w:val="007F2450"/>
    <w:rsid w:val="007F335D"/>
    <w:rsid w:val="007F42D0"/>
    <w:rsid w:val="007F4AC5"/>
    <w:rsid w:val="007F4B2A"/>
    <w:rsid w:val="007F4DFE"/>
    <w:rsid w:val="007F4F0D"/>
    <w:rsid w:val="007F5EEE"/>
    <w:rsid w:val="007F6746"/>
    <w:rsid w:val="007F6CAE"/>
    <w:rsid w:val="00800E91"/>
    <w:rsid w:val="0080110D"/>
    <w:rsid w:val="0080322D"/>
    <w:rsid w:val="008032A7"/>
    <w:rsid w:val="008035A4"/>
    <w:rsid w:val="008039B0"/>
    <w:rsid w:val="0080495E"/>
    <w:rsid w:val="00811897"/>
    <w:rsid w:val="00811C4D"/>
    <w:rsid w:val="008143A7"/>
    <w:rsid w:val="0081592A"/>
    <w:rsid w:val="008168BB"/>
    <w:rsid w:val="00816BB5"/>
    <w:rsid w:val="00816F07"/>
    <w:rsid w:val="00816F97"/>
    <w:rsid w:val="00817A35"/>
    <w:rsid w:val="0082087A"/>
    <w:rsid w:val="0082139B"/>
    <w:rsid w:val="0082152C"/>
    <w:rsid w:val="00821B06"/>
    <w:rsid w:val="00821BF5"/>
    <w:rsid w:val="00821C70"/>
    <w:rsid w:val="008224B8"/>
    <w:rsid w:val="00822BE1"/>
    <w:rsid w:val="00822C04"/>
    <w:rsid w:val="00822E75"/>
    <w:rsid w:val="0082322F"/>
    <w:rsid w:val="00823F31"/>
    <w:rsid w:val="008243A8"/>
    <w:rsid w:val="0082505C"/>
    <w:rsid w:val="00825AED"/>
    <w:rsid w:val="0082648F"/>
    <w:rsid w:val="00826610"/>
    <w:rsid w:val="00827B60"/>
    <w:rsid w:val="00827D04"/>
    <w:rsid w:val="00827E1F"/>
    <w:rsid w:val="008308AB"/>
    <w:rsid w:val="0083108F"/>
    <w:rsid w:val="00831A44"/>
    <w:rsid w:val="00831ADC"/>
    <w:rsid w:val="00831DFB"/>
    <w:rsid w:val="00832534"/>
    <w:rsid w:val="00833584"/>
    <w:rsid w:val="008337EA"/>
    <w:rsid w:val="00833893"/>
    <w:rsid w:val="00833C43"/>
    <w:rsid w:val="008347EE"/>
    <w:rsid w:val="00834958"/>
    <w:rsid w:val="00835F84"/>
    <w:rsid w:val="00836CD7"/>
    <w:rsid w:val="008371B0"/>
    <w:rsid w:val="00837BE8"/>
    <w:rsid w:val="00837DC3"/>
    <w:rsid w:val="0084179A"/>
    <w:rsid w:val="008421F8"/>
    <w:rsid w:val="008438B7"/>
    <w:rsid w:val="0084548C"/>
    <w:rsid w:val="008455DD"/>
    <w:rsid w:val="00846430"/>
    <w:rsid w:val="008467E1"/>
    <w:rsid w:val="0084799B"/>
    <w:rsid w:val="00847B33"/>
    <w:rsid w:val="00847F7A"/>
    <w:rsid w:val="0085036E"/>
    <w:rsid w:val="008508C0"/>
    <w:rsid w:val="00850BC9"/>
    <w:rsid w:val="00850EE2"/>
    <w:rsid w:val="00853EC5"/>
    <w:rsid w:val="00855472"/>
    <w:rsid w:val="0085585C"/>
    <w:rsid w:val="00855E47"/>
    <w:rsid w:val="00856056"/>
    <w:rsid w:val="008568DF"/>
    <w:rsid w:val="00857B29"/>
    <w:rsid w:val="008601C8"/>
    <w:rsid w:val="0086053C"/>
    <w:rsid w:val="00860E1F"/>
    <w:rsid w:val="00860ECA"/>
    <w:rsid w:val="00861730"/>
    <w:rsid w:val="00862494"/>
    <w:rsid w:val="00862818"/>
    <w:rsid w:val="00863453"/>
    <w:rsid w:val="0086467F"/>
    <w:rsid w:val="00864B42"/>
    <w:rsid w:val="00867FA0"/>
    <w:rsid w:val="008701F4"/>
    <w:rsid w:val="00870591"/>
    <w:rsid w:val="00871376"/>
    <w:rsid w:val="00871396"/>
    <w:rsid w:val="00871885"/>
    <w:rsid w:val="0087196E"/>
    <w:rsid w:val="00871B5E"/>
    <w:rsid w:val="008721F2"/>
    <w:rsid w:val="0087221E"/>
    <w:rsid w:val="00873BB9"/>
    <w:rsid w:val="00873E94"/>
    <w:rsid w:val="00875DD5"/>
    <w:rsid w:val="008763D3"/>
    <w:rsid w:val="008764AA"/>
    <w:rsid w:val="00876850"/>
    <w:rsid w:val="0087692D"/>
    <w:rsid w:val="00877B29"/>
    <w:rsid w:val="00880548"/>
    <w:rsid w:val="00881FE5"/>
    <w:rsid w:val="0088220C"/>
    <w:rsid w:val="00882359"/>
    <w:rsid w:val="00882B48"/>
    <w:rsid w:val="008842F3"/>
    <w:rsid w:val="008851FD"/>
    <w:rsid w:val="00885B87"/>
    <w:rsid w:val="008860FB"/>
    <w:rsid w:val="008866A5"/>
    <w:rsid w:val="00887DE6"/>
    <w:rsid w:val="008912EA"/>
    <w:rsid w:val="008914D7"/>
    <w:rsid w:val="008919FD"/>
    <w:rsid w:val="008948A5"/>
    <w:rsid w:val="00894E3C"/>
    <w:rsid w:val="0089595B"/>
    <w:rsid w:val="00896197"/>
    <w:rsid w:val="00896B22"/>
    <w:rsid w:val="0089769D"/>
    <w:rsid w:val="008A09EA"/>
    <w:rsid w:val="008A2685"/>
    <w:rsid w:val="008A4CFE"/>
    <w:rsid w:val="008A521C"/>
    <w:rsid w:val="008A52DF"/>
    <w:rsid w:val="008A5600"/>
    <w:rsid w:val="008A68E6"/>
    <w:rsid w:val="008A6B0A"/>
    <w:rsid w:val="008A784F"/>
    <w:rsid w:val="008A7A6A"/>
    <w:rsid w:val="008B00EB"/>
    <w:rsid w:val="008B0561"/>
    <w:rsid w:val="008B1117"/>
    <w:rsid w:val="008B1457"/>
    <w:rsid w:val="008B3828"/>
    <w:rsid w:val="008B3942"/>
    <w:rsid w:val="008B39E0"/>
    <w:rsid w:val="008B43B0"/>
    <w:rsid w:val="008B45CD"/>
    <w:rsid w:val="008B4E17"/>
    <w:rsid w:val="008B599C"/>
    <w:rsid w:val="008B5C86"/>
    <w:rsid w:val="008B723A"/>
    <w:rsid w:val="008C135C"/>
    <w:rsid w:val="008C36CC"/>
    <w:rsid w:val="008C3F66"/>
    <w:rsid w:val="008C4203"/>
    <w:rsid w:val="008C4D1D"/>
    <w:rsid w:val="008C4DC7"/>
    <w:rsid w:val="008C515A"/>
    <w:rsid w:val="008C5856"/>
    <w:rsid w:val="008C5C78"/>
    <w:rsid w:val="008C62AD"/>
    <w:rsid w:val="008C686B"/>
    <w:rsid w:val="008C6905"/>
    <w:rsid w:val="008D1D90"/>
    <w:rsid w:val="008D3537"/>
    <w:rsid w:val="008D3F77"/>
    <w:rsid w:val="008D4947"/>
    <w:rsid w:val="008D5069"/>
    <w:rsid w:val="008E1773"/>
    <w:rsid w:val="008E579A"/>
    <w:rsid w:val="008E65CE"/>
    <w:rsid w:val="008E72E9"/>
    <w:rsid w:val="008F0065"/>
    <w:rsid w:val="008F02A0"/>
    <w:rsid w:val="008F0422"/>
    <w:rsid w:val="008F14B4"/>
    <w:rsid w:val="008F1A51"/>
    <w:rsid w:val="008F27BD"/>
    <w:rsid w:val="008F2EE9"/>
    <w:rsid w:val="008F35A6"/>
    <w:rsid w:val="008F442F"/>
    <w:rsid w:val="008F468D"/>
    <w:rsid w:val="008F46BF"/>
    <w:rsid w:val="008F5818"/>
    <w:rsid w:val="008F59C2"/>
    <w:rsid w:val="008F5EEB"/>
    <w:rsid w:val="008F61AE"/>
    <w:rsid w:val="008F6A9F"/>
    <w:rsid w:val="008F6BD3"/>
    <w:rsid w:val="008F7102"/>
    <w:rsid w:val="008F75AC"/>
    <w:rsid w:val="009006BC"/>
    <w:rsid w:val="0090111A"/>
    <w:rsid w:val="00902461"/>
    <w:rsid w:val="00902B50"/>
    <w:rsid w:val="00902D29"/>
    <w:rsid w:val="009032F8"/>
    <w:rsid w:val="0090385C"/>
    <w:rsid w:val="009050C4"/>
    <w:rsid w:val="00906BEA"/>
    <w:rsid w:val="009079B5"/>
    <w:rsid w:val="00910546"/>
    <w:rsid w:val="0091057E"/>
    <w:rsid w:val="00910EBE"/>
    <w:rsid w:val="009111FC"/>
    <w:rsid w:val="00911958"/>
    <w:rsid w:val="00911AC7"/>
    <w:rsid w:val="00912F45"/>
    <w:rsid w:val="00914292"/>
    <w:rsid w:val="00914BE9"/>
    <w:rsid w:val="00915E29"/>
    <w:rsid w:val="0091768B"/>
    <w:rsid w:val="00920825"/>
    <w:rsid w:val="00920BEA"/>
    <w:rsid w:val="00920CAF"/>
    <w:rsid w:val="00921145"/>
    <w:rsid w:val="00921790"/>
    <w:rsid w:val="009217B8"/>
    <w:rsid w:val="00921DF6"/>
    <w:rsid w:val="009222AE"/>
    <w:rsid w:val="00922AA1"/>
    <w:rsid w:val="00923453"/>
    <w:rsid w:val="009238C3"/>
    <w:rsid w:val="00923E0A"/>
    <w:rsid w:val="00924A13"/>
    <w:rsid w:val="0092601D"/>
    <w:rsid w:val="009263B0"/>
    <w:rsid w:val="00926918"/>
    <w:rsid w:val="00927192"/>
    <w:rsid w:val="0092776E"/>
    <w:rsid w:val="00927A36"/>
    <w:rsid w:val="00927B2D"/>
    <w:rsid w:val="00930BCD"/>
    <w:rsid w:val="00931263"/>
    <w:rsid w:val="009312FE"/>
    <w:rsid w:val="00933601"/>
    <w:rsid w:val="0093393C"/>
    <w:rsid w:val="00934B26"/>
    <w:rsid w:val="00934B45"/>
    <w:rsid w:val="00936CCA"/>
    <w:rsid w:val="00936CD8"/>
    <w:rsid w:val="00940220"/>
    <w:rsid w:val="00940F8C"/>
    <w:rsid w:val="0094109F"/>
    <w:rsid w:val="009413FB"/>
    <w:rsid w:val="009417E7"/>
    <w:rsid w:val="00941A77"/>
    <w:rsid w:val="0094248A"/>
    <w:rsid w:val="00942DF6"/>
    <w:rsid w:val="009431D9"/>
    <w:rsid w:val="00944741"/>
    <w:rsid w:val="0094485D"/>
    <w:rsid w:val="009448EA"/>
    <w:rsid w:val="00944A8A"/>
    <w:rsid w:val="00944E3E"/>
    <w:rsid w:val="00945452"/>
    <w:rsid w:val="00945A8F"/>
    <w:rsid w:val="00945B74"/>
    <w:rsid w:val="009464BD"/>
    <w:rsid w:val="00946C3A"/>
    <w:rsid w:val="00947257"/>
    <w:rsid w:val="00947441"/>
    <w:rsid w:val="00947514"/>
    <w:rsid w:val="00951036"/>
    <w:rsid w:val="009525A8"/>
    <w:rsid w:val="009534E7"/>
    <w:rsid w:val="009547CC"/>
    <w:rsid w:val="00954B01"/>
    <w:rsid w:val="009559D7"/>
    <w:rsid w:val="00955C47"/>
    <w:rsid w:val="009575AD"/>
    <w:rsid w:val="009576CF"/>
    <w:rsid w:val="00960440"/>
    <w:rsid w:val="00961887"/>
    <w:rsid w:val="009624E1"/>
    <w:rsid w:val="00964920"/>
    <w:rsid w:val="009656D2"/>
    <w:rsid w:val="009659E5"/>
    <w:rsid w:val="00966A93"/>
    <w:rsid w:val="00966B34"/>
    <w:rsid w:val="00966F93"/>
    <w:rsid w:val="00967986"/>
    <w:rsid w:val="00970358"/>
    <w:rsid w:val="0097085B"/>
    <w:rsid w:val="009723A3"/>
    <w:rsid w:val="00972B3D"/>
    <w:rsid w:val="0097310B"/>
    <w:rsid w:val="00973D7F"/>
    <w:rsid w:val="0097679F"/>
    <w:rsid w:val="009807B4"/>
    <w:rsid w:val="00980AF1"/>
    <w:rsid w:val="00981D8E"/>
    <w:rsid w:val="009833CE"/>
    <w:rsid w:val="00983B8C"/>
    <w:rsid w:val="009840DD"/>
    <w:rsid w:val="00984C12"/>
    <w:rsid w:val="00984F90"/>
    <w:rsid w:val="009859B2"/>
    <w:rsid w:val="00990B7F"/>
    <w:rsid w:val="00991924"/>
    <w:rsid w:val="0099198A"/>
    <w:rsid w:val="00991C1F"/>
    <w:rsid w:val="009924ED"/>
    <w:rsid w:val="00992CA1"/>
    <w:rsid w:val="00992CC3"/>
    <w:rsid w:val="009938D9"/>
    <w:rsid w:val="00993AA9"/>
    <w:rsid w:val="00994144"/>
    <w:rsid w:val="00994275"/>
    <w:rsid w:val="009952BD"/>
    <w:rsid w:val="00996E57"/>
    <w:rsid w:val="009A0A60"/>
    <w:rsid w:val="009A1805"/>
    <w:rsid w:val="009A1856"/>
    <w:rsid w:val="009A2051"/>
    <w:rsid w:val="009A2B60"/>
    <w:rsid w:val="009A3085"/>
    <w:rsid w:val="009A3F44"/>
    <w:rsid w:val="009A4437"/>
    <w:rsid w:val="009A630C"/>
    <w:rsid w:val="009A6CD3"/>
    <w:rsid w:val="009A7DF9"/>
    <w:rsid w:val="009B0245"/>
    <w:rsid w:val="009B05AD"/>
    <w:rsid w:val="009B08F0"/>
    <w:rsid w:val="009B1A36"/>
    <w:rsid w:val="009B213B"/>
    <w:rsid w:val="009B24C3"/>
    <w:rsid w:val="009B3829"/>
    <w:rsid w:val="009B489D"/>
    <w:rsid w:val="009B4A04"/>
    <w:rsid w:val="009B5FB0"/>
    <w:rsid w:val="009B628A"/>
    <w:rsid w:val="009B6913"/>
    <w:rsid w:val="009B6E78"/>
    <w:rsid w:val="009B77FF"/>
    <w:rsid w:val="009C0A85"/>
    <w:rsid w:val="009C0C76"/>
    <w:rsid w:val="009C198C"/>
    <w:rsid w:val="009C2884"/>
    <w:rsid w:val="009C3455"/>
    <w:rsid w:val="009C55AC"/>
    <w:rsid w:val="009C6662"/>
    <w:rsid w:val="009D0802"/>
    <w:rsid w:val="009D0CD2"/>
    <w:rsid w:val="009D14D2"/>
    <w:rsid w:val="009D17E8"/>
    <w:rsid w:val="009D3A7D"/>
    <w:rsid w:val="009D3C3A"/>
    <w:rsid w:val="009D569F"/>
    <w:rsid w:val="009D5A7B"/>
    <w:rsid w:val="009D6368"/>
    <w:rsid w:val="009D78CC"/>
    <w:rsid w:val="009D7B3D"/>
    <w:rsid w:val="009E084A"/>
    <w:rsid w:val="009E0C27"/>
    <w:rsid w:val="009E1371"/>
    <w:rsid w:val="009E23F6"/>
    <w:rsid w:val="009E3877"/>
    <w:rsid w:val="009E45A9"/>
    <w:rsid w:val="009E4797"/>
    <w:rsid w:val="009E55B7"/>
    <w:rsid w:val="009E79A7"/>
    <w:rsid w:val="009F15EC"/>
    <w:rsid w:val="009F2530"/>
    <w:rsid w:val="009F2619"/>
    <w:rsid w:val="009F3678"/>
    <w:rsid w:val="009F432A"/>
    <w:rsid w:val="009F4C99"/>
    <w:rsid w:val="009F4F69"/>
    <w:rsid w:val="009F60B0"/>
    <w:rsid w:val="009F6507"/>
    <w:rsid w:val="009F7356"/>
    <w:rsid w:val="009F782E"/>
    <w:rsid w:val="009F7ACD"/>
    <w:rsid w:val="00A00C11"/>
    <w:rsid w:val="00A0158C"/>
    <w:rsid w:val="00A01F17"/>
    <w:rsid w:val="00A0290D"/>
    <w:rsid w:val="00A02F33"/>
    <w:rsid w:val="00A034BC"/>
    <w:rsid w:val="00A04038"/>
    <w:rsid w:val="00A0410C"/>
    <w:rsid w:val="00A04A5F"/>
    <w:rsid w:val="00A04F95"/>
    <w:rsid w:val="00A07820"/>
    <w:rsid w:val="00A07E73"/>
    <w:rsid w:val="00A10077"/>
    <w:rsid w:val="00A11FFA"/>
    <w:rsid w:val="00A141DF"/>
    <w:rsid w:val="00A14595"/>
    <w:rsid w:val="00A14E66"/>
    <w:rsid w:val="00A17FC6"/>
    <w:rsid w:val="00A20651"/>
    <w:rsid w:val="00A20BDA"/>
    <w:rsid w:val="00A20BF3"/>
    <w:rsid w:val="00A20F6E"/>
    <w:rsid w:val="00A211EF"/>
    <w:rsid w:val="00A222EE"/>
    <w:rsid w:val="00A22DEA"/>
    <w:rsid w:val="00A23CAE"/>
    <w:rsid w:val="00A24203"/>
    <w:rsid w:val="00A244AD"/>
    <w:rsid w:val="00A24E56"/>
    <w:rsid w:val="00A265DA"/>
    <w:rsid w:val="00A26B00"/>
    <w:rsid w:val="00A26BA2"/>
    <w:rsid w:val="00A26F01"/>
    <w:rsid w:val="00A2722F"/>
    <w:rsid w:val="00A2741C"/>
    <w:rsid w:val="00A2743B"/>
    <w:rsid w:val="00A31F36"/>
    <w:rsid w:val="00A3275E"/>
    <w:rsid w:val="00A33870"/>
    <w:rsid w:val="00A3433E"/>
    <w:rsid w:val="00A3488E"/>
    <w:rsid w:val="00A34E83"/>
    <w:rsid w:val="00A35387"/>
    <w:rsid w:val="00A3570E"/>
    <w:rsid w:val="00A36B53"/>
    <w:rsid w:val="00A40022"/>
    <w:rsid w:val="00A40195"/>
    <w:rsid w:val="00A40B39"/>
    <w:rsid w:val="00A40BB2"/>
    <w:rsid w:val="00A40D98"/>
    <w:rsid w:val="00A411E8"/>
    <w:rsid w:val="00A41A17"/>
    <w:rsid w:val="00A41B03"/>
    <w:rsid w:val="00A41CFF"/>
    <w:rsid w:val="00A4252B"/>
    <w:rsid w:val="00A43017"/>
    <w:rsid w:val="00A438FA"/>
    <w:rsid w:val="00A444D6"/>
    <w:rsid w:val="00A452C8"/>
    <w:rsid w:val="00A467A5"/>
    <w:rsid w:val="00A47776"/>
    <w:rsid w:val="00A47E47"/>
    <w:rsid w:val="00A50368"/>
    <w:rsid w:val="00A507EF"/>
    <w:rsid w:val="00A5112B"/>
    <w:rsid w:val="00A514DD"/>
    <w:rsid w:val="00A51575"/>
    <w:rsid w:val="00A5216D"/>
    <w:rsid w:val="00A544B7"/>
    <w:rsid w:val="00A54DC6"/>
    <w:rsid w:val="00A55A97"/>
    <w:rsid w:val="00A55EC4"/>
    <w:rsid w:val="00A56195"/>
    <w:rsid w:val="00A60CF7"/>
    <w:rsid w:val="00A64FFE"/>
    <w:rsid w:val="00A65B1C"/>
    <w:rsid w:val="00A661AD"/>
    <w:rsid w:val="00A664A6"/>
    <w:rsid w:val="00A66C25"/>
    <w:rsid w:val="00A66F0B"/>
    <w:rsid w:val="00A67297"/>
    <w:rsid w:val="00A67E97"/>
    <w:rsid w:val="00A717B3"/>
    <w:rsid w:val="00A720D2"/>
    <w:rsid w:val="00A72B6A"/>
    <w:rsid w:val="00A73590"/>
    <w:rsid w:val="00A73D27"/>
    <w:rsid w:val="00A7423D"/>
    <w:rsid w:val="00A75485"/>
    <w:rsid w:val="00A75D18"/>
    <w:rsid w:val="00A75D4E"/>
    <w:rsid w:val="00A77B60"/>
    <w:rsid w:val="00A77ED1"/>
    <w:rsid w:val="00A808E7"/>
    <w:rsid w:val="00A81680"/>
    <w:rsid w:val="00A81CB4"/>
    <w:rsid w:val="00A81DAD"/>
    <w:rsid w:val="00A82680"/>
    <w:rsid w:val="00A828DB"/>
    <w:rsid w:val="00A82A1A"/>
    <w:rsid w:val="00A82BED"/>
    <w:rsid w:val="00A838E5"/>
    <w:rsid w:val="00A83AD6"/>
    <w:rsid w:val="00A8427D"/>
    <w:rsid w:val="00A85238"/>
    <w:rsid w:val="00A867A2"/>
    <w:rsid w:val="00A87B16"/>
    <w:rsid w:val="00A90428"/>
    <w:rsid w:val="00A9049B"/>
    <w:rsid w:val="00A91247"/>
    <w:rsid w:val="00A91379"/>
    <w:rsid w:val="00A9145C"/>
    <w:rsid w:val="00A9163C"/>
    <w:rsid w:val="00A91A28"/>
    <w:rsid w:val="00A91F64"/>
    <w:rsid w:val="00A9229D"/>
    <w:rsid w:val="00A92826"/>
    <w:rsid w:val="00A92F44"/>
    <w:rsid w:val="00A93DEC"/>
    <w:rsid w:val="00A9493E"/>
    <w:rsid w:val="00A9585F"/>
    <w:rsid w:val="00A959C0"/>
    <w:rsid w:val="00A976C2"/>
    <w:rsid w:val="00A97B77"/>
    <w:rsid w:val="00A97F6D"/>
    <w:rsid w:val="00AA0DDB"/>
    <w:rsid w:val="00AA10FE"/>
    <w:rsid w:val="00AA11BF"/>
    <w:rsid w:val="00AA2059"/>
    <w:rsid w:val="00AA2D8A"/>
    <w:rsid w:val="00AA373F"/>
    <w:rsid w:val="00AA416C"/>
    <w:rsid w:val="00AA48C9"/>
    <w:rsid w:val="00AA49B4"/>
    <w:rsid w:val="00AA5735"/>
    <w:rsid w:val="00AA7731"/>
    <w:rsid w:val="00AB033D"/>
    <w:rsid w:val="00AB0786"/>
    <w:rsid w:val="00AB147F"/>
    <w:rsid w:val="00AB1A80"/>
    <w:rsid w:val="00AB33B7"/>
    <w:rsid w:val="00AB3452"/>
    <w:rsid w:val="00AB3BD8"/>
    <w:rsid w:val="00AB5706"/>
    <w:rsid w:val="00AB5708"/>
    <w:rsid w:val="00AB620A"/>
    <w:rsid w:val="00AB6A9C"/>
    <w:rsid w:val="00AB764B"/>
    <w:rsid w:val="00AC03C1"/>
    <w:rsid w:val="00AC092B"/>
    <w:rsid w:val="00AC2D60"/>
    <w:rsid w:val="00AC32DC"/>
    <w:rsid w:val="00AC3325"/>
    <w:rsid w:val="00AC55D2"/>
    <w:rsid w:val="00AC5739"/>
    <w:rsid w:val="00AC5C5C"/>
    <w:rsid w:val="00AC65A2"/>
    <w:rsid w:val="00AC6ECA"/>
    <w:rsid w:val="00AD0AFF"/>
    <w:rsid w:val="00AD3905"/>
    <w:rsid w:val="00AD4836"/>
    <w:rsid w:val="00AD5867"/>
    <w:rsid w:val="00AD5C07"/>
    <w:rsid w:val="00AD5EBF"/>
    <w:rsid w:val="00AD7945"/>
    <w:rsid w:val="00AE02F5"/>
    <w:rsid w:val="00AE08EE"/>
    <w:rsid w:val="00AE0BBD"/>
    <w:rsid w:val="00AE1211"/>
    <w:rsid w:val="00AE163F"/>
    <w:rsid w:val="00AE1F12"/>
    <w:rsid w:val="00AE3C10"/>
    <w:rsid w:val="00AE4D19"/>
    <w:rsid w:val="00AE52A7"/>
    <w:rsid w:val="00AE693A"/>
    <w:rsid w:val="00AF0084"/>
    <w:rsid w:val="00AF0183"/>
    <w:rsid w:val="00AF0939"/>
    <w:rsid w:val="00AF1A6F"/>
    <w:rsid w:val="00AF1AE5"/>
    <w:rsid w:val="00AF1D0C"/>
    <w:rsid w:val="00AF2C89"/>
    <w:rsid w:val="00AF38B7"/>
    <w:rsid w:val="00AF490A"/>
    <w:rsid w:val="00AF5136"/>
    <w:rsid w:val="00AF6B67"/>
    <w:rsid w:val="00AF6D2C"/>
    <w:rsid w:val="00AF6EC5"/>
    <w:rsid w:val="00AF759A"/>
    <w:rsid w:val="00AF77CF"/>
    <w:rsid w:val="00AF79FD"/>
    <w:rsid w:val="00AF7CC4"/>
    <w:rsid w:val="00AF7D6C"/>
    <w:rsid w:val="00B0002A"/>
    <w:rsid w:val="00B01158"/>
    <w:rsid w:val="00B014A9"/>
    <w:rsid w:val="00B01ECE"/>
    <w:rsid w:val="00B03939"/>
    <w:rsid w:val="00B05030"/>
    <w:rsid w:val="00B0554E"/>
    <w:rsid w:val="00B06EB5"/>
    <w:rsid w:val="00B07D51"/>
    <w:rsid w:val="00B10909"/>
    <w:rsid w:val="00B11BB3"/>
    <w:rsid w:val="00B1209B"/>
    <w:rsid w:val="00B139AE"/>
    <w:rsid w:val="00B13CDC"/>
    <w:rsid w:val="00B142C7"/>
    <w:rsid w:val="00B15274"/>
    <w:rsid w:val="00B15695"/>
    <w:rsid w:val="00B159B9"/>
    <w:rsid w:val="00B15C0D"/>
    <w:rsid w:val="00B15C87"/>
    <w:rsid w:val="00B17843"/>
    <w:rsid w:val="00B178BD"/>
    <w:rsid w:val="00B1798B"/>
    <w:rsid w:val="00B179F0"/>
    <w:rsid w:val="00B17E57"/>
    <w:rsid w:val="00B20E44"/>
    <w:rsid w:val="00B21A43"/>
    <w:rsid w:val="00B23746"/>
    <w:rsid w:val="00B23DB1"/>
    <w:rsid w:val="00B24521"/>
    <w:rsid w:val="00B250A9"/>
    <w:rsid w:val="00B25247"/>
    <w:rsid w:val="00B27C40"/>
    <w:rsid w:val="00B3010C"/>
    <w:rsid w:val="00B303D0"/>
    <w:rsid w:val="00B30BB9"/>
    <w:rsid w:val="00B336C0"/>
    <w:rsid w:val="00B34F6C"/>
    <w:rsid w:val="00B3565B"/>
    <w:rsid w:val="00B35F47"/>
    <w:rsid w:val="00B36AF6"/>
    <w:rsid w:val="00B374E0"/>
    <w:rsid w:val="00B37773"/>
    <w:rsid w:val="00B4079B"/>
    <w:rsid w:val="00B40CF6"/>
    <w:rsid w:val="00B40E98"/>
    <w:rsid w:val="00B41269"/>
    <w:rsid w:val="00B415AE"/>
    <w:rsid w:val="00B42EE9"/>
    <w:rsid w:val="00B440A7"/>
    <w:rsid w:val="00B444A3"/>
    <w:rsid w:val="00B445F7"/>
    <w:rsid w:val="00B44B5E"/>
    <w:rsid w:val="00B45E86"/>
    <w:rsid w:val="00B46E49"/>
    <w:rsid w:val="00B47719"/>
    <w:rsid w:val="00B477B9"/>
    <w:rsid w:val="00B479DB"/>
    <w:rsid w:val="00B505E5"/>
    <w:rsid w:val="00B50A7A"/>
    <w:rsid w:val="00B52649"/>
    <w:rsid w:val="00B526F1"/>
    <w:rsid w:val="00B5270C"/>
    <w:rsid w:val="00B56A3E"/>
    <w:rsid w:val="00B57905"/>
    <w:rsid w:val="00B57C27"/>
    <w:rsid w:val="00B57EC8"/>
    <w:rsid w:val="00B57EE3"/>
    <w:rsid w:val="00B605DE"/>
    <w:rsid w:val="00B60A8B"/>
    <w:rsid w:val="00B614A9"/>
    <w:rsid w:val="00B61E69"/>
    <w:rsid w:val="00B62865"/>
    <w:rsid w:val="00B62E4F"/>
    <w:rsid w:val="00B63312"/>
    <w:rsid w:val="00B63433"/>
    <w:rsid w:val="00B6460E"/>
    <w:rsid w:val="00B65B7C"/>
    <w:rsid w:val="00B65E00"/>
    <w:rsid w:val="00B66120"/>
    <w:rsid w:val="00B6635D"/>
    <w:rsid w:val="00B66A33"/>
    <w:rsid w:val="00B66D7C"/>
    <w:rsid w:val="00B66DBB"/>
    <w:rsid w:val="00B67790"/>
    <w:rsid w:val="00B708A4"/>
    <w:rsid w:val="00B70D98"/>
    <w:rsid w:val="00B70E04"/>
    <w:rsid w:val="00B711F2"/>
    <w:rsid w:val="00B72225"/>
    <w:rsid w:val="00B73C90"/>
    <w:rsid w:val="00B75710"/>
    <w:rsid w:val="00B76B82"/>
    <w:rsid w:val="00B76B9E"/>
    <w:rsid w:val="00B7708A"/>
    <w:rsid w:val="00B80BC6"/>
    <w:rsid w:val="00B812FF"/>
    <w:rsid w:val="00B825C3"/>
    <w:rsid w:val="00B82F72"/>
    <w:rsid w:val="00B8366D"/>
    <w:rsid w:val="00B83898"/>
    <w:rsid w:val="00B842F3"/>
    <w:rsid w:val="00B8493E"/>
    <w:rsid w:val="00B856C1"/>
    <w:rsid w:val="00B85BD6"/>
    <w:rsid w:val="00B86021"/>
    <w:rsid w:val="00B86E6E"/>
    <w:rsid w:val="00B87805"/>
    <w:rsid w:val="00B90532"/>
    <w:rsid w:val="00B91645"/>
    <w:rsid w:val="00B93378"/>
    <w:rsid w:val="00B94170"/>
    <w:rsid w:val="00B94560"/>
    <w:rsid w:val="00B945CC"/>
    <w:rsid w:val="00B94919"/>
    <w:rsid w:val="00B94B75"/>
    <w:rsid w:val="00B95C30"/>
    <w:rsid w:val="00B96656"/>
    <w:rsid w:val="00B973FF"/>
    <w:rsid w:val="00B97400"/>
    <w:rsid w:val="00B97721"/>
    <w:rsid w:val="00BA0690"/>
    <w:rsid w:val="00BA0D9E"/>
    <w:rsid w:val="00BA0E18"/>
    <w:rsid w:val="00BA131A"/>
    <w:rsid w:val="00BA16AE"/>
    <w:rsid w:val="00BA19F6"/>
    <w:rsid w:val="00BA1AB9"/>
    <w:rsid w:val="00BA3504"/>
    <w:rsid w:val="00BA561C"/>
    <w:rsid w:val="00BB08B6"/>
    <w:rsid w:val="00BB119B"/>
    <w:rsid w:val="00BB16FF"/>
    <w:rsid w:val="00BB18A9"/>
    <w:rsid w:val="00BB33EC"/>
    <w:rsid w:val="00BB3480"/>
    <w:rsid w:val="00BB3675"/>
    <w:rsid w:val="00BB3A05"/>
    <w:rsid w:val="00BB46C5"/>
    <w:rsid w:val="00BB4847"/>
    <w:rsid w:val="00BB4E82"/>
    <w:rsid w:val="00BB5162"/>
    <w:rsid w:val="00BB5B82"/>
    <w:rsid w:val="00BB6402"/>
    <w:rsid w:val="00BC2EB3"/>
    <w:rsid w:val="00BC3325"/>
    <w:rsid w:val="00BC3A8E"/>
    <w:rsid w:val="00BC5423"/>
    <w:rsid w:val="00BC55D2"/>
    <w:rsid w:val="00BC5E1B"/>
    <w:rsid w:val="00BC6159"/>
    <w:rsid w:val="00BC6163"/>
    <w:rsid w:val="00BD0E47"/>
    <w:rsid w:val="00BD0EFE"/>
    <w:rsid w:val="00BD2E30"/>
    <w:rsid w:val="00BD3C1A"/>
    <w:rsid w:val="00BD3FB3"/>
    <w:rsid w:val="00BD4104"/>
    <w:rsid w:val="00BD4709"/>
    <w:rsid w:val="00BD5CBF"/>
    <w:rsid w:val="00BD6045"/>
    <w:rsid w:val="00BD7292"/>
    <w:rsid w:val="00BD7EDB"/>
    <w:rsid w:val="00BE05D1"/>
    <w:rsid w:val="00BE1CC9"/>
    <w:rsid w:val="00BE4B01"/>
    <w:rsid w:val="00BE553F"/>
    <w:rsid w:val="00BE5847"/>
    <w:rsid w:val="00BE601D"/>
    <w:rsid w:val="00BF1A31"/>
    <w:rsid w:val="00BF1F5C"/>
    <w:rsid w:val="00BF37B3"/>
    <w:rsid w:val="00BF395A"/>
    <w:rsid w:val="00BF43A1"/>
    <w:rsid w:val="00BF572A"/>
    <w:rsid w:val="00BF5C36"/>
    <w:rsid w:val="00BF628F"/>
    <w:rsid w:val="00BF790B"/>
    <w:rsid w:val="00C00624"/>
    <w:rsid w:val="00C009CC"/>
    <w:rsid w:val="00C018D4"/>
    <w:rsid w:val="00C01C55"/>
    <w:rsid w:val="00C02F1B"/>
    <w:rsid w:val="00C03D16"/>
    <w:rsid w:val="00C051F2"/>
    <w:rsid w:val="00C05575"/>
    <w:rsid w:val="00C062D0"/>
    <w:rsid w:val="00C07082"/>
    <w:rsid w:val="00C07F2D"/>
    <w:rsid w:val="00C1006B"/>
    <w:rsid w:val="00C1143C"/>
    <w:rsid w:val="00C11F04"/>
    <w:rsid w:val="00C12938"/>
    <w:rsid w:val="00C1404A"/>
    <w:rsid w:val="00C1407B"/>
    <w:rsid w:val="00C1513F"/>
    <w:rsid w:val="00C153B6"/>
    <w:rsid w:val="00C153E3"/>
    <w:rsid w:val="00C175B3"/>
    <w:rsid w:val="00C17CC8"/>
    <w:rsid w:val="00C17F25"/>
    <w:rsid w:val="00C20D0E"/>
    <w:rsid w:val="00C21722"/>
    <w:rsid w:val="00C21E4C"/>
    <w:rsid w:val="00C23A15"/>
    <w:rsid w:val="00C2434F"/>
    <w:rsid w:val="00C245AD"/>
    <w:rsid w:val="00C24734"/>
    <w:rsid w:val="00C31307"/>
    <w:rsid w:val="00C317A9"/>
    <w:rsid w:val="00C31985"/>
    <w:rsid w:val="00C32946"/>
    <w:rsid w:val="00C3314B"/>
    <w:rsid w:val="00C33B82"/>
    <w:rsid w:val="00C34973"/>
    <w:rsid w:val="00C36221"/>
    <w:rsid w:val="00C367BC"/>
    <w:rsid w:val="00C41B2A"/>
    <w:rsid w:val="00C4366A"/>
    <w:rsid w:val="00C43EC7"/>
    <w:rsid w:val="00C45119"/>
    <w:rsid w:val="00C459FB"/>
    <w:rsid w:val="00C45F2B"/>
    <w:rsid w:val="00C462E8"/>
    <w:rsid w:val="00C47FC4"/>
    <w:rsid w:val="00C504A9"/>
    <w:rsid w:val="00C508EB"/>
    <w:rsid w:val="00C50CA7"/>
    <w:rsid w:val="00C53CED"/>
    <w:rsid w:val="00C54168"/>
    <w:rsid w:val="00C54D3E"/>
    <w:rsid w:val="00C54EF0"/>
    <w:rsid w:val="00C55547"/>
    <w:rsid w:val="00C56C9E"/>
    <w:rsid w:val="00C57692"/>
    <w:rsid w:val="00C57C3A"/>
    <w:rsid w:val="00C57CFA"/>
    <w:rsid w:val="00C57F8A"/>
    <w:rsid w:val="00C60604"/>
    <w:rsid w:val="00C60910"/>
    <w:rsid w:val="00C6137B"/>
    <w:rsid w:val="00C615A4"/>
    <w:rsid w:val="00C61C14"/>
    <w:rsid w:val="00C61CBD"/>
    <w:rsid w:val="00C62F9F"/>
    <w:rsid w:val="00C63188"/>
    <w:rsid w:val="00C63ECD"/>
    <w:rsid w:val="00C64FEA"/>
    <w:rsid w:val="00C65032"/>
    <w:rsid w:val="00C65840"/>
    <w:rsid w:val="00C65E71"/>
    <w:rsid w:val="00C667FE"/>
    <w:rsid w:val="00C67FB7"/>
    <w:rsid w:val="00C70A55"/>
    <w:rsid w:val="00C71674"/>
    <w:rsid w:val="00C71BBA"/>
    <w:rsid w:val="00C72726"/>
    <w:rsid w:val="00C73471"/>
    <w:rsid w:val="00C736BB"/>
    <w:rsid w:val="00C742A9"/>
    <w:rsid w:val="00C7459E"/>
    <w:rsid w:val="00C7491F"/>
    <w:rsid w:val="00C75BE4"/>
    <w:rsid w:val="00C75C34"/>
    <w:rsid w:val="00C75DBB"/>
    <w:rsid w:val="00C7657F"/>
    <w:rsid w:val="00C76B8F"/>
    <w:rsid w:val="00C76F3E"/>
    <w:rsid w:val="00C77C98"/>
    <w:rsid w:val="00C80E84"/>
    <w:rsid w:val="00C80F55"/>
    <w:rsid w:val="00C81CD1"/>
    <w:rsid w:val="00C82087"/>
    <w:rsid w:val="00C82F76"/>
    <w:rsid w:val="00C83203"/>
    <w:rsid w:val="00C846C5"/>
    <w:rsid w:val="00C84EB8"/>
    <w:rsid w:val="00C85DF7"/>
    <w:rsid w:val="00C8714F"/>
    <w:rsid w:val="00C872C7"/>
    <w:rsid w:val="00C873A8"/>
    <w:rsid w:val="00C906D9"/>
    <w:rsid w:val="00C906F0"/>
    <w:rsid w:val="00C937D6"/>
    <w:rsid w:val="00C9387F"/>
    <w:rsid w:val="00C940B6"/>
    <w:rsid w:val="00C945A6"/>
    <w:rsid w:val="00C949B8"/>
    <w:rsid w:val="00C94EE2"/>
    <w:rsid w:val="00C951DD"/>
    <w:rsid w:val="00C9559B"/>
    <w:rsid w:val="00C957AF"/>
    <w:rsid w:val="00C95908"/>
    <w:rsid w:val="00C95E74"/>
    <w:rsid w:val="00C96280"/>
    <w:rsid w:val="00C978A3"/>
    <w:rsid w:val="00C97D66"/>
    <w:rsid w:val="00CA05B2"/>
    <w:rsid w:val="00CA1ED5"/>
    <w:rsid w:val="00CA2961"/>
    <w:rsid w:val="00CA2EC5"/>
    <w:rsid w:val="00CA33DB"/>
    <w:rsid w:val="00CA3D32"/>
    <w:rsid w:val="00CA4266"/>
    <w:rsid w:val="00CA4B24"/>
    <w:rsid w:val="00CA4E0C"/>
    <w:rsid w:val="00CA5189"/>
    <w:rsid w:val="00CA5B96"/>
    <w:rsid w:val="00CA5C2F"/>
    <w:rsid w:val="00CA77A7"/>
    <w:rsid w:val="00CA78DB"/>
    <w:rsid w:val="00CA7CF5"/>
    <w:rsid w:val="00CB0FD5"/>
    <w:rsid w:val="00CB14F3"/>
    <w:rsid w:val="00CB19FE"/>
    <w:rsid w:val="00CB1EF5"/>
    <w:rsid w:val="00CB289F"/>
    <w:rsid w:val="00CB2FBC"/>
    <w:rsid w:val="00CB38DA"/>
    <w:rsid w:val="00CB43C2"/>
    <w:rsid w:val="00CB4DD0"/>
    <w:rsid w:val="00CB50E0"/>
    <w:rsid w:val="00CB6A5A"/>
    <w:rsid w:val="00CC0049"/>
    <w:rsid w:val="00CC038D"/>
    <w:rsid w:val="00CC04A4"/>
    <w:rsid w:val="00CC0671"/>
    <w:rsid w:val="00CC137D"/>
    <w:rsid w:val="00CC153F"/>
    <w:rsid w:val="00CC1E68"/>
    <w:rsid w:val="00CC33A3"/>
    <w:rsid w:val="00CC3447"/>
    <w:rsid w:val="00CC3E75"/>
    <w:rsid w:val="00CC4840"/>
    <w:rsid w:val="00CC48C8"/>
    <w:rsid w:val="00CC657C"/>
    <w:rsid w:val="00CC70B6"/>
    <w:rsid w:val="00CC7E40"/>
    <w:rsid w:val="00CC7FC9"/>
    <w:rsid w:val="00CD0A8F"/>
    <w:rsid w:val="00CD2B32"/>
    <w:rsid w:val="00CD3806"/>
    <w:rsid w:val="00CD58CA"/>
    <w:rsid w:val="00CD5FA9"/>
    <w:rsid w:val="00CD710D"/>
    <w:rsid w:val="00CD76B1"/>
    <w:rsid w:val="00CD7E8D"/>
    <w:rsid w:val="00CE0246"/>
    <w:rsid w:val="00CE0498"/>
    <w:rsid w:val="00CE0B80"/>
    <w:rsid w:val="00CE1A9A"/>
    <w:rsid w:val="00CE1BCC"/>
    <w:rsid w:val="00CE2181"/>
    <w:rsid w:val="00CE22BB"/>
    <w:rsid w:val="00CE28C9"/>
    <w:rsid w:val="00CE32BF"/>
    <w:rsid w:val="00CE3411"/>
    <w:rsid w:val="00CE37DA"/>
    <w:rsid w:val="00CE4C83"/>
    <w:rsid w:val="00CE5890"/>
    <w:rsid w:val="00CE6943"/>
    <w:rsid w:val="00CF07D1"/>
    <w:rsid w:val="00CF16AC"/>
    <w:rsid w:val="00CF2177"/>
    <w:rsid w:val="00CF2436"/>
    <w:rsid w:val="00CF2CA2"/>
    <w:rsid w:val="00CF4959"/>
    <w:rsid w:val="00CF4AB3"/>
    <w:rsid w:val="00CF6079"/>
    <w:rsid w:val="00D01A66"/>
    <w:rsid w:val="00D01AA7"/>
    <w:rsid w:val="00D01C15"/>
    <w:rsid w:val="00D02C9D"/>
    <w:rsid w:val="00D03C62"/>
    <w:rsid w:val="00D042D5"/>
    <w:rsid w:val="00D047A6"/>
    <w:rsid w:val="00D055AF"/>
    <w:rsid w:val="00D05688"/>
    <w:rsid w:val="00D05B10"/>
    <w:rsid w:val="00D10935"/>
    <w:rsid w:val="00D11AB9"/>
    <w:rsid w:val="00D1305C"/>
    <w:rsid w:val="00D1355E"/>
    <w:rsid w:val="00D14C7B"/>
    <w:rsid w:val="00D152A7"/>
    <w:rsid w:val="00D15C02"/>
    <w:rsid w:val="00D16586"/>
    <w:rsid w:val="00D168E0"/>
    <w:rsid w:val="00D200D4"/>
    <w:rsid w:val="00D205C8"/>
    <w:rsid w:val="00D208CE"/>
    <w:rsid w:val="00D2278F"/>
    <w:rsid w:val="00D22EF8"/>
    <w:rsid w:val="00D249C1"/>
    <w:rsid w:val="00D254FD"/>
    <w:rsid w:val="00D25782"/>
    <w:rsid w:val="00D258C7"/>
    <w:rsid w:val="00D2731E"/>
    <w:rsid w:val="00D31B27"/>
    <w:rsid w:val="00D32853"/>
    <w:rsid w:val="00D33D0E"/>
    <w:rsid w:val="00D35079"/>
    <w:rsid w:val="00D35298"/>
    <w:rsid w:val="00D356BB"/>
    <w:rsid w:val="00D36A20"/>
    <w:rsid w:val="00D36CCB"/>
    <w:rsid w:val="00D37360"/>
    <w:rsid w:val="00D40305"/>
    <w:rsid w:val="00D41202"/>
    <w:rsid w:val="00D41398"/>
    <w:rsid w:val="00D42702"/>
    <w:rsid w:val="00D43006"/>
    <w:rsid w:val="00D43537"/>
    <w:rsid w:val="00D44BB5"/>
    <w:rsid w:val="00D45012"/>
    <w:rsid w:val="00D45DF9"/>
    <w:rsid w:val="00D45E11"/>
    <w:rsid w:val="00D45E77"/>
    <w:rsid w:val="00D46528"/>
    <w:rsid w:val="00D46695"/>
    <w:rsid w:val="00D4777B"/>
    <w:rsid w:val="00D47C15"/>
    <w:rsid w:val="00D516F5"/>
    <w:rsid w:val="00D52A6C"/>
    <w:rsid w:val="00D52DDB"/>
    <w:rsid w:val="00D5383D"/>
    <w:rsid w:val="00D53D7E"/>
    <w:rsid w:val="00D54BD2"/>
    <w:rsid w:val="00D55F43"/>
    <w:rsid w:val="00D560B1"/>
    <w:rsid w:val="00D56BA5"/>
    <w:rsid w:val="00D5795A"/>
    <w:rsid w:val="00D61E21"/>
    <w:rsid w:val="00D62633"/>
    <w:rsid w:val="00D62BE8"/>
    <w:rsid w:val="00D63267"/>
    <w:rsid w:val="00D633E7"/>
    <w:rsid w:val="00D63897"/>
    <w:rsid w:val="00D64723"/>
    <w:rsid w:val="00D65B06"/>
    <w:rsid w:val="00D66822"/>
    <w:rsid w:val="00D673FC"/>
    <w:rsid w:val="00D701E4"/>
    <w:rsid w:val="00D714B9"/>
    <w:rsid w:val="00D71D95"/>
    <w:rsid w:val="00D720E6"/>
    <w:rsid w:val="00D721A6"/>
    <w:rsid w:val="00D725FC"/>
    <w:rsid w:val="00D734F4"/>
    <w:rsid w:val="00D74D35"/>
    <w:rsid w:val="00D75083"/>
    <w:rsid w:val="00D7509B"/>
    <w:rsid w:val="00D75B20"/>
    <w:rsid w:val="00D75BF2"/>
    <w:rsid w:val="00D76EA3"/>
    <w:rsid w:val="00D80E47"/>
    <w:rsid w:val="00D8138C"/>
    <w:rsid w:val="00D8204D"/>
    <w:rsid w:val="00D82BEA"/>
    <w:rsid w:val="00D84502"/>
    <w:rsid w:val="00D84636"/>
    <w:rsid w:val="00D86387"/>
    <w:rsid w:val="00D867FD"/>
    <w:rsid w:val="00D86E54"/>
    <w:rsid w:val="00D87562"/>
    <w:rsid w:val="00D87E52"/>
    <w:rsid w:val="00D87FFC"/>
    <w:rsid w:val="00D901B3"/>
    <w:rsid w:val="00D921D9"/>
    <w:rsid w:val="00D93E85"/>
    <w:rsid w:val="00D94278"/>
    <w:rsid w:val="00D943BA"/>
    <w:rsid w:val="00D95A3E"/>
    <w:rsid w:val="00D963B4"/>
    <w:rsid w:val="00D96E77"/>
    <w:rsid w:val="00D976F7"/>
    <w:rsid w:val="00D97843"/>
    <w:rsid w:val="00D97BA3"/>
    <w:rsid w:val="00D97F9F"/>
    <w:rsid w:val="00DA1964"/>
    <w:rsid w:val="00DA1F35"/>
    <w:rsid w:val="00DA2448"/>
    <w:rsid w:val="00DA2936"/>
    <w:rsid w:val="00DA2C19"/>
    <w:rsid w:val="00DA2F0A"/>
    <w:rsid w:val="00DA3EAA"/>
    <w:rsid w:val="00DA748B"/>
    <w:rsid w:val="00DB03C5"/>
    <w:rsid w:val="00DB0C3D"/>
    <w:rsid w:val="00DB2CF3"/>
    <w:rsid w:val="00DB2D3E"/>
    <w:rsid w:val="00DB37D5"/>
    <w:rsid w:val="00DB4258"/>
    <w:rsid w:val="00DB54FA"/>
    <w:rsid w:val="00DB63C4"/>
    <w:rsid w:val="00DB7A95"/>
    <w:rsid w:val="00DC05B5"/>
    <w:rsid w:val="00DC12D4"/>
    <w:rsid w:val="00DC12DF"/>
    <w:rsid w:val="00DC253A"/>
    <w:rsid w:val="00DC25B6"/>
    <w:rsid w:val="00DC2AE4"/>
    <w:rsid w:val="00DC3B7B"/>
    <w:rsid w:val="00DC6135"/>
    <w:rsid w:val="00DC6232"/>
    <w:rsid w:val="00DC66AE"/>
    <w:rsid w:val="00DC7B08"/>
    <w:rsid w:val="00DD1694"/>
    <w:rsid w:val="00DD6B31"/>
    <w:rsid w:val="00DD7338"/>
    <w:rsid w:val="00DD76C0"/>
    <w:rsid w:val="00DE02A3"/>
    <w:rsid w:val="00DE1B9C"/>
    <w:rsid w:val="00DE1EE9"/>
    <w:rsid w:val="00DE2476"/>
    <w:rsid w:val="00DE2646"/>
    <w:rsid w:val="00DE36C2"/>
    <w:rsid w:val="00DE3767"/>
    <w:rsid w:val="00DE4432"/>
    <w:rsid w:val="00DE5CB1"/>
    <w:rsid w:val="00DE5DF3"/>
    <w:rsid w:val="00DE64C9"/>
    <w:rsid w:val="00DE662D"/>
    <w:rsid w:val="00DE69CD"/>
    <w:rsid w:val="00DE6D16"/>
    <w:rsid w:val="00DE709A"/>
    <w:rsid w:val="00DF0B16"/>
    <w:rsid w:val="00DF1013"/>
    <w:rsid w:val="00DF130A"/>
    <w:rsid w:val="00DF194B"/>
    <w:rsid w:val="00DF1BF8"/>
    <w:rsid w:val="00DF2692"/>
    <w:rsid w:val="00DF2D90"/>
    <w:rsid w:val="00DF3A5B"/>
    <w:rsid w:val="00DF3AAD"/>
    <w:rsid w:val="00DF4FE8"/>
    <w:rsid w:val="00DF5BDA"/>
    <w:rsid w:val="00DF5FB2"/>
    <w:rsid w:val="00DF726E"/>
    <w:rsid w:val="00E0016E"/>
    <w:rsid w:val="00E005E3"/>
    <w:rsid w:val="00E00A1E"/>
    <w:rsid w:val="00E0449F"/>
    <w:rsid w:val="00E044A6"/>
    <w:rsid w:val="00E047F9"/>
    <w:rsid w:val="00E04B7B"/>
    <w:rsid w:val="00E04E7C"/>
    <w:rsid w:val="00E056FD"/>
    <w:rsid w:val="00E05A21"/>
    <w:rsid w:val="00E06AD4"/>
    <w:rsid w:val="00E071B0"/>
    <w:rsid w:val="00E07461"/>
    <w:rsid w:val="00E11346"/>
    <w:rsid w:val="00E11B78"/>
    <w:rsid w:val="00E121CE"/>
    <w:rsid w:val="00E12395"/>
    <w:rsid w:val="00E123B1"/>
    <w:rsid w:val="00E124F0"/>
    <w:rsid w:val="00E13265"/>
    <w:rsid w:val="00E13395"/>
    <w:rsid w:val="00E1351B"/>
    <w:rsid w:val="00E1365C"/>
    <w:rsid w:val="00E158C3"/>
    <w:rsid w:val="00E16F5F"/>
    <w:rsid w:val="00E17C96"/>
    <w:rsid w:val="00E2035D"/>
    <w:rsid w:val="00E204DC"/>
    <w:rsid w:val="00E2060C"/>
    <w:rsid w:val="00E2163D"/>
    <w:rsid w:val="00E21BEC"/>
    <w:rsid w:val="00E225F8"/>
    <w:rsid w:val="00E230AB"/>
    <w:rsid w:val="00E24235"/>
    <w:rsid w:val="00E25F84"/>
    <w:rsid w:val="00E2682A"/>
    <w:rsid w:val="00E26C7D"/>
    <w:rsid w:val="00E27209"/>
    <w:rsid w:val="00E27AAE"/>
    <w:rsid w:val="00E3238D"/>
    <w:rsid w:val="00E32D1D"/>
    <w:rsid w:val="00E34126"/>
    <w:rsid w:val="00E36F22"/>
    <w:rsid w:val="00E36F4F"/>
    <w:rsid w:val="00E373BD"/>
    <w:rsid w:val="00E376DE"/>
    <w:rsid w:val="00E37A7F"/>
    <w:rsid w:val="00E37FB5"/>
    <w:rsid w:val="00E402B3"/>
    <w:rsid w:val="00E40445"/>
    <w:rsid w:val="00E4049B"/>
    <w:rsid w:val="00E40599"/>
    <w:rsid w:val="00E40ED5"/>
    <w:rsid w:val="00E41171"/>
    <w:rsid w:val="00E4341E"/>
    <w:rsid w:val="00E4639D"/>
    <w:rsid w:val="00E46A10"/>
    <w:rsid w:val="00E46A3C"/>
    <w:rsid w:val="00E470D5"/>
    <w:rsid w:val="00E47575"/>
    <w:rsid w:val="00E47717"/>
    <w:rsid w:val="00E501F2"/>
    <w:rsid w:val="00E509AE"/>
    <w:rsid w:val="00E5154D"/>
    <w:rsid w:val="00E51AC4"/>
    <w:rsid w:val="00E51EFF"/>
    <w:rsid w:val="00E533E1"/>
    <w:rsid w:val="00E534AC"/>
    <w:rsid w:val="00E5380F"/>
    <w:rsid w:val="00E5392A"/>
    <w:rsid w:val="00E54485"/>
    <w:rsid w:val="00E546ED"/>
    <w:rsid w:val="00E54B1F"/>
    <w:rsid w:val="00E55163"/>
    <w:rsid w:val="00E55812"/>
    <w:rsid w:val="00E562DE"/>
    <w:rsid w:val="00E57838"/>
    <w:rsid w:val="00E602F1"/>
    <w:rsid w:val="00E60810"/>
    <w:rsid w:val="00E6220F"/>
    <w:rsid w:val="00E623AF"/>
    <w:rsid w:val="00E638CA"/>
    <w:rsid w:val="00E653B3"/>
    <w:rsid w:val="00E654FF"/>
    <w:rsid w:val="00E65AAC"/>
    <w:rsid w:val="00E678BD"/>
    <w:rsid w:val="00E712BE"/>
    <w:rsid w:val="00E71642"/>
    <w:rsid w:val="00E73FDF"/>
    <w:rsid w:val="00E74D76"/>
    <w:rsid w:val="00E75D05"/>
    <w:rsid w:val="00E75F08"/>
    <w:rsid w:val="00E75FA4"/>
    <w:rsid w:val="00E76879"/>
    <w:rsid w:val="00E76C82"/>
    <w:rsid w:val="00E7727B"/>
    <w:rsid w:val="00E80822"/>
    <w:rsid w:val="00E81751"/>
    <w:rsid w:val="00E842F5"/>
    <w:rsid w:val="00E8491B"/>
    <w:rsid w:val="00E84C2C"/>
    <w:rsid w:val="00E8509D"/>
    <w:rsid w:val="00E9096F"/>
    <w:rsid w:val="00E90FDC"/>
    <w:rsid w:val="00E92319"/>
    <w:rsid w:val="00E929FC"/>
    <w:rsid w:val="00E95037"/>
    <w:rsid w:val="00E95B0A"/>
    <w:rsid w:val="00E95B9F"/>
    <w:rsid w:val="00E960D4"/>
    <w:rsid w:val="00E97FB1"/>
    <w:rsid w:val="00EA00FD"/>
    <w:rsid w:val="00EA0B1A"/>
    <w:rsid w:val="00EA0E75"/>
    <w:rsid w:val="00EA1521"/>
    <w:rsid w:val="00EA2B99"/>
    <w:rsid w:val="00EA35FD"/>
    <w:rsid w:val="00EA3E9D"/>
    <w:rsid w:val="00EA3FEF"/>
    <w:rsid w:val="00EA4884"/>
    <w:rsid w:val="00EA5323"/>
    <w:rsid w:val="00EA5940"/>
    <w:rsid w:val="00EA5C75"/>
    <w:rsid w:val="00EA6F87"/>
    <w:rsid w:val="00EA749A"/>
    <w:rsid w:val="00EA785F"/>
    <w:rsid w:val="00EA7907"/>
    <w:rsid w:val="00EA7FF7"/>
    <w:rsid w:val="00EB0CE2"/>
    <w:rsid w:val="00EB1FCF"/>
    <w:rsid w:val="00EB291D"/>
    <w:rsid w:val="00EB3018"/>
    <w:rsid w:val="00EB3DB3"/>
    <w:rsid w:val="00EB49F8"/>
    <w:rsid w:val="00EB5F29"/>
    <w:rsid w:val="00EB691B"/>
    <w:rsid w:val="00EC0488"/>
    <w:rsid w:val="00EC115E"/>
    <w:rsid w:val="00EC1BAB"/>
    <w:rsid w:val="00EC1D23"/>
    <w:rsid w:val="00EC2601"/>
    <w:rsid w:val="00EC42BB"/>
    <w:rsid w:val="00EC5EB0"/>
    <w:rsid w:val="00EC6015"/>
    <w:rsid w:val="00EC6A92"/>
    <w:rsid w:val="00EC6B9D"/>
    <w:rsid w:val="00EC6C51"/>
    <w:rsid w:val="00EC7095"/>
    <w:rsid w:val="00EC7825"/>
    <w:rsid w:val="00ED0041"/>
    <w:rsid w:val="00ED259F"/>
    <w:rsid w:val="00ED2CCF"/>
    <w:rsid w:val="00ED3309"/>
    <w:rsid w:val="00ED5E31"/>
    <w:rsid w:val="00ED6B62"/>
    <w:rsid w:val="00EE0EA4"/>
    <w:rsid w:val="00EE1759"/>
    <w:rsid w:val="00EE3406"/>
    <w:rsid w:val="00EE3951"/>
    <w:rsid w:val="00EE3B4C"/>
    <w:rsid w:val="00EE4201"/>
    <w:rsid w:val="00EE4D58"/>
    <w:rsid w:val="00EE50A2"/>
    <w:rsid w:val="00EE5368"/>
    <w:rsid w:val="00EE7388"/>
    <w:rsid w:val="00EE765B"/>
    <w:rsid w:val="00EE7A97"/>
    <w:rsid w:val="00EF03E4"/>
    <w:rsid w:val="00EF2726"/>
    <w:rsid w:val="00EF3639"/>
    <w:rsid w:val="00EF3D71"/>
    <w:rsid w:val="00EF433C"/>
    <w:rsid w:val="00EF61D4"/>
    <w:rsid w:val="00EF64B0"/>
    <w:rsid w:val="00EF6D33"/>
    <w:rsid w:val="00EF705E"/>
    <w:rsid w:val="00EF75A3"/>
    <w:rsid w:val="00F0093C"/>
    <w:rsid w:val="00F00D9B"/>
    <w:rsid w:val="00F00E5B"/>
    <w:rsid w:val="00F01710"/>
    <w:rsid w:val="00F01BDD"/>
    <w:rsid w:val="00F05184"/>
    <w:rsid w:val="00F06CBD"/>
    <w:rsid w:val="00F06E12"/>
    <w:rsid w:val="00F101FE"/>
    <w:rsid w:val="00F119B7"/>
    <w:rsid w:val="00F11C42"/>
    <w:rsid w:val="00F11CB3"/>
    <w:rsid w:val="00F11FD3"/>
    <w:rsid w:val="00F12142"/>
    <w:rsid w:val="00F123E7"/>
    <w:rsid w:val="00F12A58"/>
    <w:rsid w:val="00F13658"/>
    <w:rsid w:val="00F13CFE"/>
    <w:rsid w:val="00F2052A"/>
    <w:rsid w:val="00F2061B"/>
    <w:rsid w:val="00F2077D"/>
    <w:rsid w:val="00F20925"/>
    <w:rsid w:val="00F21629"/>
    <w:rsid w:val="00F21866"/>
    <w:rsid w:val="00F22112"/>
    <w:rsid w:val="00F228B3"/>
    <w:rsid w:val="00F22C07"/>
    <w:rsid w:val="00F23603"/>
    <w:rsid w:val="00F23979"/>
    <w:rsid w:val="00F243B3"/>
    <w:rsid w:val="00F249FB"/>
    <w:rsid w:val="00F24E6B"/>
    <w:rsid w:val="00F255D6"/>
    <w:rsid w:val="00F2633A"/>
    <w:rsid w:val="00F263C3"/>
    <w:rsid w:val="00F267E5"/>
    <w:rsid w:val="00F270DB"/>
    <w:rsid w:val="00F27AC0"/>
    <w:rsid w:val="00F312B5"/>
    <w:rsid w:val="00F31BF9"/>
    <w:rsid w:val="00F31FCE"/>
    <w:rsid w:val="00F33357"/>
    <w:rsid w:val="00F344D1"/>
    <w:rsid w:val="00F34BED"/>
    <w:rsid w:val="00F35A4E"/>
    <w:rsid w:val="00F360DB"/>
    <w:rsid w:val="00F362CA"/>
    <w:rsid w:val="00F37472"/>
    <w:rsid w:val="00F37AE1"/>
    <w:rsid w:val="00F37D6E"/>
    <w:rsid w:val="00F401E5"/>
    <w:rsid w:val="00F40859"/>
    <w:rsid w:val="00F40F49"/>
    <w:rsid w:val="00F4128D"/>
    <w:rsid w:val="00F422A3"/>
    <w:rsid w:val="00F42BD7"/>
    <w:rsid w:val="00F42CD8"/>
    <w:rsid w:val="00F436C4"/>
    <w:rsid w:val="00F43713"/>
    <w:rsid w:val="00F44362"/>
    <w:rsid w:val="00F44D5E"/>
    <w:rsid w:val="00F453B6"/>
    <w:rsid w:val="00F45A12"/>
    <w:rsid w:val="00F45A17"/>
    <w:rsid w:val="00F46A64"/>
    <w:rsid w:val="00F50D6B"/>
    <w:rsid w:val="00F50F3C"/>
    <w:rsid w:val="00F52C30"/>
    <w:rsid w:val="00F5318B"/>
    <w:rsid w:val="00F53CB8"/>
    <w:rsid w:val="00F54465"/>
    <w:rsid w:val="00F55117"/>
    <w:rsid w:val="00F558F5"/>
    <w:rsid w:val="00F57B32"/>
    <w:rsid w:val="00F57E01"/>
    <w:rsid w:val="00F60512"/>
    <w:rsid w:val="00F60D99"/>
    <w:rsid w:val="00F61122"/>
    <w:rsid w:val="00F61250"/>
    <w:rsid w:val="00F622AC"/>
    <w:rsid w:val="00F62815"/>
    <w:rsid w:val="00F62E52"/>
    <w:rsid w:val="00F62F24"/>
    <w:rsid w:val="00F638D8"/>
    <w:rsid w:val="00F66560"/>
    <w:rsid w:val="00F66736"/>
    <w:rsid w:val="00F6677C"/>
    <w:rsid w:val="00F67E5E"/>
    <w:rsid w:val="00F7068A"/>
    <w:rsid w:val="00F715B4"/>
    <w:rsid w:val="00F723CB"/>
    <w:rsid w:val="00F728B6"/>
    <w:rsid w:val="00F72950"/>
    <w:rsid w:val="00F73184"/>
    <w:rsid w:val="00F7380C"/>
    <w:rsid w:val="00F75127"/>
    <w:rsid w:val="00F754C5"/>
    <w:rsid w:val="00F75D0D"/>
    <w:rsid w:val="00F7622C"/>
    <w:rsid w:val="00F76C73"/>
    <w:rsid w:val="00F77096"/>
    <w:rsid w:val="00F776E9"/>
    <w:rsid w:val="00F77E46"/>
    <w:rsid w:val="00F813E5"/>
    <w:rsid w:val="00F81425"/>
    <w:rsid w:val="00F8219C"/>
    <w:rsid w:val="00F8240C"/>
    <w:rsid w:val="00F82F83"/>
    <w:rsid w:val="00F835D9"/>
    <w:rsid w:val="00F8391C"/>
    <w:rsid w:val="00F83F77"/>
    <w:rsid w:val="00F84349"/>
    <w:rsid w:val="00F84388"/>
    <w:rsid w:val="00F86490"/>
    <w:rsid w:val="00F866C7"/>
    <w:rsid w:val="00F8721C"/>
    <w:rsid w:val="00F87DAD"/>
    <w:rsid w:val="00F90761"/>
    <w:rsid w:val="00F90F2B"/>
    <w:rsid w:val="00F91416"/>
    <w:rsid w:val="00F92480"/>
    <w:rsid w:val="00F936A1"/>
    <w:rsid w:val="00F93716"/>
    <w:rsid w:val="00F93B70"/>
    <w:rsid w:val="00F95139"/>
    <w:rsid w:val="00F95F0F"/>
    <w:rsid w:val="00F96839"/>
    <w:rsid w:val="00F96F54"/>
    <w:rsid w:val="00F97B84"/>
    <w:rsid w:val="00FA035D"/>
    <w:rsid w:val="00FA0E43"/>
    <w:rsid w:val="00FA1B83"/>
    <w:rsid w:val="00FA21F8"/>
    <w:rsid w:val="00FA5038"/>
    <w:rsid w:val="00FA5073"/>
    <w:rsid w:val="00FA5AB7"/>
    <w:rsid w:val="00FA5E4F"/>
    <w:rsid w:val="00FA6123"/>
    <w:rsid w:val="00FA6436"/>
    <w:rsid w:val="00FA6EE6"/>
    <w:rsid w:val="00FA7217"/>
    <w:rsid w:val="00FA7736"/>
    <w:rsid w:val="00FA77FF"/>
    <w:rsid w:val="00FA7D16"/>
    <w:rsid w:val="00FA7D98"/>
    <w:rsid w:val="00FB0F7C"/>
    <w:rsid w:val="00FB1654"/>
    <w:rsid w:val="00FB1CCB"/>
    <w:rsid w:val="00FB1E8D"/>
    <w:rsid w:val="00FB1F3E"/>
    <w:rsid w:val="00FB215B"/>
    <w:rsid w:val="00FB2749"/>
    <w:rsid w:val="00FB3427"/>
    <w:rsid w:val="00FB4082"/>
    <w:rsid w:val="00FB4B48"/>
    <w:rsid w:val="00FB503C"/>
    <w:rsid w:val="00FB57FE"/>
    <w:rsid w:val="00FB6F1B"/>
    <w:rsid w:val="00FC063B"/>
    <w:rsid w:val="00FC16B3"/>
    <w:rsid w:val="00FC175A"/>
    <w:rsid w:val="00FC2016"/>
    <w:rsid w:val="00FC25A2"/>
    <w:rsid w:val="00FC272F"/>
    <w:rsid w:val="00FC3992"/>
    <w:rsid w:val="00FC41E0"/>
    <w:rsid w:val="00FC4A42"/>
    <w:rsid w:val="00FC5020"/>
    <w:rsid w:val="00FC64B8"/>
    <w:rsid w:val="00FC670A"/>
    <w:rsid w:val="00FC74E8"/>
    <w:rsid w:val="00FC788A"/>
    <w:rsid w:val="00FC78C7"/>
    <w:rsid w:val="00FD1427"/>
    <w:rsid w:val="00FD18AC"/>
    <w:rsid w:val="00FD1D30"/>
    <w:rsid w:val="00FD245D"/>
    <w:rsid w:val="00FD38CC"/>
    <w:rsid w:val="00FD44F5"/>
    <w:rsid w:val="00FD57E7"/>
    <w:rsid w:val="00FD5ADA"/>
    <w:rsid w:val="00FD6990"/>
    <w:rsid w:val="00FD7537"/>
    <w:rsid w:val="00FE189D"/>
    <w:rsid w:val="00FE1C6B"/>
    <w:rsid w:val="00FE3037"/>
    <w:rsid w:val="00FE3724"/>
    <w:rsid w:val="00FE3C29"/>
    <w:rsid w:val="00FE3DD0"/>
    <w:rsid w:val="00FE409E"/>
    <w:rsid w:val="00FE4AE1"/>
    <w:rsid w:val="00FE6C68"/>
    <w:rsid w:val="00FE72B7"/>
    <w:rsid w:val="00FE72BC"/>
    <w:rsid w:val="00FE78EE"/>
    <w:rsid w:val="00FE7DCD"/>
    <w:rsid w:val="00FF0779"/>
    <w:rsid w:val="00FF1A71"/>
    <w:rsid w:val="00FF1F7D"/>
    <w:rsid w:val="00FF3640"/>
    <w:rsid w:val="00FF36B1"/>
    <w:rsid w:val="00FF3FB6"/>
    <w:rsid w:val="00FF46ED"/>
    <w:rsid w:val="00FF59C6"/>
    <w:rsid w:val="00FF6D7B"/>
    <w:rsid w:val="00FF6F08"/>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A3D97-8248-40B9-A54F-5B2379A7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6F0B"/>
    <w:pPr>
      <w:spacing w:after="200" w:line="276" w:lineRule="auto"/>
    </w:pPr>
    <w:rPr>
      <w:sz w:val="22"/>
      <w:szCs w:val="22"/>
    </w:rPr>
  </w:style>
  <w:style w:type="paragraph" w:styleId="1">
    <w:name w:val="heading 1"/>
    <w:basedOn w:val="a0"/>
    <w:next w:val="a0"/>
    <w:link w:val="10"/>
    <w:qFormat/>
    <w:rsid w:val="00D05688"/>
    <w:pPr>
      <w:keepNext/>
      <w:spacing w:after="0" w:line="240" w:lineRule="auto"/>
      <w:outlineLvl w:val="0"/>
    </w:pPr>
    <w:rPr>
      <w:rFonts w:ascii="Times New Roman"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92826"/>
    <w:pPr>
      <w:spacing w:after="0" w:line="240" w:lineRule="auto"/>
      <w:jc w:val="center"/>
    </w:pPr>
    <w:rPr>
      <w:rFonts w:ascii="Times New Roman" w:hAnsi="Times New Roman"/>
      <w:b/>
      <w:sz w:val="28"/>
      <w:szCs w:val="20"/>
    </w:rPr>
  </w:style>
  <w:style w:type="character" w:customStyle="1" w:styleId="a5">
    <w:name w:val="Основной текст Знак"/>
    <w:link w:val="a4"/>
    <w:rsid w:val="00A92826"/>
    <w:rPr>
      <w:rFonts w:ascii="Times New Roman" w:eastAsia="Times New Roman" w:hAnsi="Times New Roman" w:cs="Times New Roman"/>
      <w:b/>
      <w:sz w:val="28"/>
      <w:szCs w:val="20"/>
    </w:rPr>
  </w:style>
  <w:style w:type="paragraph" w:styleId="a6">
    <w:name w:val="List Paragraph"/>
    <w:basedOn w:val="a0"/>
    <w:uiPriority w:val="34"/>
    <w:qFormat/>
    <w:rsid w:val="00A87B16"/>
    <w:pPr>
      <w:ind w:left="720"/>
      <w:contextualSpacing/>
    </w:pPr>
  </w:style>
  <w:style w:type="paragraph" w:styleId="a7">
    <w:name w:val="Body Text Indent"/>
    <w:basedOn w:val="a0"/>
    <w:link w:val="a8"/>
    <w:uiPriority w:val="99"/>
    <w:semiHidden/>
    <w:unhideWhenUsed/>
    <w:rsid w:val="00E32D1D"/>
    <w:pPr>
      <w:spacing w:after="120"/>
      <w:ind w:left="283"/>
    </w:pPr>
  </w:style>
  <w:style w:type="character" w:customStyle="1" w:styleId="a8">
    <w:name w:val="Основной текст с отступом Знак"/>
    <w:basedOn w:val="a1"/>
    <w:link w:val="a7"/>
    <w:uiPriority w:val="99"/>
    <w:semiHidden/>
    <w:rsid w:val="00E32D1D"/>
  </w:style>
  <w:style w:type="paragraph" w:styleId="a9">
    <w:name w:val="header"/>
    <w:basedOn w:val="a0"/>
    <w:link w:val="aa"/>
    <w:uiPriority w:val="99"/>
    <w:unhideWhenUsed/>
    <w:rsid w:val="003164AF"/>
    <w:pPr>
      <w:tabs>
        <w:tab w:val="center" w:pos="4677"/>
        <w:tab w:val="right" w:pos="9355"/>
      </w:tabs>
    </w:pPr>
  </w:style>
  <w:style w:type="character" w:customStyle="1" w:styleId="aa">
    <w:name w:val="Верхний колонтитул Знак"/>
    <w:link w:val="a9"/>
    <w:uiPriority w:val="99"/>
    <w:rsid w:val="003164AF"/>
    <w:rPr>
      <w:sz w:val="22"/>
      <w:szCs w:val="22"/>
    </w:rPr>
  </w:style>
  <w:style w:type="paragraph" w:styleId="ab">
    <w:name w:val="footer"/>
    <w:basedOn w:val="a0"/>
    <w:link w:val="ac"/>
    <w:uiPriority w:val="99"/>
    <w:unhideWhenUsed/>
    <w:rsid w:val="003164AF"/>
    <w:pPr>
      <w:tabs>
        <w:tab w:val="center" w:pos="4677"/>
        <w:tab w:val="right" w:pos="9355"/>
      </w:tabs>
    </w:pPr>
  </w:style>
  <w:style w:type="character" w:customStyle="1" w:styleId="ac">
    <w:name w:val="Нижний колонтитул Знак"/>
    <w:link w:val="ab"/>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d">
    <w:name w:val="Balloon Text"/>
    <w:basedOn w:val="a0"/>
    <w:link w:val="ae"/>
    <w:rsid w:val="00D82BEA"/>
    <w:pPr>
      <w:spacing w:after="0" w:line="240" w:lineRule="auto"/>
    </w:pPr>
    <w:rPr>
      <w:rFonts w:ascii="Tahoma" w:hAnsi="Tahoma"/>
      <w:sz w:val="16"/>
      <w:szCs w:val="16"/>
    </w:rPr>
  </w:style>
  <w:style w:type="character" w:customStyle="1" w:styleId="ae">
    <w:name w:val="Текст выноски Знак"/>
    <w:link w:val="ad"/>
    <w:rsid w:val="00D82BEA"/>
    <w:rPr>
      <w:rFonts w:ascii="Tahoma" w:hAnsi="Tahoma" w:cs="Tahoma"/>
      <w:sz w:val="16"/>
      <w:szCs w:val="16"/>
    </w:rPr>
  </w:style>
  <w:style w:type="paragraph" w:styleId="af">
    <w:name w:val="No Spacing"/>
    <w:uiPriority w:val="1"/>
    <w:qFormat/>
    <w:rsid w:val="007A0597"/>
    <w:rPr>
      <w:sz w:val="22"/>
      <w:szCs w:val="22"/>
    </w:rPr>
  </w:style>
  <w:style w:type="character" w:styleId="af0">
    <w:name w:val="Strong"/>
    <w:qFormat/>
    <w:rsid w:val="00193F82"/>
    <w:rPr>
      <w:b/>
      <w:bCs/>
    </w:rPr>
  </w:style>
  <w:style w:type="character" w:styleId="af1">
    <w:name w:val="Emphasis"/>
    <w:qFormat/>
    <w:rsid w:val="0005545A"/>
    <w:rPr>
      <w:i/>
      <w:iCs/>
    </w:rPr>
  </w:style>
  <w:style w:type="paragraph" w:customStyle="1" w:styleId="p5">
    <w:name w:val="p5"/>
    <w:basedOn w:val="a0"/>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1"/>
    <w:rsid w:val="00FA6EE6"/>
  </w:style>
  <w:style w:type="character" w:customStyle="1" w:styleId="apple-converted-space">
    <w:name w:val="apple-converted-space"/>
    <w:basedOn w:val="a1"/>
    <w:rsid w:val="00FA6EE6"/>
  </w:style>
  <w:style w:type="character" w:customStyle="1" w:styleId="s4">
    <w:name w:val="s4"/>
    <w:basedOn w:val="a1"/>
    <w:rsid w:val="00FA6EE6"/>
  </w:style>
  <w:style w:type="paragraph" w:customStyle="1" w:styleId="Default">
    <w:name w:val="Default"/>
    <w:rsid w:val="00D43006"/>
    <w:pPr>
      <w:autoSpaceDE w:val="0"/>
      <w:autoSpaceDN w:val="0"/>
      <w:adjustRightInd w:val="0"/>
    </w:pPr>
    <w:rPr>
      <w:rFonts w:ascii="Tahoma" w:hAnsi="Tahoma" w:cs="Tahoma"/>
      <w:color w:val="000000"/>
      <w:sz w:val="24"/>
      <w:szCs w:val="24"/>
    </w:rPr>
  </w:style>
  <w:style w:type="paragraph" w:styleId="af2">
    <w:name w:val="Normal (Web)"/>
    <w:basedOn w:val="a0"/>
    <w:uiPriority w:val="99"/>
    <w:unhideWhenUsed/>
    <w:rsid w:val="00354D21"/>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unhideWhenUsed/>
    <w:rsid w:val="00F95F0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F1C4-9D07-419E-BC1B-343A8256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9</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PC51</cp:lastModifiedBy>
  <cp:revision>72</cp:revision>
  <cp:lastPrinted>2018-05-25T08:10:00Z</cp:lastPrinted>
  <dcterms:created xsi:type="dcterms:W3CDTF">2017-10-13T10:45:00Z</dcterms:created>
  <dcterms:modified xsi:type="dcterms:W3CDTF">2018-05-25T08:11:00Z</dcterms:modified>
</cp:coreProperties>
</file>