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31985" w:rsidRPr="0076285B">
        <w:rPr>
          <w:rFonts w:ascii="Times New Roman" w:hAnsi="Times New Roman"/>
          <w:b/>
          <w:sz w:val="24"/>
          <w:szCs w:val="24"/>
        </w:rPr>
        <w:t>2</w:t>
      </w:r>
      <w:r w:rsidR="00E41171">
        <w:rPr>
          <w:rFonts w:ascii="Times New Roman" w:hAnsi="Times New Roman"/>
          <w:b/>
          <w:sz w:val="24"/>
          <w:szCs w:val="24"/>
        </w:rPr>
        <w:t>6</w:t>
      </w:r>
      <w:r w:rsidR="00BB5B82">
        <w:rPr>
          <w:rFonts w:ascii="Times New Roman" w:hAnsi="Times New Roman"/>
          <w:b/>
          <w:sz w:val="24"/>
          <w:szCs w:val="24"/>
        </w:rPr>
        <w:t>6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BB5B82">
        <w:rPr>
          <w:sz w:val="24"/>
          <w:szCs w:val="24"/>
        </w:rPr>
        <w:t>10</w:t>
      </w:r>
      <w:r w:rsidR="00FA6EE6">
        <w:rPr>
          <w:sz w:val="24"/>
          <w:szCs w:val="24"/>
        </w:rPr>
        <w:t xml:space="preserve"> апреля</w:t>
      </w:r>
      <w:r w:rsidR="00592387">
        <w:rPr>
          <w:sz w:val="24"/>
          <w:szCs w:val="24"/>
        </w:rPr>
        <w:t xml:space="preserve"> 2014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proofErr w:type="spellStart"/>
      <w:r w:rsidRPr="0076285B">
        <w:rPr>
          <w:b w:val="0"/>
          <w:sz w:val="24"/>
          <w:szCs w:val="24"/>
        </w:rPr>
        <w:t>Лапидус</w:t>
      </w:r>
      <w:proofErr w:type="spellEnd"/>
      <w:r w:rsidRPr="0076285B">
        <w:rPr>
          <w:b w:val="0"/>
          <w:sz w:val="24"/>
          <w:szCs w:val="24"/>
        </w:rPr>
        <w:t xml:space="preserve">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Королев В.</w:t>
      </w:r>
      <w:r w:rsidR="00A92826" w:rsidRPr="0076285B">
        <w:rPr>
          <w:b w:val="0"/>
          <w:sz w:val="24"/>
          <w:szCs w:val="24"/>
        </w:rPr>
        <w:t>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Гулящих Н.Е.,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proofErr w:type="spellStart"/>
      <w:r w:rsidRPr="0076285B">
        <w:rPr>
          <w:b w:val="0"/>
          <w:sz w:val="24"/>
          <w:szCs w:val="24"/>
        </w:rPr>
        <w:t>Гринштейн</w:t>
      </w:r>
      <w:proofErr w:type="spellEnd"/>
      <w:r w:rsidRPr="0076285B">
        <w:rPr>
          <w:b w:val="0"/>
          <w:sz w:val="24"/>
          <w:szCs w:val="24"/>
        </w:rPr>
        <w:t xml:space="preserve"> М.Я.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Карпенко В.Н.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proofErr w:type="spellStart"/>
      <w:r w:rsidRPr="0076285B">
        <w:rPr>
          <w:b w:val="0"/>
          <w:sz w:val="24"/>
          <w:szCs w:val="24"/>
        </w:rPr>
        <w:t>Лянг</w:t>
      </w:r>
      <w:proofErr w:type="spellEnd"/>
      <w:r w:rsidRPr="0076285B">
        <w:rPr>
          <w:b w:val="0"/>
          <w:sz w:val="24"/>
          <w:szCs w:val="24"/>
        </w:rPr>
        <w:t xml:space="preserve">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05545A" w:rsidRPr="0076285B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proofErr w:type="spellStart"/>
      <w:r w:rsidRPr="0076285B">
        <w:rPr>
          <w:b w:val="0"/>
          <w:sz w:val="24"/>
          <w:szCs w:val="24"/>
        </w:rPr>
        <w:t>Узденов</w:t>
      </w:r>
      <w:proofErr w:type="spellEnd"/>
      <w:r w:rsidRPr="0076285B">
        <w:rPr>
          <w:b w:val="0"/>
          <w:sz w:val="24"/>
          <w:szCs w:val="24"/>
        </w:rPr>
        <w:t xml:space="preserve"> Х.А.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proofErr w:type="spellStart"/>
      <w:r w:rsidR="0005545A" w:rsidRPr="0076285B">
        <w:rPr>
          <w:b w:val="0"/>
          <w:sz w:val="24"/>
          <w:szCs w:val="24"/>
        </w:rPr>
        <w:t>Маматохунова</w:t>
      </w:r>
      <w:proofErr w:type="spellEnd"/>
      <w:r w:rsidR="0005545A" w:rsidRPr="0076285B">
        <w:rPr>
          <w:b w:val="0"/>
          <w:sz w:val="24"/>
          <w:szCs w:val="24"/>
        </w:rPr>
        <w:t xml:space="preserve">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FA6EE6" w:rsidRDefault="00350E4C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  <w:r w:rsidRPr="00FA6EE6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1. Прием индивидуальных предпринимателей и юридических лиц в члены </w:t>
      </w:r>
      <w:r w:rsidRPr="00FA6EE6">
        <w:rPr>
          <w:rFonts w:ascii="Times New Roman" w:hAnsi="Times New Roman"/>
          <w:b/>
          <w:sz w:val="23"/>
          <w:szCs w:val="23"/>
        </w:rPr>
        <w:t>Некоммерческого партнерства «Первая Национальная Организация Строителей»</w:t>
      </w:r>
      <w:r w:rsidRPr="00FA6EE6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и выдача свидетельств о допуске к работам, влияющим на безопасность объектов капитального строительства.</w:t>
      </w:r>
    </w:p>
    <w:p w:rsidR="00350E4C" w:rsidRPr="00FA6EE6" w:rsidRDefault="00350E4C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  <w:r w:rsidRPr="00FA6EE6">
        <w:rPr>
          <w:rFonts w:ascii="Times New Roman" w:hAnsi="Times New Roman"/>
          <w:b/>
          <w:sz w:val="23"/>
          <w:szCs w:val="23"/>
        </w:rPr>
        <w:t>2.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BB5B82" w:rsidRDefault="00BB5B82" w:rsidP="00350E4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</w:p>
    <w:p w:rsidR="00350E4C" w:rsidRPr="00FA6EE6" w:rsidRDefault="00350E4C" w:rsidP="00350E4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 w:rsidRPr="00FA6EE6">
        <w:rPr>
          <w:rFonts w:ascii="Times New Roman" w:hAnsi="Times New Roman"/>
          <w:b/>
          <w:sz w:val="23"/>
          <w:szCs w:val="23"/>
        </w:rPr>
        <w:t xml:space="preserve">1. По первому вопросу: </w:t>
      </w:r>
      <w:r w:rsidRPr="00FA6EE6">
        <w:rPr>
          <w:rFonts w:ascii="Times New Roman" w:hAnsi="Times New Roman"/>
          <w:sz w:val="23"/>
          <w:szCs w:val="23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BB5B82" w:rsidRPr="00AB214F" w:rsidRDefault="00350E4C" w:rsidP="00BB5B82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FA6EE6">
        <w:rPr>
          <w:rFonts w:ascii="Times New Roman" w:hAnsi="Times New Roman"/>
          <w:b/>
          <w:sz w:val="23"/>
          <w:szCs w:val="23"/>
        </w:rPr>
        <w:t xml:space="preserve">1.1. Предложено: </w:t>
      </w:r>
      <w:r w:rsidR="00BB5B82" w:rsidRPr="00AB214F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BB5B82" w:rsidRPr="00AB214F">
        <w:rPr>
          <w:rFonts w:ascii="Times New Roman" w:hAnsi="Times New Roman"/>
          <w:color w:val="000000"/>
          <w:sz w:val="24"/>
          <w:szCs w:val="24"/>
        </w:rPr>
        <w:t>ООО «</w:t>
      </w:r>
      <w:r w:rsidR="00BB5B82" w:rsidRPr="00972AAF">
        <w:rPr>
          <w:rFonts w:ascii="Times New Roman" w:hAnsi="Times New Roman"/>
          <w:color w:val="000000"/>
          <w:sz w:val="24"/>
          <w:szCs w:val="24"/>
        </w:rPr>
        <w:t>Зодчий</w:t>
      </w:r>
      <w:r w:rsidR="00BB5B82">
        <w:rPr>
          <w:rFonts w:ascii="Times New Roman" w:hAnsi="Times New Roman"/>
          <w:color w:val="000000"/>
          <w:sz w:val="24"/>
          <w:szCs w:val="24"/>
        </w:rPr>
        <w:t>»</w:t>
      </w:r>
      <w:r w:rsidR="00BB5B82" w:rsidRPr="00972AAF">
        <w:rPr>
          <w:rFonts w:ascii="Times New Roman" w:hAnsi="Times New Roman"/>
          <w:color w:val="000000"/>
          <w:sz w:val="24"/>
          <w:szCs w:val="24"/>
        </w:rPr>
        <w:t>, г. Москва, ИНН 7724299162</w:t>
      </w:r>
      <w:r w:rsidR="00BB5B82" w:rsidRPr="00AB214F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BB5B82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1.Свайные работы. Закрепление грунтов (5.1; 5.3; 5.4; 5.9)</w:t>
      </w:r>
    </w:p>
    <w:p w:rsidR="00BB5B82" w:rsidRDefault="00BB5B82" w:rsidP="00BB5B8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 работ.</w:t>
      </w:r>
    </w:p>
    <w:p w:rsidR="00350E4C" w:rsidRPr="00BB5B82" w:rsidRDefault="00350E4C" w:rsidP="00BB5B82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FA6EE6">
        <w:rPr>
          <w:rFonts w:ascii="Times New Roman" w:hAnsi="Times New Roman"/>
          <w:b/>
          <w:sz w:val="23"/>
          <w:szCs w:val="23"/>
        </w:rPr>
        <w:t>В результате голосования: «За» - 10 (десять); «Против» - нет; «Воздержался» - нет.</w:t>
      </w:r>
    </w:p>
    <w:p w:rsidR="00350E4C" w:rsidRPr="00FA6EE6" w:rsidRDefault="00350E4C" w:rsidP="00350E4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</w:p>
    <w:p w:rsidR="00BB5B82" w:rsidRPr="00AB214F" w:rsidRDefault="00350E4C" w:rsidP="00BB5B82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FA6EE6">
        <w:rPr>
          <w:rFonts w:ascii="Times New Roman" w:hAnsi="Times New Roman"/>
          <w:b/>
          <w:sz w:val="23"/>
          <w:szCs w:val="23"/>
        </w:rPr>
        <w:t xml:space="preserve">Принято решение: </w:t>
      </w:r>
      <w:r w:rsidR="00BB5B82" w:rsidRPr="00AB214F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BB5B82" w:rsidRPr="00AB214F">
        <w:rPr>
          <w:rFonts w:ascii="Times New Roman" w:hAnsi="Times New Roman"/>
          <w:color w:val="000000"/>
          <w:sz w:val="24"/>
          <w:szCs w:val="24"/>
        </w:rPr>
        <w:t>ООО «</w:t>
      </w:r>
      <w:r w:rsidR="00BB5B82" w:rsidRPr="00972AAF">
        <w:rPr>
          <w:rFonts w:ascii="Times New Roman" w:hAnsi="Times New Roman"/>
          <w:color w:val="000000"/>
          <w:sz w:val="24"/>
          <w:szCs w:val="24"/>
        </w:rPr>
        <w:t>Зодчий</w:t>
      </w:r>
      <w:r w:rsidR="00BB5B82">
        <w:rPr>
          <w:rFonts w:ascii="Times New Roman" w:hAnsi="Times New Roman"/>
          <w:color w:val="000000"/>
          <w:sz w:val="24"/>
          <w:szCs w:val="24"/>
        </w:rPr>
        <w:t>»</w:t>
      </w:r>
      <w:r w:rsidR="00BB5B82" w:rsidRPr="00972AAF">
        <w:rPr>
          <w:rFonts w:ascii="Times New Roman" w:hAnsi="Times New Roman"/>
          <w:color w:val="000000"/>
          <w:sz w:val="24"/>
          <w:szCs w:val="24"/>
        </w:rPr>
        <w:t>, г. Москва, ИНН 7724299162</w:t>
      </w:r>
      <w:r w:rsidR="00BB5B82" w:rsidRPr="00AB214F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BB5B82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1.Свайные работы. Закрепление грунтов (5.1; 5.3; 5.4; 5.9)</w:t>
      </w:r>
    </w:p>
    <w:p w:rsidR="00BB5B82" w:rsidRDefault="00BB5B82" w:rsidP="00BB5B8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 работ.</w:t>
      </w:r>
    </w:p>
    <w:p w:rsidR="00350E4C" w:rsidRDefault="00350E4C" w:rsidP="00BB5B8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  <w:sz w:val="23"/>
          <w:szCs w:val="23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>- Единогласно.</w:t>
      </w:r>
    </w:p>
    <w:p w:rsidR="00BB5B82" w:rsidRPr="00BB5B82" w:rsidRDefault="00BB5B82" w:rsidP="00BB5B8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</w:p>
    <w:p w:rsidR="00BB5B82" w:rsidRPr="00AB214F" w:rsidRDefault="00BB5B82" w:rsidP="00BB5B82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FA6EE6">
        <w:rPr>
          <w:rFonts w:ascii="Times New Roman" w:hAnsi="Times New Roman"/>
          <w:b/>
          <w:sz w:val="23"/>
          <w:szCs w:val="23"/>
        </w:rPr>
        <w:t>1.</w:t>
      </w:r>
      <w:r>
        <w:rPr>
          <w:rFonts w:ascii="Times New Roman" w:hAnsi="Times New Roman"/>
          <w:b/>
          <w:sz w:val="23"/>
          <w:szCs w:val="23"/>
        </w:rPr>
        <w:t>2</w:t>
      </w:r>
      <w:r w:rsidRPr="00FA6EE6">
        <w:rPr>
          <w:rFonts w:ascii="Times New Roman" w:hAnsi="Times New Roman"/>
          <w:b/>
          <w:sz w:val="23"/>
          <w:szCs w:val="23"/>
        </w:rPr>
        <w:t xml:space="preserve">. Предложено: </w:t>
      </w:r>
      <w:r w:rsidRPr="00AB214F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AB214F">
        <w:rPr>
          <w:rFonts w:ascii="Times New Roman" w:hAnsi="Times New Roman"/>
          <w:color w:val="000000"/>
          <w:sz w:val="24"/>
          <w:szCs w:val="24"/>
        </w:rPr>
        <w:t>ООО «</w:t>
      </w:r>
      <w:r w:rsidRPr="00972AAF">
        <w:rPr>
          <w:rFonts w:ascii="Times New Roman" w:hAnsi="Times New Roman"/>
          <w:color w:val="000000"/>
          <w:sz w:val="24"/>
          <w:szCs w:val="24"/>
        </w:rPr>
        <w:t>ПОЛИМЕРТЕПЛО», г. Москва, ИНН 7729415197</w:t>
      </w:r>
      <w:r w:rsidRPr="00AB214F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BB5B82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 xml:space="preserve">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</w:t>
      </w:r>
      <w:r w:rsidRPr="009573AE">
        <w:rPr>
          <w:rFonts w:ascii="Times New Roman" w:hAnsi="Times New Roman"/>
          <w:iCs/>
          <w:color w:val="000000"/>
          <w:sz w:val="24"/>
          <w:szCs w:val="24"/>
        </w:rPr>
        <w:lastRenderedPageBreak/>
        <w:t>индивидуальным предпринимателем (генеральным подрядчиком) (33.4; 33.5; 33.7) Стоимость объекта капитального строительства по одному договору составляет до 3 млрд. руб.</w:t>
      </w:r>
    </w:p>
    <w:p w:rsidR="00BB5B82" w:rsidRDefault="00BB5B82" w:rsidP="00BB5B8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 работ.</w:t>
      </w:r>
    </w:p>
    <w:p w:rsidR="00BB5B82" w:rsidRPr="00BB5B82" w:rsidRDefault="00BB5B82" w:rsidP="00BB5B82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FA6EE6">
        <w:rPr>
          <w:rFonts w:ascii="Times New Roman" w:hAnsi="Times New Roman"/>
          <w:b/>
          <w:sz w:val="23"/>
          <w:szCs w:val="23"/>
        </w:rPr>
        <w:t>В результате голосования: «За» - 10 (десять); «Против» - нет; «Воздержался» - нет.</w:t>
      </w:r>
    </w:p>
    <w:p w:rsidR="00BB5B82" w:rsidRPr="00FA6EE6" w:rsidRDefault="00BB5B82" w:rsidP="00BB5B82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</w:p>
    <w:p w:rsidR="00BB5B82" w:rsidRPr="00AB214F" w:rsidRDefault="00BB5B82" w:rsidP="00BB5B82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FA6EE6">
        <w:rPr>
          <w:rFonts w:ascii="Times New Roman" w:hAnsi="Times New Roman"/>
          <w:b/>
          <w:sz w:val="23"/>
          <w:szCs w:val="23"/>
        </w:rPr>
        <w:t xml:space="preserve">Принято решение: </w:t>
      </w:r>
      <w:r w:rsidRPr="00AB214F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AB214F">
        <w:rPr>
          <w:rFonts w:ascii="Times New Roman" w:hAnsi="Times New Roman"/>
          <w:color w:val="000000"/>
          <w:sz w:val="24"/>
          <w:szCs w:val="24"/>
        </w:rPr>
        <w:t>ООО «</w:t>
      </w:r>
      <w:r w:rsidRPr="00972AAF">
        <w:rPr>
          <w:rFonts w:ascii="Times New Roman" w:hAnsi="Times New Roman"/>
          <w:color w:val="000000"/>
          <w:sz w:val="24"/>
          <w:szCs w:val="24"/>
        </w:rPr>
        <w:t>ПОЛИМЕРТЕПЛО», г. Москва, ИНН 7729415197</w:t>
      </w:r>
      <w:r w:rsidRPr="00AB214F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BB5B82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(33.4; 33.5; 33.7) Стоимость объекта капитального строительства по одному договору составляет до 3 млрд. руб.</w:t>
      </w:r>
    </w:p>
    <w:p w:rsidR="00BB5B82" w:rsidRDefault="00BB5B82" w:rsidP="00BB5B8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 работ.</w:t>
      </w:r>
    </w:p>
    <w:p w:rsidR="00BB5B82" w:rsidRPr="00BB5B82" w:rsidRDefault="00BB5B82" w:rsidP="00BB5B8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>- Единогласно.</w:t>
      </w:r>
    </w:p>
    <w:p w:rsidR="00350E4C" w:rsidRPr="00FA6EE6" w:rsidRDefault="00350E4C" w:rsidP="00077FA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sz w:val="23"/>
          <w:szCs w:val="23"/>
        </w:rPr>
      </w:pPr>
    </w:p>
    <w:p w:rsidR="002F1C95" w:rsidRPr="00FA6EE6" w:rsidRDefault="00350E4C" w:rsidP="00077FAE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3"/>
          <w:szCs w:val="23"/>
        </w:rPr>
      </w:pPr>
      <w:r w:rsidRPr="00FA6EE6">
        <w:rPr>
          <w:rFonts w:ascii="Times New Roman" w:hAnsi="Times New Roman"/>
          <w:b/>
          <w:sz w:val="23"/>
          <w:szCs w:val="23"/>
        </w:rPr>
        <w:t>2</w:t>
      </w:r>
      <w:r w:rsidR="000C5549" w:rsidRPr="00FA6EE6">
        <w:rPr>
          <w:rFonts w:ascii="Times New Roman" w:hAnsi="Times New Roman"/>
          <w:b/>
          <w:sz w:val="23"/>
          <w:szCs w:val="23"/>
        </w:rPr>
        <w:t xml:space="preserve">. По </w:t>
      </w:r>
      <w:r w:rsidRPr="00FA6EE6">
        <w:rPr>
          <w:rFonts w:ascii="Times New Roman" w:hAnsi="Times New Roman"/>
          <w:b/>
          <w:sz w:val="23"/>
          <w:szCs w:val="23"/>
        </w:rPr>
        <w:t>второму</w:t>
      </w:r>
      <w:r w:rsidR="000C5549" w:rsidRPr="00FA6EE6">
        <w:rPr>
          <w:rFonts w:ascii="Times New Roman" w:hAnsi="Times New Roman"/>
          <w:b/>
          <w:sz w:val="23"/>
          <w:szCs w:val="23"/>
        </w:rPr>
        <w:t xml:space="preserve"> вопросу: </w:t>
      </w:r>
      <w:r w:rsidR="000C5549" w:rsidRPr="00FA6EE6">
        <w:rPr>
          <w:rFonts w:ascii="Times New Roman" w:hAnsi="Times New Roman"/>
          <w:sz w:val="23"/>
          <w:szCs w:val="23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BB5B82" w:rsidRDefault="00350E4C" w:rsidP="00BB5B8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>2</w:t>
      </w:r>
      <w:r w:rsidR="000C5549" w:rsidRPr="00FA6EE6">
        <w:rPr>
          <w:sz w:val="23"/>
          <w:szCs w:val="23"/>
        </w:rPr>
        <w:t>.1</w:t>
      </w:r>
      <w:r w:rsidR="008A68E6" w:rsidRPr="00FA6EE6">
        <w:rPr>
          <w:sz w:val="23"/>
          <w:szCs w:val="23"/>
        </w:rPr>
        <w:t xml:space="preserve">. Предложено: </w:t>
      </w:r>
      <w:r w:rsidR="00BB5B82">
        <w:rPr>
          <w:b w:val="0"/>
          <w:sz w:val="22"/>
          <w:szCs w:val="22"/>
        </w:rPr>
        <w:t xml:space="preserve">внести изменения в ранее выданное </w:t>
      </w:r>
      <w:r w:rsidR="00BB5B82" w:rsidRPr="009573AE">
        <w:rPr>
          <w:b w:val="0"/>
          <w:color w:val="000000"/>
          <w:sz w:val="22"/>
          <w:szCs w:val="22"/>
        </w:rPr>
        <w:t xml:space="preserve">Управляющая компания </w:t>
      </w:r>
      <w:r w:rsidR="00BB5B82">
        <w:rPr>
          <w:b w:val="0"/>
          <w:color w:val="000000"/>
          <w:sz w:val="22"/>
          <w:szCs w:val="22"/>
        </w:rPr>
        <w:t>«</w:t>
      </w:r>
      <w:proofErr w:type="spellStart"/>
      <w:r w:rsidR="00BB5B82" w:rsidRPr="009573AE">
        <w:rPr>
          <w:b w:val="0"/>
          <w:color w:val="000000"/>
          <w:sz w:val="22"/>
          <w:szCs w:val="22"/>
        </w:rPr>
        <w:t>Жилсервис</w:t>
      </w:r>
      <w:proofErr w:type="spellEnd"/>
      <w:r w:rsidR="00BB5B82">
        <w:rPr>
          <w:b w:val="0"/>
          <w:color w:val="000000"/>
          <w:sz w:val="22"/>
          <w:szCs w:val="22"/>
        </w:rPr>
        <w:t>»</w:t>
      </w:r>
      <w:r w:rsidR="00BB5B82" w:rsidRPr="009573AE">
        <w:rPr>
          <w:b w:val="0"/>
          <w:color w:val="000000"/>
          <w:sz w:val="22"/>
          <w:szCs w:val="22"/>
        </w:rPr>
        <w:t>, МО, ИНН 5012056423</w:t>
      </w:r>
      <w:r w:rsidR="00BB5B82" w:rsidRPr="00AB214F">
        <w:rPr>
          <w:b w:val="0"/>
          <w:color w:val="000000"/>
          <w:sz w:val="24"/>
          <w:szCs w:val="24"/>
        </w:rPr>
        <w:t xml:space="preserve">, </w:t>
      </w:r>
      <w:r w:rsidR="00BB5B82" w:rsidRPr="00AB214F">
        <w:rPr>
          <w:b w:val="0"/>
          <w:sz w:val="24"/>
          <w:szCs w:val="24"/>
        </w:rPr>
        <w:t>свидетельство о</w:t>
      </w:r>
      <w:r w:rsidR="00BB5B82" w:rsidRPr="009C4D45">
        <w:rPr>
          <w:b w:val="0"/>
          <w:sz w:val="24"/>
          <w:szCs w:val="24"/>
        </w:rPr>
        <w:t xml:space="preserve"> допуске к работам, к</w:t>
      </w:r>
      <w:r w:rsidR="00BB5B82">
        <w:rPr>
          <w:b w:val="0"/>
          <w:sz w:val="22"/>
          <w:szCs w:val="22"/>
        </w:rPr>
        <w:t>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(10.1; 10.5)</w:t>
      </w:r>
    </w:p>
    <w:p w:rsidR="00BB5B82" w:rsidRPr="009573AE" w:rsidRDefault="00BB5B82" w:rsidP="00BB5B82">
      <w:pPr>
        <w:tabs>
          <w:tab w:val="left" w:pos="284"/>
        </w:tabs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2. </w:t>
      </w:r>
      <w:r w:rsidRPr="009573AE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(12.5; 12.6; 12.8; 12.9; 12.10)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3. Устройство внутренних инженерных систем и оборудования зданий и сооружений (15.3)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4. Устройство наружных сетей водопровода (16.1; 16.2)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сетей канализации (17.1; 17.2; 17.3)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теплоснабжения (18.1; 18.2; 18.3)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газоснабжения, кроме магистральных (19.7; 19.8; 19.9; 19.10)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электрических сетей и линий связи (20.12)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9. Монтажные работы (23.1)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10. Пусконаладочные работы (24.1; 24.3; 24.4; 24.5; 24.6; 24.8; 24.9; 24.26; 24.29; 24.30)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 xml:space="preserve">11. Работы по осуществлению строительного контроля застройщиком или привлекаемым </w:t>
      </w:r>
      <w:proofErr w:type="gramStart"/>
      <w:r w:rsidRPr="009573AE">
        <w:rPr>
          <w:rFonts w:ascii="Times New Roman" w:hAnsi="Times New Roman"/>
          <w:iCs/>
          <w:color w:val="000000"/>
          <w:sz w:val="24"/>
          <w:szCs w:val="24"/>
        </w:rPr>
        <w:t>застройщиком</w:t>
      </w:r>
      <w:proofErr w:type="gramEnd"/>
      <w:r w:rsidRPr="009573AE">
        <w:rPr>
          <w:rFonts w:ascii="Times New Roman" w:hAnsi="Times New Roman"/>
          <w:iCs/>
          <w:color w:val="000000"/>
          <w:sz w:val="24"/>
          <w:szCs w:val="24"/>
        </w:rPr>
        <w:t xml:space="preserve"> или заказчиком на основании договора юридическим лицом или индивидуальным предпринимателем (32.1; 32.4; 32.5; 32.7)</w:t>
      </w:r>
    </w:p>
    <w:p w:rsidR="00BB5B82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 xml:space="preserve"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(33.5; 33.6; 33.7) Стоимость объекта капитального строительства по одному договору не превышает 60 млн. руб.  </w:t>
      </w:r>
    </w:p>
    <w:p w:rsidR="00BB5B82" w:rsidRDefault="00BB5B82" w:rsidP="00BB5B8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12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двенадцать) видов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8A68E6" w:rsidRPr="00BB5B82" w:rsidRDefault="008A68E6" w:rsidP="00BB5B82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FA6EE6">
        <w:rPr>
          <w:rFonts w:ascii="Times New Roman" w:hAnsi="Times New Roman"/>
          <w:b/>
          <w:sz w:val="23"/>
          <w:szCs w:val="23"/>
        </w:rPr>
        <w:t>В результате голосования: «За» - 10 (десять); «Против» - нет; «Воздержался» - нет.</w:t>
      </w:r>
    </w:p>
    <w:p w:rsidR="00592387" w:rsidRPr="00FA6EE6" w:rsidRDefault="00592387" w:rsidP="00B477B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BB5B82" w:rsidRDefault="008A68E6" w:rsidP="00BB5B8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BB5B82">
        <w:rPr>
          <w:b w:val="0"/>
          <w:sz w:val="22"/>
          <w:szCs w:val="22"/>
        </w:rPr>
        <w:t xml:space="preserve">внести изменения в ранее выданное </w:t>
      </w:r>
      <w:r w:rsidR="00BB5B82" w:rsidRPr="009573AE">
        <w:rPr>
          <w:b w:val="0"/>
          <w:color w:val="000000"/>
          <w:sz w:val="22"/>
          <w:szCs w:val="22"/>
        </w:rPr>
        <w:t xml:space="preserve">Управляющая компания </w:t>
      </w:r>
      <w:r w:rsidR="00BB5B82">
        <w:rPr>
          <w:b w:val="0"/>
          <w:color w:val="000000"/>
          <w:sz w:val="22"/>
          <w:szCs w:val="22"/>
        </w:rPr>
        <w:t>«</w:t>
      </w:r>
      <w:proofErr w:type="spellStart"/>
      <w:r w:rsidR="00BB5B82" w:rsidRPr="009573AE">
        <w:rPr>
          <w:b w:val="0"/>
          <w:color w:val="000000"/>
          <w:sz w:val="22"/>
          <w:szCs w:val="22"/>
        </w:rPr>
        <w:t>Жилсервис</w:t>
      </w:r>
      <w:proofErr w:type="spellEnd"/>
      <w:r w:rsidR="00BB5B82">
        <w:rPr>
          <w:b w:val="0"/>
          <w:color w:val="000000"/>
          <w:sz w:val="22"/>
          <w:szCs w:val="22"/>
        </w:rPr>
        <w:t>»</w:t>
      </w:r>
      <w:r w:rsidR="00BB5B82" w:rsidRPr="009573AE">
        <w:rPr>
          <w:b w:val="0"/>
          <w:color w:val="000000"/>
          <w:sz w:val="22"/>
          <w:szCs w:val="22"/>
        </w:rPr>
        <w:t>, МО, ИНН 5012056423</w:t>
      </w:r>
      <w:r w:rsidR="00BB5B82" w:rsidRPr="00AB214F">
        <w:rPr>
          <w:b w:val="0"/>
          <w:color w:val="000000"/>
          <w:sz w:val="24"/>
          <w:szCs w:val="24"/>
        </w:rPr>
        <w:t xml:space="preserve">, </w:t>
      </w:r>
      <w:r w:rsidR="00BB5B82" w:rsidRPr="00AB214F">
        <w:rPr>
          <w:b w:val="0"/>
          <w:sz w:val="24"/>
          <w:szCs w:val="24"/>
        </w:rPr>
        <w:t>свидетельство о</w:t>
      </w:r>
      <w:r w:rsidR="00BB5B82" w:rsidRPr="009C4D45">
        <w:rPr>
          <w:b w:val="0"/>
          <w:sz w:val="24"/>
          <w:szCs w:val="24"/>
        </w:rPr>
        <w:t xml:space="preserve"> допуске к работам, к</w:t>
      </w:r>
      <w:r w:rsidR="00BB5B82">
        <w:rPr>
          <w:b w:val="0"/>
          <w:sz w:val="22"/>
          <w:szCs w:val="22"/>
        </w:rPr>
        <w:t>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(10.1; 10.5)</w:t>
      </w:r>
    </w:p>
    <w:p w:rsidR="00BB5B82" w:rsidRPr="009573AE" w:rsidRDefault="00BB5B82" w:rsidP="00BB5B82">
      <w:pPr>
        <w:tabs>
          <w:tab w:val="left" w:pos="284"/>
        </w:tabs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2. </w:t>
      </w:r>
      <w:r w:rsidRPr="009573AE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(12.5; 12.6; 12.8; 12.9; 12.10)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3. Устройство внутренних инженерных систем и оборудования зданий и сооружений (15.3)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lastRenderedPageBreak/>
        <w:t>4. Устройство наружных сетей водопровода (16.1; 16.2)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сетей канализации (17.1; 17.2; 17.3)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теплоснабжения (18.1; 18.2; 18.3)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газоснабжения, кроме магистральных (19.7; 19.8; 19.9; 19.10)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электрических сетей и линий связи (20.12)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9. Монтажные работы (23.1)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10. Пусконаладочные работы (24.1; 24.3; 24.4; 24.5; 24.6; 24.8; 24.9; 24.26; 24.29; 24.30)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 xml:space="preserve">11. Работы по осуществлению строительного контроля застройщиком или привлекаемым </w:t>
      </w:r>
      <w:proofErr w:type="gramStart"/>
      <w:r w:rsidRPr="009573AE">
        <w:rPr>
          <w:rFonts w:ascii="Times New Roman" w:hAnsi="Times New Roman"/>
          <w:iCs/>
          <w:color w:val="000000"/>
          <w:sz w:val="24"/>
          <w:szCs w:val="24"/>
        </w:rPr>
        <w:t>застройщиком</w:t>
      </w:r>
      <w:proofErr w:type="gramEnd"/>
      <w:r w:rsidRPr="009573AE">
        <w:rPr>
          <w:rFonts w:ascii="Times New Roman" w:hAnsi="Times New Roman"/>
          <w:iCs/>
          <w:color w:val="000000"/>
          <w:sz w:val="24"/>
          <w:szCs w:val="24"/>
        </w:rPr>
        <w:t xml:space="preserve"> или заказчиком на основании договора юридическим лицом или индивидуальным предпринимателем (32.1; 32.4; 32.5; 32.7)</w:t>
      </w:r>
    </w:p>
    <w:p w:rsidR="00BB5B82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 xml:space="preserve"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(33.5; 33.6; 33.7) Стоимость объекта капитального строительства по одному договору не превышает 60 млн. руб.  </w:t>
      </w:r>
    </w:p>
    <w:p w:rsidR="00BB5B82" w:rsidRDefault="00BB5B82" w:rsidP="00BB5B8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12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двенадцать) видов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6D324D" w:rsidRPr="00BB5B82" w:rsidRDefault="006D324D" w:rsidP="00BB5B8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>- Единогласно.</w:t>
      </w:r>
    </w:p>
    <w:p w:rsidR="001B1906" w:rsidRPr="00FA6EE6" w:rsidRDefault="001B1906" w:rsidP="006D324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  <w:sz w:val="23"/>
          <w:szCs w:val="23"/>
        </w:rPr>
      </w:pPr>
    </w:p>
    <w:p w:rsidR="00BB5B82" w:rsidRPr="00AB214F" w:rsidRDefault="00350E4C" w:rsidP="00BB5B82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  <w:sz w:val="24"/>
          <w:szCs w:val="24"/>
        </w:rPr>
      </w:pPr>
      <w:r w:rsidRPr="00FA6EE6">
        <w:rPr>
          <w:rFonts w:ascii="Times New Roman" w:hAnsi="Times New Roman"/>
          <w:b/>
          <w:sz w:val="23"/>
          <w:szCs w:val="23"/>
        </w:rPr>
        <w:t>2</w:t>
      </w:r>
      <w:r w:rsidR="001B1906" w:rsidRPr="00FA6EE6">
        <w:rPr>
          <w:rFonts w:ascii="Times New Roman" w:hAnsi="Times New Roman"/>
          <w:b/>
          <w:sz w:val="23"/>
          <w:szCs w:val="23"/>
        </w:rPr>
        <w:t>.2. Предложено:</w:t>
      </w:r>
      <w:r w:rsidR="001B1906" w:rsidRPr="00FA6EE6">
        <w:rPr>
          <w:rFonts w:ascii="Times New Roman" w:hAnsi="Times New Roman"/>
          <w:sz w:val="23"/>
          <w:szCs w:val="23"/>
        </w:rPr>
        <w:t xml:space="preserve"> </w:t>
      </w:r>
      <w:r w:rsidR="00BB5B82" w:rsidRPr="00AB214F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BB5B82">
        <w:rPr>
          <w:rFonts w:ascii="Times New Roman" w:hAnsi="Times New Roman"/>
          <w:sz w:val="24"/>
          <w:szCs w:val="24"/>
        </w:rPr>
        <w:t>ООО «</w:t>
      </w:r>
      <w:r w:rsidR="00BB5B82" w:rsidRPr="00972AAF">
        <w:rPr>
          <w:rFonts w:ascii="Times New Roman" w:hAnsi="Times New Roman"/>
          <w:color w:val="000000"/>
          <w:sz w:val="24"/>
          <w:szCs w:val="24"/>
        </w:rPr>
        <w:t>Строительно-Монтажный Трест</w:t>
      </w:r>
      <w:r w:rsidR="00BB5B82">
        <w:rPr>
          <w:rFonts w:ascii="Times New Roman" w:hAnsi="Times New Roman"/>
          <w:color w:val="000000"/>
          <w:sz w:val="24"/>
          <w:szCs w:val="24"/>
        </w:rPr>
        <w:t>»</w:t>
      </w:r>
      <w:r w:rsidR="00BB5B82" w:rsidRPr="00972AAF">
        <w:rPr>
          <w:rFonts w:ascii="Times New Roman" w:hAnsi="Times New Roman"/>
          <w:color w:val="000000"/>
          <w:sz w:val="24"/>
          <w:szCs w:val="24"/>
        </w:rPr>
        <w:t>, Кировская обл., ИНН 4345293891</w:t>
      </w:r>
      <w:r w:rsidR="00BB5B82" w:rsidRPr="00AB214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B5B82" w:rsidRPr="00AB214F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2.3*; 2.4*)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3.2*; 3.3*; 3.5*; 3.6*; 3.7*)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(5.3*; 5.4*; 5.7*; 5.8*; 5.9*)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(7.1*; 7.2*; 7.3*)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(9.1*; 9.2*)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(10.1*; 10.5*; 10.6*)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(11.1*; 11.2*)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13.2*; 13.3*)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11. Фасадные работы (14.1*; 14.2*)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(16.1*; 16.2*; 16.3*; 16.4*)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(17.1*; 17.2*; 17.3*; 17.4*; 17.7*)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(18.1*; 18.2*; 18.3*; 18.4*; 18.5*)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газоснабжения, кроме магистральных (19.1*; 19.2*; 19.3*; 19.4*; 19.5*; 19.6*; 19.7*; 19.8*; 19.9*; 19.10*)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(20.1*; 20.2*; 20.5*; 20.8*; 20.9*; 20.10*; 20.12*; 20.13*)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18. Монтажные работы (23.1*; 23.2*; 23.4*; 23.5*; 23.6*; 23.32*)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(24.1*; 24.2*; 24.5*; 24.6*; 24.7*; 24.8*; 24.10*; 24.21*; 24.22*; 24.26*; 24.29*; 24.30*)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 xml:space="preserve">20. Устройство автомобильных дорог и </w:t>
      </w:r>
      <w:proofErr w:type="spellStart"/>
      <w:r w:rsidRPr="009573AE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9573AE">
        <w:rPr>
          <w:rFonts w:ascii="Times New Roman" w:hAnsi="Times New Roman"/>
          <w:iCs/>
          <w:color w:val="000000"/>
          <w:sz w:val="24"/>
          <w:szCs w:val="24"/>
        </w:rPr>
        <w:t xml:space="preserve"> (25.1*; 25.2*; 25.4*; 25.6*; 25.7*; 25.8*)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21. Устройство мостов, эстакад и путепроводов (29.1*; 29.2*; 29.3*; 29.4*; 29.5*; 29.6*; 29.7*)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 xml:space="preserve">22. Работы по осуществлению строительного контроля застройщиком или привлекаемым </w:t>
      </w:r>
      <w:proofErr w:type="gramStart"/>
      <w:r w:rsidRPr="009573AE">
        <w:rPr>
          <w:rFonts w:ascii="Times New Roman" w:hAnsi="Times New Roman"/>
          <w:iCs/>
          <w:color w:val="000000"/>
          <w:sz w:val="24"/>
          <w:szCs w:val="24"/>
        </w:rPr>
        <w:t>застройщиком</w:t>
      </w:r>
      <w:proofErr w:type="gramEnd"/>
      <w:r w:rsidRPr="009573AE">
        <w:rPr>
          <w:rFonts w:ascii="Times New Roman" w:hAnsi="Times New Roman"/>
          <w:iCs/>
          <w:color w:val="000000"/>
          <w:sz w:val="24"/>
          <w:szCs w:val="24"/>
        </w:rPr>
        <w:t xml:space="preserve"> или заказчиком на основании договора юридическим лицом или индивидуальным предпринимателем (32.1*; 32.4*; 32.5*; 32.6*; 32.7*; 32.14*)</w:t>
      </w:r>
    </w:p>
    <w:p w:rsidR="00BB5B82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</w:t>
      </w:r>
      <w:r w:rsidRPr="009573AE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индивидуальным предпринимателем (генеральным подрядчиком) (33.2*; 33.2.1*; 33.2.2*; 33.2.4*; 33.2.6*; 33.2.7*; 33.3*; 33.4*; 33.5*; 33.6*; 33.7*) Стоимость объекта капитального строительства по одному договору не превышает 60 млн. руб.  </w:t>
      </w:r>
    </w:p>
    <w:p w:rsidR="00BB5B82" w:rsidRDefault="00BB5B82" w:rsidP="00BB5B8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>
        <w:rPr>
          <w:rStyle w:val="af"/>
          <w:rFonts w:ascii="Times New Roman" w:hAnsi="Times New Roman"/>
          <w:b w:val="0"/>
          <w:sz w:val="24"/>
          <w:szCs w:val="24"/>
        </w:rPr>
        <w:t xml:space="preserve">Итого: 23 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три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а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1B1906" w:rsidRPr="00BB5B82" w:rsidRDefault="001B1906" w:rsidP="00BB5B82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FA6EE6">
        <w:rPr>
          <w:rFonts w:ascii="Times New Roman" w:hAnsi="Times New Roman"/>
          <w:b/>
          <w:sz w:val="23"/>
          <w:szCs w:val="23"/>
        </w:rPr>
        <w:t>В результате голосования: «За» - 10 (десять); «Против» - нет; «Воздержался» - нет.</w:t>
      </w:r>
    </w:p>
    <w:p w:rsidR="001B1906" w:rsidRPr="00FA6EE6" w:rsidRDefault="001B1906" w:rsidP="001B1906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BB5B82" w:rsidRPr="00AB214F" w:rsidRDefault="001B1906" w:rsidP="00BB5B82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  <w:sz w:val="24"/>
          <w:szCs w:val="24"/>
        </w:rPr>
      </w:pPr>
      <w:r w:rsidRPr="00FA6EE6">
        <w:rPr>
          <w:rFonts w:ascii="Times New Roman" w:hAnsi="Times New Roman"/>
          <w:b/>
          <w:sz w:val="23"/>
          <w:szCs w:val="23"/>
        </w:rPr>
        <w:t>Принято решение:</w:t>
      </w:r>
      <w:r w:rsidRPr="00FA6EE6">
        <w:rPr>
          <w:rFonts w:ascii="Times New Roman" w:hAnsi="Times New Roman"/>
          <w:sz w:val="23"/>
          <w:szCs w:val="23"/>
        </w:rPr>
        <w:t xml:space="preserve"> </w:t>
      </w:r>
      <w:r w:rsidR="00BB5B82" w:rsidRPr="00AB214F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BB5B82">
        <w:rPr>
          <w:rFonts w:ascii="Times New Roman" w:hAnsi="Times New Roman"/>
          <w:sz w:val="24"/>
          <w:szCs w:val="24"/>
        </w:rPr>
        <w:t>ООО «</w:t>
      </w:r>
      <w:r w:rsidR="00BB5B82" w:rsidRPr="00972AAF">
        <w:rPr>
          <w:rFonts w:ascii="Times New Roman" w:hAnsi="Times New Roman"/>
          <w:color w:val="000000"/>
          <w:sz w:val="24"/>
          <w:szCs w:val="24"/>
        </w:rPr>
        <w:t>Строительно-Монтажный Трест</w:t>
      </w:r>
      <w:r w:rsidR="00BB5B82">
        <w:rPr>
          <w:rFonts w:ascii="Times New Roman" w:hAnsi="Times New Roman"/>
          <w:color w:val="000000"/>
          <w:sz w:val="24"/>
          <w:szCs w:val="24"/>
        </w:rPr>
        <w:t>»</w:t>
      </w:r>
      <w:r w:rsidR="00BB5B82" w:rsidRPr="00972AAF">
        <w:rPr>
          <w:rFonts w:ascii="Times New Roman" w:hAnsi="Times New Roman"/>
          <w:color w:val="000000"/>
          <w:sz w:val="24"/>
          <w:szCs w:val="24"/>
        </w:rPr>
        <w:t>, Кировская обл., ИНН 4345293891</w:t>
      </w:r>
      <w:r w:rsidR="00BB5B82" w:rsidRPr="00AB214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B5B82" w:rsidRPr="00AB214F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2.3*; 2.4*)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3.2*; 3.3*; 3.5*; 3.6*; 3.7*)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(5.3*; 5.4*; 5.7*; 5.8*; 5.9*)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(7.1*; 7.2*; 7.3*)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(9.1*; 9.2*)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(10.1*; 10.5*; 10.6*)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(11.1*; 11.2*)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13.2*; 13.3*)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11. Фасадные работы (14.1*; 14.2*)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(16.1*; 16.2*; 16.3*; 16.4*)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(17.1*; 17.2*; 17.3*; 17.4*; 17.7*)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(18.1*; 18.2*; 18.3*; 18.4*; 18.5*)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газоснабжения, кроме магистральных (19.1*; 19.2*; 19.3*; 19.4*; 19.5*; 19.6*; 19.7*; 19.8*; 19.9*; 19.10*)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(20.1*; 20.2*; 20.5*; 20.8*; 20.9*; 20.10*; 20.12*; 20.13*)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18. Монтажные работы (23.1*; 23.2*; 23.4*; 23.5*; 23.6*; 23.32*)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(24.1*; 24.2*; 24.5*; 24.6*; 24.7*; 24.8*; 24.10*; 24.21*; 24.22*; 24.26*; 24.29*; 24.30*)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 xml:space="preserve">20. Устройство автомобильных дорог и </w:t>
      </w:r>
      <w:proofErr w:type="spellStart"/>
      <w:r w:rsidRPr="009573AE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9573AE">
        <w:rPr>
          <w:rFonts w:ascii="Times New Roman" w:hAnsi="Times New Roman"/>
          <w:iCs/>
          <w:color w:val="000000"/>
          <w:sz w:val="24"/>
          <w:szCs w:val="24"/>
        </w:rPr>
        <w:t xml:space="preserve"> (25.1*; 25.2*; 25.4*; 25.6*; 25.7*; 25.8*)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21. Устройство мостов, эстакад и путепроводов (29.1*; 29.2*; 29.3*; 29.4*; 29.5*; 29.6*; 29.7*)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 xml:space="preserve">22. Работы по осуществлению строительного контроля застройщиком или привлекаемым </w:t>
      </w:r>
      <w:proofErr w:type="gramStart"/>
      <w:r w:rsidRPr="009573AE">
        <w:rPr>
          <w:rFonts w:ascii="Times New Roman" w:hAnsi="Times New Roman"/>
          <w:iCs/>
          <w:color w:val="000000"/>
          <w:sz w:val="24"/>
          <w:szCs w:val="24"/>
        </w:rPr>
        <w:t>застройщиком</w:t>
      </w:r>
      <w:proofErr w:type="gramEnd"/>
      <w:r w:rsidRPr="009573AE">
        <w:rPr>
          <w:rFonts w:ascii="Times New Roman" w:hAnsi="Times New Roman"/>
          <w:iCs/>
          <w:color w:val="000000"/>
          <w:sz w:val="24"/>
          <w:szCs w:val="24"/>
        </w:rPr>
        <w:t xml:space="preserve"> или заказчиком на основании договора юридическим лицом или индивидуальным предпринимателем (32.1*; 32.4*; 32.5*; 32.6*; 32.7*; 32.14*)</w:t>
      </w:r>
    </w:p>
    <w:p w:rsidR="00BB5B82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33.2.1*; 33.2.2*; 33.2.4*; 33.2.6*; 33.2.7*; 33.3*; 33.4*; 33.5*; 33.6*; 33.7*) Стоимость объекта капитального строительства по одному договору не превышает 60 млн. руб.  </w:t>
      </w:r>
    </w:p>
    <w:p w:rsidR="00BB5B82" w:rsidRDefault="00BB5B82" w:rsidP="00BB5B8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>
        <w:rPr>
          <w:rStyle w:val="af"/>
          <w:rFonts w:ascii="Times New Roman" w:hAnsi="Times New Roman"/>
          <w:b w:val="0"/>
          <w:sz w:val="24"/>
          <w:szCs w:val="24"/>
        </w:rPr>
        <w:t xml:space="preserve">Итого: 23 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три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а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1B1906" w:rsidRPr="00BB5B82" w:rsidRDefault="001B1906" w:rsidP="00BB5B8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>- Единогласно.</w:t>
      </w:r>
    </w:p>
    <w:p w:rsidR="006D324D" w:rsidRPr="00FA6EE6" w:rsidRDefault="006D324D" w:rsidP="006D324D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3"/>
          <w:szCs w:val="23"/>
        </w:rPr>
      </w:pPr>
    </w:p>
    <w:p w:rsidR="00BB5B82" w:rsidRPr="00AB214F" w:rsidRDefault="00350E4C" w:rsidP="00BB5B82">
      <w:pPr>
        <w:tabs>
          <w:tab w:val="left" w:pos="1159"/>
        </w:tabs>
        <w:spacing w:after="0"/>
        <w:ind w:left="-284" w:right="-3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A6EE6">
        <w:rPr>
          <w:rFonts w:ascii="Times New Roman" w:hAnsi="Times New Roman"/>
          <w:b/>
          <w:sz w:val="23"/>
          <w:szCs w:val="23"/>
        </w:rPr>
        <w:t>2</w:t>
      </w:r>
      <w:r w:rsidR="001466E6" w:rsidRPr="00FA6EE6">
        <w:rPr>
          <w:rFonts w:ascii="Times New Roman" w:hAnsi="Times New Roman"/>
          <w:b/>
          <w:sz w:val="23"/>
          <w:szCs w:val="23"/>
        </w:rPr>
        <w:t>.3. Предложено:</w:t>
      </w:r>
      <w:r w:rsidR="001466E6" w:rsidRPr="00FA6EE6">
        <w:rPr>
          <w:rFonts w:ascii="Times New Roman" w:hAnsi="Times New Roman"/>
          <w:sz w:val="23"/>
          <w:szCs w:val="23"/>
        </w:rPr>
        <w:t xml:space="preserve"> </w:t>
      </w:r>
      <w:r w:rsidR="00BB5B82" w:rsidRPr="00AB214F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BB5B82" w:rsidRPr="00337827">
        <w:rPr>
          <w:rFonts w:ascii="Times New Roman" w:hAnsi="Times New Roman"/>
          <w:color w:val="000000"/>
          <w:sz w:val="24"/>
          <w:szCs w:val="24"/>
        </w:rPr>
        <w:t xml:space="preserve">ЗАО </w:t>
      </w:r>
      <w:r w:rsidR="00BB5B82">
        <w:rPr>
          <w:rFonts w:ascii="Times New Roman" w:hAnsi="Times New Roman"/>
          <w:color w:val="000000"/>
          <w:sz w:val="24"/>
          <w:szCs w:val="24"/>
        </w:rPr>
        <w:t>«</w:t>
      </w:r>
      <w:r w:rsidR="00BB5B82" w:rsidRPr="00337827">
        <w:rPr>
          <w:rFonts w:ascii="Times New Roman" w:hAnsi="Times New Roman"/>
          <w:color w:val="000000"/>
          <w:sz w:val="24"/>
          <w:szCs w:val="24"/>
        </w:rPr>
        <w:t>Строительное управление № 972</w:t>
      </w:r>
      <w:r w:rsidR="00BB5B82">
        <w:rPr>
          <w:rFonts w:ascii="Times New Roman" w:hAnsi="Times New Roman"/>
          <w:color w:val="000000"/>
          <w:sz w:val="24"/>
          <w:szCs w:val="24"/>
        </w:rPr>
        <w:t>»</w:t>
      </w:r>
      <w:r w:rsidR="00BB5B82" w:rsidRPr="00337827">
        <w:rPr>
          <w:rFonts w:ascii="Times New Roman" w:hAnsi="Times New Roman"/>
          <w:color w:val="000000"/>
          <w:sz w:val="24"/>
          <w:szCs w:val="24"/>
        </w:rPr>
        <w:t>, Хабаровский край, ИНН 2721186235</w:t>
      </w:r>
      <w:r w:rsidR="00BB5B82" w:rsidRPr="00AB214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B5B82" w:rsidRPr="00AB214F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2.3; 2.4)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lastRenderedPageBreak/>
        <w:t>2. Земляные работы (3.1; 3.2; 3.3; 3.4; 3.5; 3.6; 3.7)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(4.3; 4.4)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5.5; 5.6; 5.7; 5.8; 5.9)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17. Монтажные работы (23.1; 23.2; 23.3; 23.4; 23.5; 23.6; 23.16; 23.19; 23.20; 23.21; 23.22; 23.23; 23.24; 23.25; 23.26; 23.27; 23.28; 23.30; 23.32; 23.33)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 xml:space="preserve">18. Пусконаладочные работы (24.1; 24.2; 24.3; 24.4; 24.5; 24.6; 24.7; 24.8; 24.9; 24.10; 24.11; </w:t>
      </w:r>
      <w:proofErr w:type="gramStart"/>
      <w:r w:rsidRPr="009573AE">
        <w:rPr>
          <w:rFonts w:ascii="Times New Roman" w:hAnsi="Times New Roman"/>
          <w:iCs/>
          <w:color w:val="000000"/>
          <w:sz w:val="24"/>
          <w:szCs w:val="24"/>
        </w:rPr>
        <w:t>24.12.;</w:t>
      </w:r>
      <w:proofErr w:type="gramEnd"/>
      <w:r w:rsidRPr="009573AE">
        <w:rPr>
          <w:rFonts w:ascii="Times New Roman" w:hAnsi="Times New Roman"/>
          <w:iCs/>
          <w:color w:val="000000"/>
          <w:sz w:val="24"/>
          <w:szCs w:val="24"/>
        </w:rPr>
        <w:t xml:space="preserve"> 24.13; 24.23; 24.26; 24.29; 24.30)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 xml:space="preserve">19. Устройство автомобильных дорог и </w:t>
      </w:r>
      <w:proofErr w:type="spellStart"/>
      <w:r w:rsidRPr="009573AE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9573AE">
        <w:rPr>
          <w:rFonts w:ascii="Times New Roman" w:hAnsi="Times New Roman"/>
          <w:iCs/>
          <w:color w:val="000000"/>
          <w:sz w:val="24"/>
          <w:szCs w:val="24"/>
        </w:rPr>
        <w:t xml:space="preserve"> (25.2; 25.4; 25.6; 25.7; 25.8)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20. Устройство мостов, эстакад и путепроводов (29.1; 29.2; 29.3; 29.4; 29.5; 29.6; 29.7)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 xml:space="preserve">21. Работы по осуществлению строительного контроля застройщиком или привлекаемым </w:t>
      </w:r>
      <w:proofErr w:type="gramStart"/>
      <w:r w:rsidRPr="009573AE">
        <w:rPr>
          <w:rFonts w:ascii="Times New Roman" w:hAnsi="Times New Roman"/>
          <w:iCs/>
          <w:color w:val="000000"/>
          <w:sz w:val="24"/>
          <w:szCs w:val="24"/>
        </w:rPr>
        <w:t>застройщиком</w:t>
      </w:r>
      <w:proofErr w:type="gramEnd"/>
      <w:r w:rsidRPr="009573AE">
        <w:rPr>
          <w:rFonts w:ascii="Times New Roman" w:hAnsi="Times New Roman"/>
          <w:iCs/>
          <w:color w:val="000000"/>
          <w:sz w:val="24"/>
          <w:szCs w:val="24"/>
        </w:rPr>
        <w:t xml:space="preserve"> или заказчиком на основании договора юридическим лицом или индивидуальным предпринимателем (32.1; 32.4; 32.5; 32.6; 32.7; 32.10)</w:t>
      </w:r>
    </w:p>
    <w:p w:rsidR="00BB5B82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33.2.4; 33.2.6; 33.2.7; 33.3; 33.4; 33.5; 33.7) Стоимость объекта капитального строительства по одному договору не превышает 60 млн. руб.  </w:t>
      </w:r>
    </w:p>
    <w:p w:rsidR="00BB5B82" w:rsidRDefault="00BB5B82" w:rsidP="00BB5B8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2</w:t>
      </w:r>
      <w:r w:rsidR="00536C13">
        <w:rPr>
          <w:rStyle w:val="af"/>
          <w:rFonts w:ascii="Times New Roman" w:hAnsi="Times New Roman"/>
          <w:b w:val="0"/>
          <w:sz w:val="24"/>
          <w:szCs w:val="24"/>
        </w:rPr>
        <w:t>2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 xml:space="preserve">двадцать </w:t>
      </w:r>
      <w:r w:rsidR="00536C13">
        <w:rPr>
          <w:rStyle w:val="af"/>
          <w:rFonts w:ascii="Times New Roman" w:hAnsi="Times New Roman"/>
          <w:b w:val="0"/>
          <w:sz w:val="24"/>
          <w:szCs w:val="24"/>
        </w:rPr>
        <w:t>два</w:t>
      </w:r>
      <w:r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 w:rsidR="00536C13">
        <w:rPr>
          <w:rStyle w:val="af"/>
          <w:rFonts w:ascii="Times New Roman" w:hAnsi="Times New Roman"/>
          <w:b w:val="0"/>
          <w:sz w:val="24"/>
          <w:szCs w:val="24"/>
        </w:rPr>
        <w:t>а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1466E6" w:rsidRPr="00BB5B82" w:rsidRDefault="001466E6" w:rsidP="00BB5B82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FA6EE6">
        <w:rPr>
          <w:rFonts w:ascii="Times New Roman" w:hAnsi="Times New Roman"/>
          <w:b/>
          <w:sz w:val="23"/>
          <w:szCs w:val="23"/>
        </w:rPr>
        <w:t>В результате голосования: «За» - 10 (десять); «Против» - нет; «Воздержался» - нет.</w:t>
      </w:r>
    </w:p>
    <w:p w:rsidR="001466E6" w:rsidRPr="00FA6EE6" w:rsidRDefault="001466E6" w:rsidP="001466E6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BB5B82" w:rsidRPr="00AB214F" w:rsidRDefault="001466E6" w:rsidP="00BB5B82">
      <w:pPr>
        <w:tabs>
          <w:tab w:val="left" w:pos="1159"/>
        </w:tabs>
        <w:spacing w:after="0"/>
        <w:ind w:left="-284" w:right="-3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A6EE6">
        <w:rPr>
          <w:rFonts w:ascii="Times New Roman" w:hAnsi="Times New Roman"/>
          <w:b/>
          <w:sz w:val="23"/>
          <w:szCs w:val="23"/>
        </w:rPr>
        <w:t>Принято решение:</w:t>
      </w:r>
      <w:r w:rsidRPr="00FA6EE6">
        <w:rPr>
          <w:rFonts w:ascii="Times New Roman" w:hAnsi="Times New Roman"/>
          <w:sz w:val="23"/>
          <w:szCs w:val="23"/>
        </w:rPr>
        <w:t xml:space="preserve"> </w:t>
      </w:r>
      <w:r w:rsidR="00BB5B82" w:rsidRPr="00AB214F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BB5B82" w:rsidRPr="00337827">
        <w:rPr>
          <w:rFonts w:ascii="Times New Roman" w:hAnsi="Times New Roman"/>
          <w:color w:val="000000"/>
          <w:sz w:val="24"/>
          <w:szCs w:val="24"/>
        </w:rPr>
        <w:t xml:space="preserve">ЗАО </w:t>
      </w:r>
      <w:r w:rsidR="00BB5B82">
        <w:rPr>
          <w:rFonts w:ascii="Times New Roman" w:hAnsi="Times New Roman"/>
          <w:color w:val="000000"/>
          <w:sz w:val="24"/>
          <w:szCs w:val="24"/>
        </w:rPr>
        <w:t>«</w:t>
      </w:r>
      <w:r w:rsidR="00BB5B82" w:rsidRPr="00337827">
        <w:rPr>
          <w:rFonts w:ascii="Times New Roman" w:hAnsi="Times New Roman"/>
          <w:color w:val="000000"/>
          <w:sz w:val="24"/>
          <w:szCs w:val="24"/>
        </w:rPr>
        <w:t>Строительное управление № 972</w:t>
      </w:r>
      <w:r w:rsidR="00BB5B82">
        <w:rPr>
          <w:rFonts w:ascii="Times New Roman" w:hAnsi="Times New Roman"/>
          <w:color w:val="000000"/>
          <w:sz w:val="24"/>
          <w:szCs w:val="24"/>
        </w:rPr>
        <w:t>»</w:t>
      </w:r>
      <w:r w:rsidR="00BB5B82" w:rsidRPr="00337827">
        <w:rPr>
          <w:rFonts w:ascii="Times New Roman" w:hAnsi="Times New Roman"/>
          <w:color w:val="000000"/>
          <w:sz w:val="24"/>
          <w:szCs w:val="24"/>
        </w:rPr>
        <w:t>, Хабаровский край, ИНН 2721186235</w:t>
      </w:r>
      <w:r w:rsidR="00BB5B82" w:rsidRPr="00AB214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B5B82" w:rsidRPr="00AB214F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2.3; 2.4)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(4.3; 4.4)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5.5; 5.6; 5.7; 5.8; 5.9)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lastRenderedPageBreak/>
        <w:t>13. Устройство внутренних инженерных систем и оборудования зданий и сооружений (15.1; 15.2; 15.3; 15.4; 15.5; 15.6)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17. Монтажные работы (23.1; 23.2; 23.3; 23.4; 23.5; 23.6; 23.16; 23.19; 23.20; 23.21; 23.22; 23.23; 23.24; 23.25; 23.26; 23.27; 23.28; 23.30; 23.32; 23.33)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 xml:space="preserve">18. Пусконаладочные работы (24.1; 24.2; 24.3; 24.4; 24.5; 24.6; 24.7; 24.8; 24.9; 24.10; 24.11; </w:t>
      </w:r>
      <w:proofErr w:type="gramStart"/>
      <w:r w:rsidRPr="009573AE">
        <w:rPr>
          <w:rFonts w:ascii="Times New Roman" w:hAnsi="Times New Roman"/>
          <w:iCs/>
          <w:color w:val="000000"/>
          <w:sz w:val="24"/>
          <w:szCs w:val="24"/>
        </w:rPr>
        <w:t>24.12.;</w:t>
      </w:r>
      <w:proofErr w:type="gramEnd"/>
      <w:r w:rsidRPr="009573AE">
        <w:rPr>
          <w:rFonts w:ascii="Times New Roman" w:hAnsi="Times New Roman"/>
          <w:iCs/>
          <w:color w:val="000000"/>
          <w:sz w:val="24"/>
          <w:szCs w:val="24"/>
        </w:rPr>
        <w:t xml:space="preserve"> 24.13; 24.23; 24.26; 24.29; 24.30)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 xml:space="preserve">19. Устройство автомобильных дорог и </w:t>
      </w:r>
      <w:proofErr w:type="spellStart"/>
      <w:r w:rsidRPr="009573AE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9573AE">
        <w:rPr>
          <w:rFonts w:ascii="Times New Roman" w:hAnsi="Times New Roman"/>
          <w:iCs/>
          <w:color w:val="000000"/>
          <w:sz w:val="24"/>
          <w:szCs w:val="24"/>
        </w:rPr>
        <w:t xml:space="preserve"> (25.2; 25.4; 25.6; 25.7; 25.8)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>20. Устройство мостов, эстакад и путепроводов (29.1; 29.2; 29.3; 29.4; 29.5; 29.6; 29.7)</w:t>
      </w:r>
    </w:p>
    <w:p w:rsidR="00BB5B82" w:rsidRPr="009573AE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 xml:space="preserve">21. Работы по осуществлению строительного контроля застройщиком или привлекаемым </w:t>
      </w:r>
      <w:proofErr w:type="gramStart"/>
      <w:r w:rsidRPr="009573AE">
        <w:rPr>
          <w:rFonts w:ascii="Times New Roman" w:hAnsi="Times New Roman"/>
          <w:iCs/>
          <w:color w:val="000000"/>
          <w:sz w:val="24"/>
          <w:szCs w:val="24"/>
        </w:rPr>
        <w:t>застройщиком</w:t>
      </w:r>
      <w:proofErr w:type="gramEnd"/>
      <w:r w:rsidRPr="009573AE">
        <w:rPr>
          <w:rFonts w:ascii="Times New Roman" w:hAnsi="Times New Roman"/>
          <w:iCs/>
          <w:color w:val="000000"/>
          <w:sz w:val="24"/>
          <w:szCs w:val="24"/>
        </w:rPr>
        <w:t xml:space="preserve"> или заказчиком на основании договора юридическим лицом или индивидуальным предпринимателем (32.1; 32.4; 32.5; 32.6; 32.7; 32.10)</w:t>
      </w:r>
    </w:p>
    <w:p w:rsidR="00BB5B82" w:rsidRDefault="00BB5B82" w:rsidP="00BB5B82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3AE">
        <w:rPr>
          <w:rFonts w:ascii="Times New Roman" w:hAnsi="Times New Roman"/>
          <w:iCs/>
          <w:color w:val="000000"/>
          <w:sz w:val="24"/>
          <w:szCs w:val="24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33.2.4; 33.2.6; 33.2.7; 33.3; 33.4; 33.5; 33.7) Стоимость объекта капитального строительства по одному договору не превышает 60 млн. руб.  </w:t>
      </w:r>
    </w:p>
    <w:p w:rsidR="00BB5B82" w:rsidRDefault="00BB5B82" w:rsidP="00BB5B8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2</w:t>
      </w:r>
      <w:r w:rsidR="00536C13">
        <w:rPr>
          <w:rStyle w:val="af"/>
          <w:rFonts w:ascii="Times New Roman" w:hAnsi="Times New Roman"/>
          <w:b w:val="0"/>
          <w:sz w:val="24"/>
          <w:szCs w:val="24"/>
        </w:rPr>
        <w:t>2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 xml:space="preserve">двадцать </w:t>
      </w:r>
      <w:r w:rsidR="00536C13">
        <w:rPr>
          <w:rStyle w:val="af"/>
          <w:rFonts w:ascii="Times New Roman" w:hAnsi="Times New Roman"/>
          <w:b w:val="0"/>
          <w:sz w:val="24"/>
          <w:szCs w:val="24"/>
        </w:rPr>
        <w:t>два</w:t>
      </w:r>
      <w:r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 w:rsidR="00536C13">
        <w:rPr>
          <w:rStyle w:val="af"/>
          <w:rFonts w:ascii="Times New Roman" w:hAnsi="Times New Roman"/>
          <w:b w:val="0"/>
          <w:sz w:val="24"/>
          <w:szCs w:val="24"/>
        </w:rPr>
        <w:t>а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1466E6" w:rsidRPr="00BB5B82" w:rsidRDefault="001466E6" w:rsidP="00BB5B8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>- Единогласно.</w:t>
      </w:r>
    </w:p>
    <w:p w:rsidR="001466E6" w:rsidRPr="00FA6EE6" w:rsidRDefault="001466E6" w:rsidP="001466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3"/>
          <w:szCs w:val="23"/>
        </w:rPr>
      </w:pPr>
    </w:p>
    <w:p w:rsidR="002A757A" w:rsidRPr="007443D8" w:rsidRDefault="002A757A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</w:t>
      </w:r>
      <w:r w:rsidR="001176D0">
        <w:rPr>
          <w:rFonts w:ascii="Times New Roman" w:hAnsi="Times New Roman"/>
          <w:sz w:val="24"/>
          <w:szCs w:val="24"/>
        </w:rPr>
        <w:t xml:space="preserve">  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1176D0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85B">
        <w:rPr>
          <w:rFonts w:ascii="Times New Roman" w:hAnsi="Times New Roman"/>
          <w:sz w:val="24"/>
          <w:szCs w:val="24"/>
        </w:rPr>
        <w:t>Лапидус</w:t>
      </w:r>
      <w:proofErr w:type="spellEnd"/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</w:t>
      </w:r>
      <w:r w:rsidR="001176D0">
        <w:rPr>
          <w:b w:val="0"/>
          <w:sz w:val="24"/>
          <w:szCs w:val="24"/>
        </w:rPr>
        <w:t xml:space="preserve">   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</w:t>
      </w:r>
      <w:r w:rsidR="001176D0">
        <w:rPr>
          <w:b w:val="0"/>
          <w:sz w:val="24"/>
          <w:szCs w:val="24"/>
        </w:rPr>
        <w:t>подпись</w:t>
      </w:r>
      <w:r w:rsidRPr="0076285B">
        <w:rPr>
          <w:b w:val="0"/>
          <w:sz w:val="24"/>
          <w:szCs w:val="24"/>
        </w:rPr>
        <w:t xml:space="preserve">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 xml:space="preserve">Р.Б. </w:t>
      </w:r>
      <w:proofErr w:type="spellStart"/>
      <w:r w:rsidR="0005545A" w:rsidRPr="0076285B">
        <w:rPr>
          <w:b w:val="0"/>
          <w:sz w:val="24"/>
          <w:szCs w:val="24"/>
        </w:rPr>
        <w:t>Маматохунова</w:t>
      </w:r>
      <w:proofErr w:type="spellEnd"/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E6" w:rsidRDefault="001466E6" w:rsidP="003164AF">
      <w:pPr>
        <w:spacing w:after="0" w:line="240" w:lineRule="auto"/>
      </w:pPr>
      <w:r>
        <w:separator/>
      </w:r>
    </w:p>
  </w:endnote>
  <w:endnote w:type="continuationSeparator" w:id="0">
    <w:p w:rsidR="001466E6" w:rsidRDefault="001466E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E6" w:rsidRPr="00ED259F" w:rsidRDefault="00DC253A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1466E6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1176D0">
      <w:rPr>
        <w:rFonts w:ascii="Times New Roman" w:hAnsi="Times New Roman"/>
        <w:noProof/>
        <w:sz w:val="18"/>
        <w:szCs w:val="18"/>
      </w:rPr>
      <w:t>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1466E6" w:rsidRDefault="001466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E6" w:rsidRDefault="001466E6" w:rsidP="003164AF">
      <w:pPr>
        <w:spacing w:after="0" w:line="240" w:lineRule="auto"/>
      </w:pPr>
      <w:r>
        <w:separator/>
      </w:r>
    </w:p>
  </w:footnote>
  <w:footnote w:type="continuationSeparator" w:id="0">
    <w:p w:rsidR="001466E6" w:rsidRDefault="001466E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6D0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6C13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45C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50FF0-0E5B-4581-A07E-3BFD6238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547C5-10C4-42E7-A6DD-6F776CF1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6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181</cp:revision>
  <cp:lastPrinted>2014-04-10T12:32:00Z</cp:lastPrinted>
  <dcterms:created xsi:type="dcterms:W3CDTF">2012-09-14T10:26:00Z</dcterms:created>
  <dcterms:modified xsi:type="dcterms:W3CDTF">2018-06-18T09:28:00Z</dcterms:modified>
</cp:coreProperties>
</file>