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57A" w:rsidRDefault="00E9757A" w:rsidP="00E9757A">
      <w:pPr>
        <w:tabs>
          <w:tab w:val="left" w:pos="0"/>
          <w:tab w:val="left" w:pos="426"/>
          <w:tab w:val="left" w:pos="851"/>
        </w:tabs>
        <w:spacing w:after="0"/>
        <w:ind w:right="-142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УТВЕРЖДЕН</w:t>
      </w:r>
      <w:r w:rsidR="00D30962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9757A" w:rsidRDefault="00E9757A" w:rsidP="00E9757A">
      <w:pPr>
        <w:tabs>
          <w:tab w:val="left" w:pos="0"/>
          <w:tab w:val="left" w:pos="426"/>
          <w:tab w:val="left" w:pos="851"/>
        </w:tabs>
        <w:spacing w:after="0"/>
        <w:ind w:right="-142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решением Общего собрания </w:t>
      </w:r>
    </w:p>
    <w:p w:rsidR="00E9757A" w:rsidRDefault="00E9757A" w:rsidP="00E9757A">
      <w:pPr>
        <w:tabs>
          <w:tab w:val="left" w:pos="0"/>
          <w:tab w:val="left" w:pos="426"/>
          <w:tab w:val="left" w:pos="851"/>
        </w:tabs>
        <w:spacing w:after="0"/>
        <w:ind w:right="-142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членов Союза «Первая Национальная </w:t>
      </w:r>
    </w:p>
    <w:p w:rsidR="00E9757A" w:rsidRDefault="00E9757A" w:rsidP="00E9757A">
      <w:pPr>
        <w:tabs>
          <w:tab w:val="left" w:pos="0"/>
          <w:tab w:val="left" w:pos="426"/>
          <w:tab w:val="left" w:pos="851"/>
        </w:tabs>
        <w:spacing w:after="0"/>
        <w:ind w:right="-142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Организация Строителей» </w:t>
      </w:r>
    </w:p>
    <w:p w:rsidR="00E9757A" w:rsidRDefault="00E9757A" w:rsidP="00E9757A">
      <w:pPr>
        <w:tabs>
          <w:tab w:val="left" w:pos="0"/>
          <w:tab w:val="left" w:pos="426"/>
          <w:tab w:val="left" w:pos="851"/>
        </w:tabs>
        <w:spacing w:after="0"/>
        <w:ind w:right="-142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(протокол № 27 от 29.06.2023 г.) </w:t>
      </w:r>
    </w:p>
    <w:p w:rsidR="00E9757A" w:rsidRDefault="00E9757A" w:rsidP="00E9757A">
      <w:pPr>
        <w:tabs>
          <w:tab w:val="left" w:pos="0"/>
          <w:tab w:val="left" w:pos="426"/>
          <w:tab w:val="left" w:pos="851"/>
        </w:tabs>
        <w:spacing w:after="0"/>
        <w:ind w:right="-142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00CE5">
        <w:rPr>
          <w:rFonts w:ascii="Times New Roman" w:hAnsi="Times New Roman"/>
          <w:sz w:val="24"/>
          <w:szCs w:val="24"/>
        </w:rPr>
        <w:t xml:space="preserve"> </w:t>
      </w:r>
    </w:p>
    <w:p w:rsidR="00E9757A" w:rsidRDefault="00E9757A" w:rsidP="00E9757A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100CE5">
        <w:rPr>
          <w:rFonts w:ascii="Times New Roman" w:hAnsi="Times New Roman"/>
          <w:sz w:val="24"/>
          <w:szCs w:val="24"/>
        </w:rPr>
        <w:t xml:space="preserve"> </w:t>
      </w:r>
    </w:p>
    <w:p w:rsidR="00E9757A" w:rsidRDefault="00E9757A" w:rsidP="00E9757A">
      <w:pPr>
        <w:spacing w:after="0" w:line="240" w:lineRule="auto"/>
        <w:ind w:right="-144"/>
        <w:jc w:val="center"/>
        <w:rPr>
          <w:rFonts w:ascii="Times New Roman" w:hAnsi="Times New Roman"/>
          <w:b/>
          <w:sz w:val="24"/>
          <w:szCs w:val="24"/>
        </w:rPr>
      </w:pPr>
    </w:p>
    <w:p w:rsidR="00E9757A" w:rsidRDefault="00E9757A" w:rsidP="00E9757A">
      <w:pPr>
        <w:spacing w:after="0" w:line="240" w:lineRule="auto"/>
        <w:ind w:right="-144"/>
        <w:jc w:val="center"/>
        <w:rPr>
          <w:rFonts w:ascii="Times New Roman" w:hAnsi="Times New Roman"/>
          <w:b/>
          <w:sz w:val="24"/>
          <w:szCs w:val="24"/>
        </w:rPr>
      </w:pPr>
    </w:p>
    <w:p w:rsidR="00D30962" w:rsidRPr="00D30962" w:rsidRDefault="00D30962" w:rsidP="00D30962">
      <w:pPr>
        <w:tabs>
          <w:tab w:val="left" w:pos="2977"/>
        </w:tabs>
        <w:spacing w:after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D30962">
        <w:rPr>
          <w:rFonts w:ascii="Times New Roman" w:eastAsia="Calibri" w:hAnsi="Times New Roman"/>
          <w:sz w:val="26"/>
          <w:szCs w:val="26"/>
          <w:lang w:eastAsia="en-US"/>
        </w:rPr>
        <w:t>ИЗМЕНЕНИЯ</w:t>
      </w:r>
    </w:p>
    <w:p w:rsidR="00D30962" w:rsidRPr="00D30962" w:rsidRDefault="00D30962" w:rsidP="00D30962">
      <w:pPr>
        <w:tabs>
          <w:tab w:val="left" w:pos="2977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D30962">
        <w:rPr>
          <w:rFonts w:ascii="Times New Roman" w:eastAsia="Calibri" w:hAnsi="Times New Roman"/>
          <w:sz w:val="26"/>
          <w:szCs w:val="26"/>
          <w:lang w:eastAsia="en-US"/>
        </w:rPr>
        <w:t xml:space="preserve">в Положение «О компенсационном фонде </w:t>
      </w:r>
    </w:p>
    <w:p w:rsidR="00D30962" w:rsidRPr="00D30962" w:rsidRDefault="00D30962" w:rsidP="00D30962">
      <w:pPr>
        <w:tabs>
          <w:tab w:val="left" w:pos="2977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D30962">
        <w:rPr>
          <w:rFonts w:ascii="Times New Roman" w:eastAsia="Calibri" w:hAnsi="Times New Roman"/>
          <w:sz w:val="26"/>
          <w:szCs w:val="26"/>
          <w:lang w:eastAsia="en-US"/>
        </w:rPr>
        <w:t>Союза «Первая Национальная Организация Строителей» возмещения вреда»,</w:t>
      </w:r>
    </w:p>
    <w:p w:rsidR="00D30962" w:rsidRPr="00D30962" w:rsidRDefault="00D30962" w:rsidP="00D30962">
      <w:pPr>
        <w:tabs>
          <w:tab w:val="left" w:pos="2977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proofErr w:type="gramStart"/>
      <w:r w:rsidRPr="00D30962">
        <w:rPr>
          <w:rFonts w:ascii="Times New Roman" w:eastAsia="Calibri" w:hAnsi="Times New Roman"/>
          <w:sz w:val="26"/>
          <w:szCs w:val="26"/>
          <w:lang w:eastAsia="en-US"/>
        </w:rPr>
        <w:t>утвержденное</w:t>
      </w:r>
      <w:proofErr w:type="gramEnd"/>
      <w:r w:rsidRPr="00D30962">
        <w:rPr>
          <w:rFonts w:ascii="Times New Roman" w:eastAsia="Calibri" w:hAnsi="Times New Roman"/>
          <w:sz w:val="26"/>
          <w:szCs w:val="26"/>
          <w:lang w:eastAsia="en-US"/>
        </w:rPr>
        <w:t xml:space="preserve"> решением Общего собрания членов </w:t>
      </w:r>
    </w:p>
    <w:p w:rsidR="00D30962" w:rsidRPr="00D30962" w:rsidRDefault="00D30962" w:rsidP="00D30962">
      <w:pPr>
        <w:tabs>
          <w:tab w:val="left" w:pos="2977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D30962">
        <w:rPr>
          <w:rFonts w:ascii="Times New Roman" w:eastAsia="Calibri" w:hAnsi="Times New Roman"/>
          <w:sz w:val="26"/>
          <w:szCs w:val="26"/>
          <w:lang w:eastAsia="en-US"/>
        </w:rPr>
        <w:t xml:space="preserve">Союза «Первая Национальная Организация Строителей» от 26.06.2019 г. </w:t>
      </w:r>
    </w:p>
    <w:p w:rsidR="00D30962" w:rsidRPr="00D30962" w:rsidRDefault="00D30962" w:rsidP="00D30962">
      <w:pPr>
        <w:tabs>
          <w:tab w:val="left" w:pos="2977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D30962">
        <w:rPr>
          <w:rFonts w:ascii="Times New Roman" w:eastAsia="Calibri" w:hAnsi="Times New Roman"/>
          <w:sz w:val="26"/>
          <w:szCs w:val="26"/>
          <w:lang w:eastAsia="en-US"/>
        </w:rPr>
        <w:t>(протокол № 22 от 26.06.2019 г.)</w:t>
      </w:r>
    </w:p>
    <w:p w:rsidR="00D30962" w:rsidRPr="00D30962" w:rsidRDefault="00D30962" w:rsidP="00D30962">
      <w:pPr>
        <w:tabs>
          <w:tab w:val="left" w:pos="2977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D30962">
        <w:rPr>
          <w:rFonts w:ascii="Times New Roman" w:eastAsia="Calibri" w:hAnsi="Times New Roman"/>
          <w:sz w:val="26"/>
          <w:szCs w:val="26"/>
          <w:lang w:eastAsia="en-US"/>
        </w:rPr>
        <w:t xml:space="preserve">с изменениями, внесенными решением Общего собрания членов </w:t>
      </w:r>
    </w:p>
    <w:p w:rsidR="00D30962" w:rsidRPr="00D30962" w:rsidRDefault="00D30962" w:rsidP="00D30962">
      <w:pPr>
        <w:tabs>
          <w:tab w:val="left" w:pos="2977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D30962">
        <w:rPr>
          <w:rFonts w:ascii="Times New Roman" w:eastAsia="Calibri" w:hAnsi="Times New Roman"/>
          <w:sz w:val="26"/>
          <w:szCs w:val="26"/>
          <w:lang w:eastAsia="en-US"/>
        </w:rPr>
        <w:t xml:space="preserve">Союза «Первая Национальная Организация Строителей» от 06.12.2019 г. </w:t>
      </w:r>
    </w:p>
    <w:p w:rsidR="00D30962" w:rsidRPr="00D30962" w:rsidRDefault="00D30962" w:rsidP="00D30962">
      <w:pPr>
        <w:tabs>
          <w:tab w:val="left" w:pos="2977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D30962">
        <w:rPr>
          <w:rFonts w:ascii="Times New Roman" w:eastAsia="Calibri" w:hAnsi="Times New Roman"/>
          <w:sz w:val="26"/>
          <w:szCs w:val="26"/>
          <w:lang w:eastAsia="en-US"/>
        </w:rPr>
        <w:t>(протокол № 23 от 06.12.2019 г.)</w:t>
      </w:r>
    </w:p>
    <w:p w:rsidR="00D30962" w:rsidRPr="00D30962" w:rsidRDefault="00D30962" w:rsidP="00D30962">
      <w:pPr>
        <w:tabs>
          <w:tab w:val="left" w:pos="2977"/>
        </w:tabs>
        <w:spacing w:after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</w:p>
    <w:p w:rsidR="00D30962" w:rsidRPr="00D30962" w:rsidRDefault="00D30962" w:rsidP="00D30962">
      <w:pPr>
        <w:tabs>
          <w:tab w:val="left" w:pos="2977"/>
        </w:tabs>
        <w:spacing w:after="0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30962">
        <w:rPr>
          <w:rFonts w:ascii="Times New Roman" w:eastAsia="Calibri" w:hAnsi="Times New Roman"/>
          <w:sz w:val="26"/>
          <w:szCs w:val="26"/>
          <w:lang w:eastAsia="en-US"/>
        </w:rPr>
        <w:t>1. Раздел 2 Порядок формирования компенсационного фонда возмещения вреда дополнить пунктом 2.11.  следующего содержания:</w:t>
      </w:r>
    </w:p>
    <w:p w:rsidR="00D30962" w:rsidRPr="00D30962" w:rsidRDefault="00D30962" w:rsidP="00D30962">
      <w:pPr>
        <w:spacing w:after="0"/>
        <w:ind w:left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30962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2.11. </w:t>
      </w:r>
      <w:proofErr w:type="gramStart"/>
      <w:r w:rsidRPr="00D30962">
        <w:rPr>
          <w:rFonts w:ascii="Times New Roman" w:eastAsia="Calibri" w:hAnsi="Times New Roman"/>
          <w:sz w:val="24"/>
          <w:szCs w:val="24"/>
          <w:lang w:eastAsia="en-US"/>
        </w:rPr>
        <w:t>В связи с размещением части денежных средств компенсационного фонда Союза в российских кредитных организациях в соответствии с Градостроительным кодексом Российской Федерации (в редакции, действовавшей до 4 июля 2016 года), у которых до 1 сентября 2017 года была отозвана лицензия на осуществление банковских операций, такие средства учитываются в размере компенсационного фонда возмещения вреда Союза, сформированного с учетом требований, предусмотренных статьей 55.16</w:t>
      </w:r>
      <w:proofErr w:type="gramEnd"/>
      <w:r w:rsidRPr="00D30962">
        <w:rPr>
          <w:rFonts w:ascii="Times New Roman" w:eastAsia="Calibri" w:hAnsi="Times New Roman"/>
          <w:sz w:val="24"/>
          <w:szCs w:val="24"/>
          <w:lang w:eastAsia="en-US"/>
        </w:rPr>
        <w:t xml:space="preserve">-1 </w:t>
      </w:r>
      <w:proofErr w:type="spellStart"/>
      <w:r w:rsidRPr="00D30962">
        <w:rPr>
          <w:rFonts w:ascii="Times New Roman" w:eastAsia="Calibri" w:hAnsi="Times New Roman"/>
          <w:sz w:val="24"/>
          <w:szCs w:val="24"/>
          <w:lang w:eastAsia="en-US"/>
        </w:rPr>
        <w:t>ГрК</w:t>
      </w:r>
      <w:proofErr w:type="spellEnd"/>
      <w:r w:rsidRPr="00D30962">
        <w:rPr>
          <w:rFonts w:ascii="Times New Roman" w:eastAsia="Calibri" w:hAnsi="Times New Roman"/>
          <w:sz w:val="24"/>
          <w:szCs w:val="24"/>
          <w:lang w:eastAsia="en-US"/>
        </w:rPr>
        <w:t xml:space="preserve"> РФ, на основании документа (выписки по банковскому счету), выданного такой кредитной организацией, с приложением уведомления временной администрации по управлению такой кредитной организацией или конкурсного управляющего о включении требований Союза в реестр требований кредиторов в размере остатка таких средств на банковском счете саморегулируемой организации. </w:t>
      </w:r>
    </w:p>
    <w:p w:rsidR="00D30962" w:rsidRPr="00D30962" w:rsidRDefault="00D30962" w:rsidP="00D30962">
      <w:pPr>
        <w:spacing w:after="0"/>
        <w:ind w:left="426" w:firstLine="28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D30962">
        <w:rPr>
          <w:rFonts w:ascii="Times New Roman" w:eastAsia="Calibri" w:hAnsi="Times New Roman"/>
          <w:sz w:val="24"/>
          <w:szCs w:val="24"/>
          <w:lang w:eastAsia="en-US"/>
        </w:rPr>
        <w:t>В случае, предусмотренном частью 2.1 статьи 3.3 Федерального закона от 29 декабря 2004 года N 191-ФЗ "О введении в действие Градостроительного кодекса Российской Федерации", после удовлетворения требований Союза к указанной выше кредитной организации денежные средства компенсационного фонда возмещения вреда, размещенные в указанной кредитной организации, подлежат размещению на специальном банковском счете, открытом в российской кредитной организации, соответствующей требованиям, установленным в соответствии</w:t>
      </w:r>
      <w:proofErr w:type="gramEnd"/>
      <w:r w:rsidRPr="00D30962">
        <w:rPr>
          <w:rFonts w:ascii="Times New Roman" w:eastAsia="Calibri" w:hAnsi="Times New Roman"/>
          <w:sz w:val="24"/>
          <w:szCs w:val="24"/>
          <w:lang w:eastAsia="en-US"/>
        </w:rPr>
        <w:t xml:space="preserve"> со статьей 55.16-1 </w:t>
      </w:r>
      <w:proofErr w:type="spellStart"/>
      <w:r w:rsidRPr="00D30962">
        <w:rPr>
          <w:rFonts w:ascii="Times New Roman" w:eastAsia="Calibri" w:hAnsi="Times New Roman"/>
          <w:sz w:val="24"/>
          <w:szCs w:val="24"/>
          <w:lang w:eastAsia="en-US"/>
        </w:rPr>
        <w:t>ГрК</w:t>
      </w:r>
      <w:proofErr w:type="spellEnd"/>
      <w:r w:rsidRPr="00D30962">
        <w:rPr>
          <w:rFonts w:ascii="Times New Roman" w:eastAsia="Calibri" w:hAnsi="Times New Roman"/>
          <w:sz w:val="24"/>
          <w:szCs w:val="24"/>
          <w:lang w:eastAsia="en-US"/>
        </w:rPr>
        <w:t xml:space="preserve"> РФ.</w:t>
      </w:r>
    </w:p>
    <w:p w:rsidR="00D30962" w:rsidRPr="00D30962" w:rsidRDefault="00D30962" w:rsidP="00D30962">
      <w:pPr>
        <w:spacing w:after="0"/>
        <w:ind w:left="426" w:firstLine="282"/>
        <w:jc w:val="both"/>
        <w:rPr>
          <w:rFonts w:ascii="Times New Roman" w:eastAsia="Calibri" w:hAnsi="Times New Roman"/>
          <w:lang w:eastAsia="en-US"/>
        </w:rPr>
      </w:pPr>
      <w:r w:rsidRPr="00D30962">
        <w:rPr>
          <w:rFonts w:ascii="Times New Roman" w:eastAsia="Calibri" w:hAnsi="Times New Roman"/>
          <w:sz w:val="24"/>
          <w:szCs w:val="24"/>
          <w:lang w:eastAsia="en-US"/>
        </w:rPr>
        <w:t xml:space="preserve">В случаях, предусмотренных частями 2.1 и 2.2 статьи 3.3 Федерального закона от 29 декабря 2004 года N 191-ФЗ "О введении в действие Градостроительного кодекса Российской Федерации", члены саморегулируемой организации, внесшие взносы в компенсационный фонд обеспечения договорных обязательств, должны внести взносы в компенсационный фонд обеспечения договорных обязательств </w:t>
      </w:r>
      <w:r w:rsidRPr="00D30962">
        <w:rPr>
          <w:rFonts w:ascii="Times New Roman" w:eastAsia="Calibri" w:hAnsi="Times New Roman"/>
          <w:sz w:val="24"/>
          <w:szCs w:val="24"/>
          <w:lang w:eastAsia="en-US"/>
        </w:rPr>
        <w:lastRenderedPageBreak/>
        <w:t>саморегулируемой организации в соответствии с частью 6 статьи 55.16 Градостроительного кодекса Российской Федерации".</w:t>
      </w:r>
    </w:p>
    <w:p w:rsidR="00D30962" w:rsidRPr="00D30962" w:rsidRDefault="00D30962" w:rsidP="00D30962">
      <w:pPr>
        <w:spacing w:after="0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</w:p>
    <w:p w:rsidR="00D30962" w:rsidRPr="00D30962" w:rsidRDefault="00D30962" w:rsidP="00D30962">
      <w:pPr>
        <w:tabs>
          <w:tab w:val="left" w:pos="2977"/>
        </w:tabs>
        <w:spacing w:after="0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30962">
        <w:rPr>
          <w:rFonts w:ascii="Times New Roman" w:eastAsia="Calibri" w:hAnsi="Times New Roman"/>
          <w:sz w:val="26"/>
          <w:szCs w:val="26"/>
          <w:lang w:eastAsia="en-US"/>
        </w:rPr>
        <w:t>2.  В разделе 3. Порядок размещения и  инвестирования средств компенсационного фонда возмещения вреда:</w:t>
      </w:r>
    </w:p>
    <w:p w:rsidR="00D30962" w:rsidRPr="00D30962" w:rsidRDefault="00D30962" w:rsidP="00D30962">
      <w:pPr>
        <w:tabs>
          <w:tab w:val="left" w:pos="2977"/>
        </w:tabs>
        <w:spacing w:after="0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30962">
        <w:rPr>
          <w:rFonts w:ascii="Times New Roman" w:eastAsia="Calibri" w:hAnsi="Times New Roman"/>
          <w:sz w:val="26"/>
          <w:szCs w:val="26"/>
          <w:lang w:eastAsia="en-US"/>
        </w:rPr>
        <w:t>2.1.  Пункт 3.6. дополнить абзацем вторым следующего содержания:</w:t>
      </w:r>
    </w:p>
    <w:p w:rsidR="00D30962" w:rsidRPr="00D30962" w:rsidRDefault="00D30962" w:rsidP="00D30962">
      <w:pPr>
        <w:tabs>
          <w:tab w:val="left" w:pos="2977"/>
        </w:tabs>
        <w:spacing w:after="0"/>
        <w:ind w:left="426"/>
        <w:jc w:val="both"/>
        <w:rPr>
          <w:rFonts w:ascii="Times New Roman" w:eastAsia="Calibri" w:hAnsi="Times New Roman"/>
          <w:strike/>
          <w:color w:val="FF0000"/>
          <w:sz w:val="24"/>
          <w:szCs w:val="24"/>
          <w:lang w:eastAsia="en-US"/>
        </w:rPr>
      </w:pPr>
      <w:proofErr w:type="gramStart"/>
      <w:r w:rsidRPr="00D30962">
        <w:rPr>
          <w:rFonts w:ascii="Times New Roman" w:eastAsia="Calibri" w:hAnsi="Times New Roman"/>
          <w:sz w:val="24"/>
          <w:szCs w:val="24"/>
          <w:lang w:eastAsia="en-US"/>
        </w:rPr>
        <w:t>В случае несоответствия кредитной организации требованиям, установленным Правительством Российской Федерации, Союз обязан расторгнуть договор специального банковского счета досрочно в одностороннем порядке не позднее десяти рабочих дней со дня установления указанного несоответствия.</w:t>
      </w:r>
      <w:proofErr w:type="gramEnd"/>
    </w:p>
    <w:p w:rsidR="00D30962" w:rsidRPr="00D30962" w:rsidRDefault="00D30962" w:rsidP="00D30962">
      <w:pPr>
        <w:tabs>
          <w:tab w:val="left" w:pos="2977"/>
        </w:tabs>
        <w:spacing w:after="0"/>
        <w:ind w:left="709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D30962" w:rsidRPr="00D30962" w:rsidRDefault="00D30962" w:rsidP="00D30962">
      <w:pPr>
        <w:spacing w:after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30962">
        <w:rPr>
          <w:rFonts w:ascii="Times New Roman" w:eastAsia="Calibri" w:hAnsi="Times New Roman"/>
          <w:sz w:val="26"/>
          <w:szCs w:val="26"/>
          <w:lang w:eastAsia="en-US"/>
        </w:rPr>
        <w:tab/>
        <w:t>2.2. пункт 3.7. изложить в следующей редакции:</w:t>
      </w:r>
    </w:p>
    <w:p w:rsidR="00D30962" w:rsidRPr="00D30962" w:rsidRDefault="00D30962" w:rsidP="00D30962">
      <w:pPr>
        <w:spacing w:after="0"/>
        <w:ind w:left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30962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3.7. </w:t>
      </w:r>
      <w:proofErr w:type="gramStart"/>
      <w:r w:rsidRPr="00D30962">
        <w:rPr>
          <w:rFonts w:ascii="Times New Roman" w:eastAsia="Calibri" w:hAnsi="Times New Roman"/>
          <w:sz w:val="24"/>
          <w:szCs w:val="24"/>
          <w:lang w:eastAsia="en-US"/>
        </w:rPr>
        <w:t>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(депозита) в валюте Российской Федерации в той же кредитной организации, в которой открыт специальный банковский счет для размещения средств такого компенсационного фонда, в размере, не превышающем 75 процентов размера средств такого компенсационного фонда, с учетом требования части 10 статьи 55.16-1</w:t>
      </w:r>
      <w:proofErr w:type="gramEnd"/>
      <w:r w:rsidRPr="00D30962">
        <w:rPr>
          <w:rFonts w:ascii="Times New Roman" w:eastAsia="Calibri" w:hAnsi="Times New Roman"/>
          <w:sz w:val="24"/>
          <w:szCs w:val="24"/>
          <w:lang w:eastAsia="en-US"/>
        </w:rPr>
        <w:t xml:space="preserve"> Градостроительного кодекса Российской Федерации.</w:t>
      </w:r>
    </w:p>
    <w:p w:rsidR="00D30962" w:rsidRPr="00D30962" w:rsidRDefault="00D30962" w:rsidP="00D30962">
      <w:pPr>
        <w:spacing w:after="0"/>
        <w:ind w:left="709"/>
        <w:jc w:val="both"/>
        <w:rPr>
          <w:rFonts w:ascii="Times New Roman" w:eastAsia="Calibri" w:hAnsi="Times New Roman"/>
          <w:lang w:eastAsia="en-US"/>
        </w:rPr>
      </w:pPr>
    </w:p>
    <w:p w:rsidR="00D30962" w:rsidRPr="00D30962" w:rsidRDefault="00D30962" w:rsidP="00D30962">
      <w:pPr>
        <w:spacing w:after="0"/>
        <w:ind w:left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30962">
        <w:rPr>
          <w:rFonts w:ascii="Times New Roman" w:eastAsia="Calibri" w:hAnsi="Times New Roman"/>
          <w:sz w:val="26"/>
          <w:szCs w:val="26"/>
          <w:lang w:eastAsia="en-US"/>
        </w:rPr>
        <w:t>2.3. пункт 3.8. исключить.</w:t>
      </w:r>
    </w:p>
    <w:p w:rsidR="00D30962" w:rsidRPr="00D30962" w:rsidRDefault="00D30962" w:rsidP="00D30962">
      <w:pPr>
        <w:spacing w:after="0"/>
        <w:ind w:left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D30962" w:rsidRPr="00D30962" w:rsidRDefault="00D30962" w:rsidP="00D30962">
      <w:pPr>
        <w:spacing w:after="0"/>
        <w:ind w:left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30962">
        <w:rPr>
          <w:rFonts w:ascii="Times New Roman" w:eastAsia="Calibri" w:hAnsi="Times New Roman"/>
          <w:sz w:val="26"/>
          <w:szCs w:val="26"/>
          <w:lang w:eastAsia="en-US"/>
        </w:rPr>
        <w:t>2.4. пункты 3.9. и 3.10. считать, соответственно, пунктами 3.8. и 3.9.</w:t>
      </w:r>
    </w:p>
    <w:p w:rsidR="00D30962" w:rsidRPr="00D30962" w:rsidRDefault="00D30962" w:rsidP="00D30962">
      <w:pPr>
        <w:spacing w:after="0"/>
        <w:ind w:left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30962" w:rsidRPr="00D30962" w:rsidRDefault="00D30962" w:rsidP="00D30962">
      <w:pPr>
        <w:tabs>
          <w:tab w:val="left" w:pos="2977"/>
        </w:tabs>
        <w:spacing w:after="0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30962">
        <w:rPr>
          <w:rFonts w:ascii="Times New Roman" w:eastAsia="Calibri" w:hAnsi="Times New Roman"/>
          <w:sz w:val="26"/>
          <w:szCs w:val="26"/>
          <w:lang w:eastAsia="en-US"/>
        </w:rPr>
        <w:t xml:space="preserve">3. В разделе 4. Порядок </w:t>
      </w:r>
      <w:proofErr w:type="gramStart"/>
      <w:r w:rsidRPr="00D30962">
        <w:rPr>
          <w:rFonts w:ascii="Times New Roman" w:eastAsia="Calibri" w:hAnsi="Times New Roman"/>
          <w:sz w:val="26"/>
          <w:szCs w:val="26"/>
          <w:lang w:eastAsia="en-US"/>
        </w:rPr>
        <w:t>перечисления средств компенсационного фонда возмещения вреда</w:t>
      </w:r>
      <w:proofErr w:type="gramEnd"/>
      <w:r w:rsidRPr="00D30962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D30962" w:rsidRPr="00D30962" w:rsidRDefault="00D30962" w:rsidP="00D30962">
      <w:pPr>
        <w:tabs>
          <w:tab w:val="left" w:pos="2977"/>
        </w:tabs>
        <w:spacing w:after="0"/>
        <w:ind w:left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30962">
        <w:rPr>
          <w:rFonts w:ascii="Times New Roman" w:eastAsia="Calibri" w:hAnsi="Times New Roman"/>
          <w:sz w:val="26"/>
          <w:szCs w:val="26"/>
          <w:lang w:eastAsia="en-US"/>
        </w:rPr>
        <w:t xml:space="preserve">3.1. дополнить раздел пунктами 4.1.6. – 4.1.8. следующего содержания: </w:t>
      </w:r>
    </w:p>
    <w:p w:rsidR="00D30962" w:rsidRPr="00D30962" w:rsidRDefault="00D30962" w:rsidP="00D30962">
      <w:pPr>
        <w:spacing w:after="0"/>
        <w:ind w:left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30962">
        <w:rPr>
          <w:rFonts w:ascii="Times New Roman" w:eastAsia="Calibri" w:hAnsi="Times New Roman"/>
          <w:sz w:val="24"/>
          <w:szCs w:val="24"/>
          <w:lang w:eastAsia="en-US"/>
        </w:rPr>
        <w:tab/>
      </w:r>
      <w:proofErr w:type="gramStart"/>
      <w:r w:rsidRPr="00D30962">
        <w:rPr>
          <w:rFonts w:ascii="Times New Roman" w:eastAsia="Calibri" w:hAnsi="Times New Roman"/>
          <w:sz w:val="24"/>
          <w:szCs w:val="24"/>
          <w:lang w:eastAsia="en-US"/>
        </w:rPr>
        <w:t xml:space="preserve">4.1.6.  перечисление на специальный банковский счет, открытый в иной кредитной организации, соответствующей требованиям, установленным Правительством Российской Федерации, при закрытии специального банковского счета, на котором размещены средства компенсационного фонда возмещения вреда, в случае расторжения договора специального банковского счета с кредитной организацией по причине ее несоответствия предусмотренным </w:t>
      </w:r>
      <w:proofErr w:type="spellStart"/>
      <w:r w:rsidRPr="00D30962">
        <w:rPr>
          <w:rFonts w:ascii="Times New Roman" w:eastAsia="Calibri" w:hAnsi="Times New Roman"/>
          <w:sz w:val="24"/>
          <w:szCs w:val="24"/>
          <w:lang w:eastAsia="en-US"/>
        </w:rPr>
        <w:t>ГрК</w:t>
      </w:r>
      <w:proofErr w:type="spellEnd"/>
      <w:r w:rsidRPr="00D30962">
        <w:rPr>
          <w:rFonts w:ascii="Times New Roman" w:eastAsia="Calibri" w:hAnsi="Times New Roman"/>
          <w:sz w:val="24"/>
          <w:szCs w:val="24"/>
          <w:lang w:eastAsia="en-US"/>
        </w:rPr>
        <w:t xml:space="preserve"> РФ и установленным Правительством Российской Федерации требованиям (ч.8.1 статьи 55.16-1 </w:t>
      </w:r>
      <w:proofErr w:type="spellStart"/>
      <w:r w:rsidRPr="00D30962">
        <w:rPr>
          <w:rFonts w:ascii="Times New Roman" w:eastAsia="Calibri" w:hAnsi="Times New Roman"/>
          <w:sz w:val="24"/>
          <w:szCs w:val="24"/>
          <w:lang w:eastAsia="en-US"/>
        </w:rPr>
        <w:t>ГрК</w:t>
      </w:r>
      <w:proofErr w:type="spellEnd"/>
      <w:r w:rsidRPr="00D30962">
        <w:rPr>
          <w:rFonts w:ascii="Times New Roman" w:eastAsia="Calibri" w:hAnsi="Times New Roman"/>
          <w:sz w:val="24"/>
          <w:szCs w:val="24"/>
          <w:lang w:eastAsia="en-US"/>
        </w:rPr>
        <w:t xml:space="preserve"> РФ);</w:t>
      </w:r>
      <w:proofErr w:type="gramEnd"/>
    </w:p>
    <w:p w:rsidR="00D30962" w:rsidRPr="00D30962" w:rsidRDefault="00D30962" w:rsidP="00D30962">
      <w:pPr>
        <w:spacing w:after="0"/>
        <w:ind w:left="426" w:firstLine="28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30962">
        <w:rPr>
          <w:rFonts w:ascii="Times New Roman" w:eastAsia="Calibri" w:hAnsi="Times New Roman"/>
          <w:sz w:val="24"/>
          <w:szCs w:val="24"/>
          <w:lang w:eastAsia="en-US"/>
        </w:rPr>
        <w:t xml:space="preserve">4.1.7. перечисление внесенного лицом, прекратившим членство в Союзе, взноса в компенсационный фонд возмещения вреда, на специальный банковский счет созданной в субъекте Российской Федерации саморегулируемой организации в соответствии с частью 10 статьи 55.7 </w:t>
      </w:r>
      <w:proofErr w:type="spellStart"/>
      <w:r w:rsidRPr="00D30962">
        <w:rPr>
          <w:rFonts w:ascii="Times New Roman" w:eastAsia="Calibri" w:hAnsi="Times New Roman"/>
          <w:sz w:val="24"/>
          <w:szCs w:val="24"/>
          <w:lang w:eastAsia="en-US"/>
        </w:rPr>
        <w:t>ГрК</w:t>
      </w:r>
      <w:proofErr w:type="spellEnd"/>
      <w:r w:rsidRPr="00D30962">
        <w:rPr>
          <w:rFonts w:ascii="Times New Roman" w:eastAsia="Calibri" w:hAnsi="Times New Roman"/>
          <w:sz w:val="24"/>
          <w:szCs w:val="24"/>
          <w:lang w:eastAsia="en-US"/>
        </w:rPr>
        <w:t xml:space="preserve"> РФ;  </w:t>
      </w:r>
    </w:p>
    <w:p w:rsidR="00D30962" w:rsidRPr="00D30962" w:rsidRDefault="00D30962" w:rsidP="00D30962">
      <w:pPr>
        <w:spacing w:after="0"/>
        <w:ind w:left="426" w:firstLine="28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30962">
        <w:rPr>
          <w:rFonts w:ascii="Times New Roman" w:eastAsia="Calibri" w:hAnsi="Times New Roman"/>
          <w:sz w:val="24"/>
          <w:szCs w:val="24"/>
          <w:lang w:eastAsia="en-US"/>
        </w:rPr>
        <w:t>4.1.8. возврат излишне самостоятельно уплаченных членом Союза сре</w:t>
      </w:r>
      <w:proofErr w:type="gramStart"/>
      <w:r w:rsidRPr="00D30962">
        <w:rPr>
          <w:rFonts w:ascii="Times New Roman" w:eastAsia="Calibri" w:hAnsi="Times New Roman"/>
          <w:sz w:val="24"/>
          <w:szCs w:val="24"/>
          <w:lang w:eastAsia="en-US"/>
        </w:rPr>
        <w:t>дств вз</w:t>
      </w:r>
      <w:proofErr w:type="gramEnd"/>
      <w:r w:rsidRPr="00D30962">
        <w:rPr>
          <w:rFonts w:ascii="Times New Roman" w:eastAsia="Calibri" w:hAnsi="Times New Roman"/>
          <w:sz w:val="24"/>
          <w:szCs w:val="24"/>
          <w:lang w:eastAsia="en-US"/>
        </w:rPr>
        <w:t xml:space="preserve">носа в компенсационный фонд возмещения вреда в случае поступления на специальный банковский счет Союза средств Национального объединения в соответствии с частью 16 статьи 55.16 </w:t>
      </w:r>
      <w:proofErr w:type="spellStart"/>
      <w:r w:rsidRPr="00D30962">
        <w:rPr>
          <w:rFonts w:ascii="Times New Roman" w:eastAsia="Calibri" w:hAnsi="Times New Roman"/>
          <w:sz w:val="24"/>
          <w:szCs w:val="24"/>
          <w:lang w:eastAsia="en-US"/>
        </w:rPr>
        <w:t>ГрК</w:t>
      </w:r>
      <w:proofErr w:type="spellEnd"/>
      <w:r w:rsidRPr="00D30962">
        <w:rPr>
          <w:rFonts w:ascii="Times New Roman" w:eastAsia="Calibri" w:hAnsi="Times New Roman"/>
          <w:sz w:val="24"/>
          <w:szCs w:val="24"/>
          <w:lang w:eastAsia="en-US"/>
        </w:rPr>
        <w:t xml:space="preserve"> РФ.</w:t>
      </w:r>
    </w:p>
    <w:p w:rsidR="00D30962" w:rsidRPr="00D30962" w:rsidRDefault="00D30962" w:rsidP="00D30962">
      <w:pPr>
        <w:spacing w:after="0"/>
        <w:ind w:left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30962" w:rsidRPr="00D30962" w:rsidRDefault="00D30962" w:rsidP="00D30962">
      <w:pPr>
        <w:tabs>
          <w:tab w:val="left" w:pos="2977"/>
        </w:tabs>
        <w:spacing w:after="0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30962">
        <w:rPr>
          <w:rFonts w:ascii="Times New Roman" w:eastAsia="Calibri" w:hAnsi="Times New Roman"/>
          <w:sz w:val="26"/>
          <w:szCs w:val="26"/>
          <w:lang w:eastAsia="en-US"/>
        </w:rPr>
        <w:t>3.2. дополнить пункт 4.14. абзацем вторым и пунктами 4.14.1. - 4.14.3. следующего содержания:</w:t>
      </w:r>
    </w:p>
    <w:p w:rsidR="00D30962" w:rsidRPr="00D30962" w:rsidRDefault="00D30962" w:rsidP="00D30962">
      <w:pPr>
        <w:spacing w:after="0"/>
        <w:ind w:left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30962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 </w:t>
      </w:r>
      <w:r w:rsidRPr="00D30962">
        <w:rPr>
          <w:rFonts w:ascii="Times New Roman" w:eastAsia="Calibri" w:hAnsi="Times New Roman"/>
          <w:sz w:val="24"/>
          <w:szCs w:val="24"/>
          <w:lang w:eastAsia="en-US"/>
        </w:rPr>
        <w:tab/>
        <w:t>Также перечисление средств компенсационного фонда возмещения вреда осуществляется в следующем порядке:</w:t>
      </w:r>
    </w:p>
    <w:p w:rsidR="00D30962" w:rsidRPr="00D30962" w:rsidRDefault="00D30962" w:rsidP="00D30962">
      <w:pPr>
        <w:spacing w:after="0"/>
        <w:ind w:left="426" w:firstLine="28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D30962">
        <w:rPr>
          <w:rFonts w:ascii="Times New Roman" w:eastAsia="Calibri" w:hAnsi="Times New Roman"/>
          <w:sz w:val="24"/>
          <w:szCs w:val="24"/>
          <w:lang w:eastAsia="en-US"/>
        </w:rPr>
        <w:t xml:space="preserve">4.14.1. в случае, предусмотренном п. 4.1.6. настоящего Положения: при несоответствии кредитной организации требованиям, предусмотренным </w:t>
      </w:r>
      <w:proofErr w:type="spellStart"/>
      <w:r w:rsidRPr="00D30962">
        <w:rPr>
          <w:rFonts w:ascii="Times New Roman" w:eastAsia="Calibri" w:hAnsi="Times New Roman"/>
          <w:sz w:val="24"/>
          <w:szCs w:val="24"/>
          <w:lang w:eastAsia="en-US"/>
        </w:rPr>
        <w:t>ГрК</w:t>
      </w:r>
      <w:proofErr w:type="spellEnd"/>
      <w:r w:rsidRPr="00D30962">
        <w:rPr>
          <w:rFonts w:ascii="Times New Roman" w:eastAsia="Calibri" w:hAnsi="Times New Roman"/>
          <w:sz w:val="24"/>
          <w:szCs w:val="24"/>
          <w:lang w:eastAsia="en-US"/>
        </w:rPr>
        <w:t xml:space="preserve"> РФ, кредитная организация перечисляет средства компенсационного фонда возмещения вреда и проценты на сумму таких средств на специальный банковский счет иной кредитной организации, соответствующей требованиям, предусмотренным </w:t>
      </w:r>
      <w:proofErr w:type="spellStart"/>
      <w:r w:rsidRPr="00D30962">
        <w:rPr>
          <w:rFonts w:ascii="Times New Roman" w:eastAsia="Calibri" w:hAnsi="Times New Roman"/>
          <w:sz w:val="24"/>
          <w:szCs w:val="24"/>
          <w:lang w:eastAsia="en-US"/>
        </w:rPr>
        <w:t>ГрК</w:t>
      </w:r>
      <w:proofErr w:type="spellEnd"/>
      <w:r w:rsidRPr="00D30962">
        <w:rPr>
          <w:rFonts w:ascii="Times New Roman" w:eastAsia="Calibri" w:hAnsi="Times New Roman"/>
          <w:sz w:val="24"/>
          <w:szCs w:val="24"/>
          <w:lang w:eastAsia="en-US"/>
        </w:rPr>
        <w:t xml:space="preserve"> РФ, не позднее одного рабочего дня со дня предъявления Союзом к кредитной организации требования досрочного расторжения соответствующего договора; </w:t>
      </w:r>
      <w:proofErr w:type="gramEnd"/>
    </w:p>
    <w:p w:rsidR="00D30962" w:rsidRPr="00D30962" w:rsidRDefault="00D30962" w:rsidP="00D30962">
      <w:pPr>
        <w:spacing w:after="0"/>
        <w:ind w:left="426" w:firstLine="28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D30962">
        <w:rPr>
          <w:rFonts w:ascii="Times New Roman" w:eastAsia="Calibri" w:hAnsi="Times New Roman"/>
          <w:sz w:val="24"/>
          <w:szCs w:val="24"/>
          <w:lang w:eastAsia="en-US"/>
        </w:rPr>
        <w:t xml:space="preserve">4.14.2.  в случае, предусмотренном п. 4.1.7. настоящего Положения: при прекращении юридическим лицом, индивидуальным предпринимателем членства в Союзе в соответствии с частью 17 статьи 55.6 настоящего Кодекса Союз в течение семи дней со дня поступления заявления и документов, предусмотренных </w:t>
      </w:r>
      <w:proofErr w:type="spellStart"/>
      <w:r w:rsidRPr="00D30962">
        <w:rPr>
          <w:rFonts w:ascii="Times New Roman" w:eastAsia="Calibri" w:hAnsi="Times New Roman"/>
          <w:sz w:val="24"/>
          <w:szCs w:val="24"/>
          <w:lang w:eastAsia="en-US"/>
        </w:rPr>
        <w:t>ГрК</w:t>
      </w:r>
      <w:proofErr w:type="spellEnd"/>
      <w:r w:rsidRPr="00D30962">
        <w:rPr>
          <w:rFonts w:ascii="Times New Roman" w:eastAsia="Calibri" w:hAnsi="Times New Roman"/>
          <w:sz w:val="24"/>
          <w:szCs w:val="24"/>
          <w:lang w:eastAsia="en-US"/>
        </w:rPr>
        <w:t xml:space="preserve"> РФ, в частности, подтверждающих факт принятия решения о приеме юридического лица, индивидуального предпринимателя в члены саморегулируемой организации, созданной в субъекте Российской</w:t>
      </w:r>
      <w:proofErr w:type="gramEnd"/>
      <w:r w:rsidRPr="00D3096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D30962">
        <w:rPr>
          <w:rFonts w:ascii="Times New Roman" w:eastAsia="Calibri" w:hAnsi="Times New Roman"/>
          <w:sz w:val="24"/>
          <w:szCs w:val="24"/>
          <w:lang w:eastAsia="en-US"/>
        </w:rPr>
        <w:t>Федерации по месту их регистрации, обязан перечислить в саморегулируемую организацию, созданную в субъекте Российской Федерации по месту регистрации указанных юридического лица, индивидуального предпринимателя, денежные средства в размере внесенного указанными юридическим лицом, индивидуальным предпринимателем взноса в компенсационный фонд возмещения вреда Союза.</w:t>
      </w:r>
      <w:proofErr w:type="gramEnd"/>
      <w:r w:rsidRPr="00D3096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D30962">
        <w:rPr>
          <w:rFonts w:ascii="Times New Roman" w:eastAsia="Calibri" w:hAnsi="Times New Roman"/>
          <w:sz w:val="24"/>
          <w:szCs w:val="24"/>
          <w:lang w:eastAsia="en-US"/>
        </w:rPr>
        <w:t xml:space="preserve">Со дня поступления денежных средств в компенсационный фонд возмещения вреда саморегулируемой организации, созданной в субъекте Российской Федерации по месту регистрации указанных юридического лица, индивидуального предпринимателя, Союз несет ответственность по обязательствам указанных юридического лица, индивидуального предпринимателя, возникшим до дня поступления таких денежных средств, в случаях, предусмотренных статьей 60 </w:t>
      </w:r>
      <w:proofErr w:type="spellStart"/>
      <w:r w:rsidRPr="00D30962">
        <w:rPr>
          <w:rFonts w:ascii="Times New Roman" w:eastAsia="Calibri" w:hAnsi="Times New Roman"/>
          <w:sz w:val="24"/>
          <w:szCs w:val="24"/>
          <w:lang w:eastAsia="en-US"/>
        </w:rPr>
        <w:t>ГрК</w:t>
      </w:r>
      <w:proofErr w:type="spellEnd"/>
      <w:r w:rsidRPr="00D30962">
        <w:rPr>
          <w:rFonts w:ascii="Times New Roman" w:eastAsia="Calibri" w:hAnsi="Times New Roman"/>
          <w:sz w:val="24"/>
          <w:szCs w:val="24"/>
          <w:lang w:eastAsia="en-US"/>
        </w:rPr>
        <w:t xml:space="preserve"> РФ;</w:t>
      </w:r>
      <w:proofErr w:type="gramEnd"/>
    </w:p>
    <w:p w:rsidR="00D30962" w:rsidRPr="00D30962" w:rsidRDefault="00D30962" w:rsidP="00D30962">
      <w:pPr>
        <w:spacing w:after="0"/>
        <w:ind w:left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30962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D30962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4.14.3.  в случае, предусмотренном п. 4.1.8. настоящего Положения: при поступлении на специальный банковский счет Союза средств Национального объединения в соответствии с частью 16 статьи 55.16 </w:t>
      </w:r>
      <w:proofErr w:type="spellStart"/>
      <w:r w:rsidRPr="00D30962">
        <w:rPr>
          <w:rFonts w:ascii="Times New Roman" w:eastAsia="Calibri" w:hAnsi="Times New Roman"/>
          <w:sz w:val="24"/>
          <w:szCs w:val="24"/>
          <w:lang w:eastAsia="en-US"/>
        </w:rPr>
        <w:t>ГрК</w:t>
      </w:r>
      <w:proofErr w:type="spellEnd"/>
      <w:r w:rsidRPr="00D30962">
        <w:rPr>
          <w:rFonts w:ascii="Times New Roman" w:eastAsia="Calibri" w:hAnsi="Times New Roman"/>
          <w:sz w:val="24"/>
          <w:szCs w:val="24"/>
          <w:lang w:eastAsia="en-US"/>
        </w:rPr>
        <w:t xml:space="preserve"> РФ, Союз обязан вернуть принятому члену взнос в компенсационный фонд возмещения вреда, излишне самостоятельно уплаченный им при вступлении в Союз. Возврат излишне самостоятельного уплаченного членом Союза взноса в компенсационный фонд возмещения вреда производится по решению Совета Союза, принимаемому на основании обращения единоличного исполнительного органа Союза, в течение десяти рабочих дней </w:t>
      </w:r>
      <w:proofErr w:type="gramStart"/>
      <w:r w:rsidRPr="00D30962">
        <w:rPr>
          <w:rFonts w:ascii="Times New Roman" w:eastAsia="Calibri" w:hAnsi="Times New Roman"/>
          <w:sz w:val="24"/>
          <w:szCs w:val="24"/>
          <w:lang w:eastAsia="en-US"/>
        </w:rPr>
        <w:t>с даты принятия</w:t>
      </w:r>
      <w:proofErr w:type="gramEnd"/>
      <w:r w:rsidRPr="00D30962">
        <w:rPr>
          <w:rFonts w:ascii="Times New Roman" w:eastAsia="Calibri" w:hAnsi="Times New Roman"/>
          <w:sz w:val="24"/>
          <w:szCs w:val="24"/>
          <w:lang w:eastAsia="en-US"/>
        </w:rPr>
        <w:t xml:space="preserve"> соответствующего решения Советом.</w:t>
      </w:r>
    </w:p>
    <w:p w:rsidR="009D1600" w:rsidRDefault="009D1600" w:rsidP="00D30962">
      <w:pPr>
        <w:spacing w:after="0" w:line="240" w:lineRule="auto"/>
        <w:ind w:right="-144"/>
        <w:jc w:val="center"/>
      </w:pPr>
    </w:p>
    <w:sectPr w:rsidR="009D1600" w:rsidSect="00D309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57A"/>
    <w:rsid w:val="00100CE5"/>
    <w:rsid w:val="009D1600"/>
    <w:rsid w:val="00D30962"/>
    <w:rsid w:val="00E9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7A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7A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гыук</cp:lastModifiedBy>
  <cp:revision>3</cp:revision>
  <dcterms:created xsi:type="dcterms:W3CDTF">2023-07-12T08:48:00Z</dcterms:created>
  <dcterms:modified xsi:type="dcterms:W3CDTF">2023-09-13T07:06:00Z</dcterms:modified>
</cp:coreProperties>
</file>