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E" w:rsidRDefault="00A47C8E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8926D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8926D1">
        <w:rPr>
          <w:rFonts w:ascii="Times New Roman" w:hAnsi="Times New Roman"/>
          <w:b/>
          <w:sz w:val="24"/>
          <w:szCs w:val="24"/>
        </w:rPr>
        <w:t>6</w:t>
      </w:r>
      <w:r w:rsidR="00E62390">
        <w:rPr>
          <w:rFonts w:ascii="Times New Roman" w:hAnsi="Times New Roman"/>
          <w:b/>
          <w:sz w:val="24"/>
          <w:szCs w:val="24"/>
        </w:rPr>
        <w:t>1</w:t>
      </w:r>
      <w:r w:rsidR="008926D1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EB1DA2">
        <w:rPr>
          <w:sz w:val="24"/>
          <w:szCs w:val="24"/>
        </w:rPr>
        <w:t xml:space="preserve">    </w:t>
      </w:r>
      <w:r w:rsidR="00E62390">
        <w:rPr>
          <w:sz w:val="24"/>
          <w:szCs w:val="24"/>
        </w:rPr>
        <w:t>27</w:t>
      </w:r>
      <w:r w:rsidR="0099691C" w:rsidRPr="002D2005">
        <w:rPr>
          <w:sz w:val="24"/>
          <w:szCs w:val="24"/>
        </w:rPr>
        <w:t xml:space="preserve"> </w:t>
      </w:r>
      <w:r w:rsidR="0068713F">
        <w:rPr>
          <w:sz w:val="24"/>
          <w:szCs w:val="24"/>
        </w:rPr>
        <w:t>ноября</w:t>
      </w:r>
      <w:r w:rsidR="00C42A79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E62390" w:rsidRPr="00E62390">
        <w:rPr>
          <w:b w:val="0"/>
          <w:sz w:val="24"/>
          <w:szCs w:val="24"/>
        </w:rPr>
        <w:t xml:space="preserve">27 ноября </w:t>
      </w:r>
      <w:r w:rsidR="00C42A79" w:rsidRPr="00C42A79">
        <w:rPr>
          <w:b w:val="0"/>
          <w:sz w:val="24"/>
          <w:szCs w:val="24"/>
        </w:rPr>
        <w:t>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E62390" w:rsidRPr="00E62390">
        <w:rPr>
          <w:b w:val="0"/>
          <w:i/>
          <w:sz w:val="24"/>
          <w:szCs w:val="24"/>
        </w:rPr>
        <w:t xml:space="preserve">27 ноября </w:t>
      </w:r>
      <w:r w:rsidR="00C42A79" w:rsidRPr="00BD2D95">
        <w:rPr>
          <w:b w:val="0"/>
          <w:i/>
          <w:sz w:val="24"/>
          <w:szCs w:val="24"/>
        </w:rPr>
        <w:t>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E62390" w:rsidRPr="00E62390">
        <w:rPr>
          <w:b w:val="0"/>
          <w:sz w:val="24"/>
          <w:szCs w:val="24"/>
        </w:rPr>
        <w:t xml:space="preserve">27 ноября </w:t>
      </w:r>
      <w:r w:rsidR="00C42A79" w:rsidRPr="00C42A79">
        <w:rPr>
          <w:b w:val="0"/>
          <w:sz w:val="24"/>
          <w:szCs w:val="24"/>
        </w:rPr>
        <w:t>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E00CE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E00CE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</w:t>
      </w:r>
      <w:r w:rsidR="00D85F18">
        <w:rPr>
          <w:b w:val="0"/>
          <w:sz w:val="24"/>
          <w:szCs w:val="24"/>
        </w:rPr>
        <w:t>ь</w:t>
      </w:r>
      <w:r w:rsidRPr="00CF1ECD">
        <w:rPr>
          <w:b w:val="0"/>
          <w:sz w:val="24"/>
          <w:szCs w:val="24"/>
        </w:rPr>
        <w:t xml:space="preserve"> для голосования, подписанны</w:t>
      </w:r>
      <w:r w:rsidR="00D85F18">
        <w:rPr>
          <w:b w:val="0"/>
          <w:sz w:val="24"/>
          <w:szCs w:val="24"/>
        </w:rPr>
        <w:t>й</w:t>
      </w:r>
      <w:r w:rsidRPr="00CF1ECD">
        <w:rPr>
          <w:b w:val="0"/>
          <w:sz w:val="24"/>
          <w:szCs w:val="24"/>
        </w:rPr>
        <w:t xml:space="preserve"> по доверенности, выданной другим член</w:t>
      </w:r>
      <w:r w:rsidR="00D85F18">
        <w:rPr>
          <w:b w:val="0"/>
          <w:sz w:val="24"/>
          <w:szCs w:val="24"/>
        </w:rPr>
        <w:t>ом</w:t>
      </w:r>
      <w:r w:rsidRPr="00CF1ECD">
        <w:rPr>
          <w:b w:val="0"/>
          <w:sz w:val="24"/>
          <w:szCs w:val="24"/>
        </w:rPr>
        <w:t xml:space="preserve"> Совета, а также правильность заполнения поступивш</w:t>
      </w:r>
      <w:r w:rsidR="00EB1DA2">
        <w:rPr>
          <w:b w:val="0"/>
          <w:sz w:val="24"/>
          <w:szCs w:val="24"/>
        </w:rPr>
        <w:t>их</w:t>
      </w:r>
      <w:r w:rsidRPr="00CF1ECD">
        <w:rPr>
          <w:b w:val="0"/>
          <w:sz w:val="24"/>
          <w:szCs w:val="24"/>
        </w:rPr>
        <w:t xml:space="preserve"> бюллетен</w:t>
      </w:r>
      <w:r w:rsidR="00EB1DA2">
        <w:rPr>
          <w:b w:val="0"/>
          <w:sz w:val="24"/>
          <w:szCs w:val="24"/>
        </w:rPr>
        <w:t>ей</w:t>
      </w:r>
      <w:r w:rsidRPr="00CF1ECD">
        <w:rPr>
          <w:b w:val="0"/>
          <w:sz w:val="24"/>
          <w:szCs w:val="24"/>
        </w:rPr>
        <w:t xml:space="preserve">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</w:t>
      </w:r>
      <w:r w:rsidR="0068713F">
        <w:rPr>
          <w:b w:val="0"/>
          <w:sz w:val="24"/>
          <w:szCs w:val="24"/>
        </w:rPr>
        <w:t>ь</w:t>
      </w:r>
      <w:r w:rsidRPr="00CF1ECD">
        <w:rPr>
          <w:b w:val="0"/>
          <w:sz w:val="24"/>
          <w:szCs w:val="24"/>
        </w:rPr>
        <w:t xml:space="preserve"> оформлен</w:t>
      </w:r>
      <w:r w:rsidR="0068713F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надлежащим образом. Поступившие бюллетени для голосования, в том </w:t>
      </w:r>
      <w:proofErr w:type="gramStart"/>
      <w:r w:rsidRPr="00CF1ECD">
        <w:rPr>
          <w:b w:val="0"/>
          <w:sz w:val="24"/>
          <w:szCs w:val="24"/>
        </w:rPr>
        <w:t>числе</w:t>
      </w:r>
      <w:proofErr w:type="gramEnd"/>
      <w:r w:rsidRPr="00CF1ECD">
        <w:rPr>
          <w:b w:val="0"/>
          <w:sz w:val="24"/>
          <w:szCs w:val="24"/>
        </w:rPr>
        <w:t xml:space="preserve"> подписанны</w:t>
      </w:r>
      <w:r w:rsidR="005B2A7A">
        <w:rPr>
          <w:b w:val="0"/>
          <w:sz w:val="24"/>
          <w:szCs w:val="24"/>
        </w:rPr>
        <w:t>й</w:t>
      </w:r>
      <w:bookmarkStart w:id="0" w:name="_GoBack"/>
      <w:bookmarkEnd w:id="0"/>
      <w:r w:rsidRPr="00CF1ECD">
        <w:rPr>
          <w:b w:val="0"/>
          <w:sz w:val="24"/>
          <w:szCs w:val="24"/>
        </w:rPr>
        <w:t xml:space="preserve"> на основании выданной членами Совета доверенности, учитываются при определении кворума и подсчете голосов (заочном голосовании)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8926D1">
        <w:rPr>
          <w:b w:val="0"/>
          <w:sz w:val="24"/>
          <w:szCs w:val="24"/>
        </w:rPr>
        <w:t>5</w:t>
      </w:r>
      <w:r w:rsidRPr="00CF1ECD">
        <w:rPr>
          <w:b w:val="0"/>
          <w:sz w:val="24"/>
          <w:szCs w:val="24"/>
        </w:rPr>
        <w:t xml:space="preserve"> (</w:t>
      </w:r>
      <w:r w:rsidR="008926D1">
        <w:rPr>
          <w:b w:val="0"/>
          <w:sz w:val="24"/>
          <w:szCs w:val="24"/>
        </w:rPr>
        <w:t>пять</w:t>
      </w:r>
      <w:r w:rsidRPr="00CF1ECD">
        <w:rPr>
          <w:b w:val="0"/>
          <w:sz w:val="24"/>
          <w:szCs w:val="24"/>
        </w:rPr>
        <w:t xml:space="preserve">) из </w:t>
      </w:r>
      <w:r w:rsidR="004039A8">
        <w:rPr>
          <w:b w:val="0"/>
          <w:sz w:val="24"/>
          <w:szCs w:val="24"/>
        </w:rPr>
        <w:t>8</w:t>
      </w:r>
      <w:r w:rsidRPr="00CF1ECD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8926D1">
        <w:rPr>
          <w:b w:val="0"/>
          <w:sz w:val="24"/>
          <w:szCs w:val="24"/>
        </w:rPr>
        <w:t>62,5</w:t>
      </w:r>
      <w:r w:rsidRPr="00CF1ECD">
        <w:rPr>
          <w:b w:val="0"/>
          <w:sz w:val="24"/>
          <w:szCs w:val="24"/>
        </w:rPr>
        <w:t xml:space="preserve"> (</w:t>
      </w:r>
      <w:r w:rsidR="008926D1">
        <w:rPr>
          <w:b w:val="0"/>
          <w:sz w:val="24"/>
          <w:szCs w:val="24"/>
        </w:rPr>
        <w:t>шестьдесят две целых пять десятых</w:t>
      </w:r>
      <w:r w:rsidRPr="00CF1ECD">
        <w:rPr>
          <w:b w:val="0"/>
          <w:sz w:val="24"/>
          <w:szCs w:val="24"/>
        </w:rPr>
        <w:t xml:space="preserve">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833FF4" w:rsidRDefault="00833FF4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Default="00C42A79" w:rsidP="00F5585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F5585C" w:rsidRPr="00C42A79" w:rsidRDefault="00F5585C" w:rsidP="00F5585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585C" w:rsidRPr="00F5585C" w:rsidRDefault="00070EDF" w:rsidP="008926D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85C">
        <w:rPr>
          <w:rFonts w:ascii="Times New Roman" w:hAnsi="Times New Roman"/>
          <w:b/>
          <w:sz w:val="24"/>
          <w:szCs w:val="24"/>
        </w:rPr>
        <w:t xml:space="preserve">1. </w:t>
      </w:r>
      <w:r w:rsidRPr="00F5585C">
        <w:rPr>
          <w:rFonts w:ascii="Times New Roman" w:hAnsi="Times New Roman"/>
          <w:b/>
          <w:sz w:val="24"/>
          <w:szCs w:val="24"/>
        </w:rPr>
        <w:tab/>
      </w:r>
      <w:r w:rsidR="008926D1">
        <w:rPr>
          <w:rFonts w:ascii="Times New Roman" w:hAnsi="Times New Roman"/>
          <w:b/>
          <w:sz w:val="24"/>
          <w:szCs w:val="24"/>
        </w:rPr>
        <w:t xml:space="preserve">О вознаграждении Председателю Совета Союза </w:t>
      </w:r>
      <w:r w:rsidR="008926D1" w:rsidRPr="008926D1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  <w:r w:rsidR="00F5585C" w:rsidRPr="00F5585C">
        <w:rPr>
          <w:rFonts w:ascii="Times New Roman" w:hAnsi="Times New Roman"/>
          <w:b/>
          <w:sz w:val="24"/>
          <w:szCs w:val="24"/>
        </w:rPr>
        <w:t>.</w:t>
      </w:r>
    </w:p>
    <w:p w:rsidR="00833FF4" w:rsidRDefault="00833FF4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7C8E" w:rsidRDefault="00A47C8E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7C8E" w:rsidRDefault="00A47C8E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Pr="00C42A79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1B3507">
        <w:rPr>
          <w:rFonts w:ascii="Times New Roman" w:hAnsi="Times New Roman"/>
          <w:b/>
          <w:sz w:val="24"/>
          <w:szCs w:val="24"/>
        </w:rPr>
        <w:t>По первому вопросу повестки дня «</w:t>
      </w:r>
      <w:r w:rsidR="008926D1" w:rsidRPr="008926D1">
        <w:rPr>
          <w:rFonts w:ascii="Times New Roman" w:hAnsi="Times New Roman"/>
          <w:b/>
          <w:sz w:val="24"/>
          <w:szCs w:val="24"/>
        </w:rPr>
        <w:t>О вознаграждении Председателю Совета Союза</w:t>
      </w:r>
      <w:r w:rsidR="00F5585C" w:rsidRPr="00F5585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  <w:r w:rsidR="00C42A79" w:rsidRPr="00C42A79">
        <w:rPr>
          <w:rFonts w:ascii="Times New Roman" w:hAnsi="Times New Roman"/>
          <w:b/>
          <w:sz w:val="24"/>
          <w:szCs w:val="24"/>
        </w:rPr>
        <w:t xml:space="preserve">  </w:t>
      </w:r>
    </w:p>
    <w:p w:rsidR="00A47C8E" w:rsidRDefault="00A47C8E" w:rsidP="008926D1">
      <w:pPr>
        <w:spacing w:after="0" w:line="240" w:lineRule="auto"/>
        <w:ind w:left="142" w:right="-143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926D1" w:rsidRPr="008926D1" w:rsidRDefault="008926D1" w:rsidP="008926D1">
      <w:pPr>
        <w:spacing w:after="0" w:line="240" w:lineRule="auto"/>
        <w:ind w:left="142" w:right="-143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6D1">
        <w:rPr>
          <w:rFonts w:ascii="Times New Roman" w:eastAsia="Calibri" w:hAnsi="Times New Roman"/>
          <w:b/>
          <w:sz w:val="24"/>
          <w:szCs w:val="24"/>
          <w:lang w:eastAsia="en-US"/>
        </w:rPr>
        <w:t>Предложено:</w:t>
      </w:r>
    </w:p>
    <w:p w:rsidR="008926D1" w:rsidRPr="008926D1" w:rsidRDefault="008926D1" w:rsidP="008926D1">
      <w:pPr>
        <w:spacing w:after="0" w:line="240" w:lineRule="auto"/>
        <w:ind w:left="142" w:right="-143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 xml:space="preserve">.1.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п. 6.10. Положения 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>«О Совете Союза «Первая Национальная Организация Строителей»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 01 октября 2018 года у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>становить Председателю Совета Союза «Первая Национальная Организация Строителей» ежемесячное вознаграждение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размере 100 000 (сто тысяч) рублей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9330C" w:rsidRDefault="00833FF4" w:rsidP="008926D1">
      <w:pPr>
        <w:spacing w:after="0" w:line="240" w:lineRule="auto"/>
        <w:ind w:left="142" w:right="-143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926D1" w:rsidRPr="008926D1">
        <w:rPr>
          <w:rFonts w:ascii="Times New Roman" w:eastAsia="Calibri" w:hAnsi="Times New Roman"/>
          <w:sz w:val="24"/>
          <w:szCs w:val="24"/>
          <w:lang w:eastAsia="en-US"/>
        </w:rPr>
        <w:t xml:space="preserve">.2. </w:t>
      </w:r>
      <w:r>
        <w:rPr>
          <w:rFonts w:ascii="Times New Roman" w:eastAsia="Calibri" w:hAnsi="Times New Roman"/>
          <w:sz w:val="24"/>
          <w:szCs w:val="24"/>
          <w:lang w:eastAsia="en-US"/>
        </w:rPr>
        <w:t>Определить, что в</w:t>
      </w:r>
      <w:r w:rsidR="0009330C">
        <w:rPr>
          <w:rFonts w:ascii="Times New Roman" w:eastAsia="Calibri" w:hAnsi="Times New Roman"/>
          <w:sz w:val="24"/>
          <w:szCs w:val="24"/>
          <w:lang w:eastAsia="en-US"/>
        </w:rPr>
        <w:t xml:space="preserve">ознаграждение </w:t>
      </w:r>
      <w:r w:rsidR="0009330C" w:rsidRPr="0009330C">
        <w:rPr>
          <w:rFonts w:ascii="Times New Roman" w:eastAsia="Calibri" w:hAnsi="Times New Roman"/>
          <w:sz w:val="24"/>
          <w:szCs w:val="24"/>
          <w:lang w:eastAsia="en-US"/>
        </w:rPr>
        <w:t>Председателю Совета Союза «Первая Национальная Организация Строителей»</w:t>
      </w:r>
      <w:r w:rsidR="0009330C">
        <w:rPr>
          <w:rFonts w:ascii="Times New Roman" w:eastAsia="Calibri" w:hAnsi="Times New Roman"/>
          <w:sz w:val="24"/>
          <w:szCs w:val="24"/>
          <w:lang w:eastAsia="en-US"/>
        </w:rPr>
        <w:t xml:space="preserve"> выплачивается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ежемесячно </w:t>
      </w:r>
      <w:r w:rsidR="008926D1" w:rsidRPr="008926D1">
        <w:rPr>
          <w:rFonts w:ascii="Times New Roman" w:eastAsia="Calibri" w:hAnsi="Times New Roman"/>
          <w:sz w:val="24"/>
          <w:szCs w:val="24"/>
          <w:lang w:eastAsia="en-US"/>
        </w:rPr>
        <w:t xml:space="preserve">за счет средств </w:t>
      </w:r>
      <w:r>
        <w:rPr>
          <w:rFonts w:ascii="Times New Roman" w:eastAsia="Calibri" w:hAnsi="Times New Roman"/>
          <w:sz w:val="24"/>
          <w:szCs w:val="24"/>
          <w:lang w:eastAsia="en-US"/>
        </w:rPr>
        <w:t>и в пределах</w:t>
      </w:r>
      <w:r w:rsidR="00465F9F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2390">
        <w:rPr>
          <w:rFonts w:ascii="Times New Roman" w:eastAsia="Calibri" w:hAnsi="Times New Roman"/>
          <w:sz w:val="24"/>
          <w:szCs w:val="24"/>
          <w:lang w:eastAsia="en-US"/>
        </w:rPr>
        <w:t xml:space="preserve">предусмотренных </w:t>
      </w:r>
      <w:r w:rsidR="008926D1" w:rsidRPr="008926D1">
        <w:rPr>
          <w:rFonts w:ascii="Times New Roman" w:eastAsia="Calibri" w:hAnsi="Times New Roman"/>
          <w:sz w:val="24"/>
          <w:szCs w:val="24"/>
          <w:lang w:eastAsia="en-US"/>
        </w:rPr>
        <w:t>смет</w:t>
      </w:r>
      <w:r w:rsidR="00E62390">
        <w:rPr>
          <w:rFonts w:ascii="Times New Roman" w:eastAsia="Calibri" w:hAnsi="Times New Roman"/>
          <w:sz w:val="24"/>
          <w:szCs w:val="24"/>
          <w:lang w:eastAsia="en-US"/>
        </w:rPr>
        <w:t xml:space="preserve">ой </w:t>
      </w:r>
      <w:r w:rsidR="008926D1" w:rsidRPr="008926D1">
        <w:rPr>
          <w:rFonts w:ascii="Times New Roman" w:eastAsia="Calibri" w:hAnsi="Times New Roman"/>
          <w:sz w:val="24"/>
          <w:szCs w:val="24"/>
          <w:lang w:eastAsia="en-US"/>
        </w:rPr>
        <w:t xml:space="preserve">Союза </w:t>
      </w:r>
      <w:r w:rsidR="00E62390">
        <w:rPr>
          <w:rFonts w:ascii="Times New Roman" w:eastAsia="Calibri" w:hAnsi="Times New Roman"/>
          <w:sz w:val="24"/>
          <w:szCs w:val="24"/>
          <w:lang w:eastAsia="en-US"/>
        </w:rPr>
        <w:t xml:space="preserve">(статья </w:t>
      </w:r>
      <w:r w:rsidR="008926D1" w:rsidRPr="008926D1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Расходы по оплате труда</w:t>
      </w:r>
      <w:r w:rsidR="008926D1" w:rsidRPr="008926D1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E62390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465F9F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безналичном порядке.</w:t>
      </w:r>
      <w:r w:rsidR="008926D1" w:rsidRPr="008926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33FF4" w:rsidRDefault="00833FF4" w:rsidP="008926D1">
      <w:pPr>
        <w:spacing w:after="0" w:line="240" w:lineRule="auto"/>
        <w:ind w:left="142" w:right="-143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1.3. Директору Союза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Устьянцевой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Е.В. обеспечить внесение соответствующих изменений, включая банковские реквизиты для перечисления вознаграждения, в заключенный с Антоновым Р.Я. договор оказания услуг. </w:t>
      </w:r>
    </w:p>
    <w:p w:rsidR="00833FF4" w:rsidRDefault="00833FF4" w:rsidP="0068713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713F" w:rsidRPr="007F2CDD" w:rsidRDefault="0068713F" w:rsidP="0068713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68713F" w:rsidRPr="007F2CDD" w:rsidRDefault="0068713F" w:rsidP="0068713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497C8D" w:rsidRPr="005B2A7A">
        <w:rPr>
          <w:rFonts w:ascii="Times New Roman" w:hAnsi="Times New Roman"/>
          <w:b/>
          <w:sz w:val="24"/>
          <w:szCs w:val="24"/>
        </w:rPr>
        <w:t>5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497C8D">
        <w:rPr>
          <w:rFonts w:ascii="Times New Roman" w:hAnsi="Times New Roman"/>
          <w:b/>
          <w:sz w:val="24"/>
          <w:szCs w:val="24"/>
        </w:rPr>
        <w:t>пя</w:t>
      </w:r>
      <w:r>
        <w:rPr>
          <w:rFonts w:ascii="Times New Roman" w:hAnsi="Times New Roman"/>
          <w:b/>
          <w:sz w:val="24"/>
          <w:szCs w:val="24"/>
        </w:rPr>
        <w:t>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68713F" w:rsidRPr="007F2CDD" w:rsidRDefault="0068713F" w:rsidP="0068713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68713F" w:rsidRPr="002D2005" w:rsidRDefault="0068713F" w:rsidP="0068713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8F4B80" w:rsidRPr="0068713F" w:rsidRDefault="0068713F" w:rsidP="001137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713F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833FF4" w:rsidRPr="008926D1" w:rsidRDefault="00833FF4" w:rsidP="00833FF4">
      <w:pPr>
        <w:spacing w:after="0" w:line="240" w:lineRule="auto"/>
        <w:ind w:left="142" w:right="-143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 xml:space="preserve">.1.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п. 6.10. Положения 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>«О Совете Союза «Первая Национальная Организация Строителей»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 01 октября 2018 года у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>становить Председателю Совета Союза «Первая Национальная Организация Строителей» ежемесячное вознаграждение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размере 100 000 (сто тысяч) рублей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33FF4" w:rsidRDefault="00833FF4" w:rsidP="00833FF4">
      <w:pPr>
        <w:spacing w:after="0" w:line="240" w:lineRule="auto"/>
        <w:ind w:left="142" w:right="-143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8926D1">
        <w:rPr>
          <w:rFonts w:ascii="Times New Roman" w:eastAsia="Calibri" w:hAnsi="Times New Roman"/>
          <w:sz w:val="24"/>
          <w:szCs w:val="24"/>
          <w:lang w:eastAsia="en-US"/>
        </w:rPr>
        <w:t xml:space="preserve">.2. </w:t>
      </w:r>
      <w:r w:rsidR="00E62390" w:rsidRPr="00E62390">
        <w:rPr>
          <w:rFonts w:ascii="Times New Roman" w:eastAsia="Calibri" w:hAnsi="Times New Roman"/>
          <w:sz w:val="24"/>
          <w:szCs w:val="24"/>
          <w:lang w:eastAsia="en-US"/>
        </w:rPr>
        <w:t>Определить, что вознаграждение Председателю Совета Союза «Первая Национальная Организация Строителей» выплачивается ежемесячно за счет средств и в пределах</w:t>
      </w:r>
      <w:r w:rsidR="00361B21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E62390" w:rsidRPr="00E62390">
        <w:rPr>
          <w:rFonts w:ascii="Times New Roman" w:eastAsia="Calibri" w:hAnsi="Times New Roman"/>
          <w:sz w:val="24"/>
          <w:szCs w:val="24"/>
          <w:lang w:eastAsia="en-US"/>
        </w:rPr>
        <w:t xml:space="preserve"> предусмотренных сметой Союза (статья «Расходы по оплате труда»)</w:t>
      </w:r>
      <w:r w:rsidR="00361B21">
        <w:rPr>
          <w:rFonts w:ascii="Times New Roman" w:eastAsia="Calibri" w:hAnsi="Times New Roman"/>
          <w:sz w:val="24"/>
          <w:szCs w:val="24"/>
          <w:lang w:eastAsia="en-US"/>
        </w:rPr>
        <w:t>, в безналичном порядке;</w:t>
      </w:r>
    </w:p>
    <w:p w:rsidR="0068713F" w:rsidRDefault="00833FF4" w:rsidP="00833FF4">
      <w:pPr>
        <w:spacing w:after="0" w:line="240" w:lineRule="auto"/>
        <w:ind w:left="142" w:right="-143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1.3. Директору Союза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Устьянцевой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Е.В. обеспечить внесение соответствующих изменений, включая банковские реквизиты для перечисления вознаграждения, в заключенный с Антоновым Р.Я. договор оказания услуг.</w:t>
      </w:r>
    </w:p>
    <w:p w:rsidR="00833FF4" w:rsidRDefault="00833FF4" w:rsidP="00833FF4">
      <w:pPr>
        <w:spacing w:after="0" w:line="240" w:lineRule="auto"/>
        <w:ind w:left="142" w:right="-14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8713F" w:rsidRPr="0068713F" w:rsidRDefault="0068713F" w:rsidP="0011375F">
      <w:pPr>
        <w:pStyle w:val="a5"/>
        <w:tabs>
          <w:tab w:val="left" w:pos="0"/>
          <w:tab w:val="left" w:pos="426"/>
          <w:tab w:val="left" w:pos="851"/>
        </w:tabs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68713F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68713F" w:rsidRPr="0068713F" w:rsidRDefault="0068713F" w:rsidP="0011375F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713F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A47C8E">
      <w:footerReference w:type="default" r:id="rId9"/>
      <w:type w:val="continuous"/>
      <w:pgSz w:w="11906" w:h="16838"/>
      <w:pgMar w:top="426" w:right="849" w:bottom="426" w:left="1134" w:header="709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11" w:rsidRDefault="00852611" w:rsidP="003164AF">
      <w:pPr>
        <w:spacing w:after="0" w:line="240" w:lineRule="auto"/>
      </w:pPr>
      <w:r>
        <w:separator/>
      </w:r>
    </w:p>
  </w:endnote>
  <w:endnote w:type="continuationSeparator" w:id="0">
    <w:p w:rsidR="00852611" w:rsidRDefault="0085261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C85AAD" w:rsidP="0068713F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B2A7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11" w:rsidRDefault="00852611" w:rsidP="003164AF">
      <w:pPr>
        <w:spacing w:after="0" w:line="240" w:lineRule="auto"/>
      </w:pPr>
      <w:r>
        <w:separator/>
      </w:r>
    </w:p>
  </w:footnote>
  <w:footnote w:type="continuationSeparator" w:id="0">
    <w:p w:rsidR="00852611" w:rsidRDefault="0085261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65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330C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375F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50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67F5E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1B21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39A8"/>
    <w:rsid w:val="004041D0"/>
    <w:rsid w:val="004055DB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5F9F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C8D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4038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2A7A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4C89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8713F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43A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0CE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24B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954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3FF4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2611"/>
    <w:rsid w:val="00853EC5"/>
    <w:rsid w:val="00855472"/>
    <w:rsid w:val="0085585C"/>
    <w:rsid w:val="00855E47"/>
    <w:rsid w:val="00856862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26D1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4B80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596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3CDF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04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C8E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6567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4D4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2B25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3A17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1D7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3C31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3B34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089"/>
    <w:rsid w:val="00D8138C"/>
    <w:rsid w:val="00D82BEA"/>
    <w:rsid w:val="00D84502"/>
    <w:rsid w:val="00D84636"/>
    <w:rsid w:val="00D85F18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2390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1DA2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585C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FBBB-D589-4D7A-986C-BA42DE9E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19</cp:revision>
  <cp:lastPrinted>2018-11-28T12:01:00Z</cp:lastPrinted>
  <dcterms:created xsi:type="dcterms:W3CDTF">2018-11-12T07:38:00Z</dcterms:created>
  <dcterms:modified xsi:type="dcterms:W3CDTF">2018-11-28T12:06:00Z</dcterms:modified>
</cp:coreProperties>
</file>