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EA" w:rsidRDefault="00700FEA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Выписка </w:t>
      </w:r>
    </w:p>
    <w:p w:rsidR="00B0567C" w:rsidRPr="002939C7" w:rsidRDefault="00B0567C" w:rsidP="00B056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F4776B">
        <w:rPr>
          <w:rFonts w:ascii="Times New Roman" w:hAnsi="Times New Roman"/>
          <w:b/>
          <w:sz w:val="24"/>
        </w:rPr>
        <w:t>204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 xml:space="preserve">Некоммерческого Партнерства </w:t>
      </w:r>
    </w:p>
    <w:p w:rsidR="00B0567C" w:rsidRPr="002939C7" w:rsidRDefault="00B0567C" w:rsidP="00B0567C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F4776B">
        <w:rPr>
          <w:sz w:val="22"/>
          <w:szCs w:val="22"/>
        </w:rPr>
        <w:t>31</w:t>
      </w:r>
      <w:r w:rsidR="00906CFB" w:rsidRPr="00906CFB">
        <w:rPr>
          <w:sz w:val="22"/>
          <w:szCs w:val="22"/>
        </w:rPr>
        <w:t xml:space="preserve"> января 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F4776B" w:rsidRDefault="00F4776B" w:rsidP="00F4776B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F4776B" w:rsidRPr="00D734F4" w:rsidRDefault="00F4776B" w:rsidP="00F4776B">
      <w:pPr>
        <w:pStyle w:val="a3"/>
        <w:ind w:right="-1" w:firstLine="568"/>
        <w:rPr>
          <w:sz w:val="24"/>
          <w:szCs w:val="24"/>
        </w:rPr>
      </w:pPr>
    </w:p>
    <w:p w:rsidR="00F4776B" w:rsidRPr="001856A9" w:rsidRDefault="00F4776B" w:rsidP="00F4776B">
      <w:pPr>
        <w:numPr>
          <w:ilvl w:val="0"/>
          <w:numId w:val="12"/>
        </w:numPr>
        <w:tabs>
          <w:tab w:val="left" w:pos="709"/>
        </w:tabs>
        <w:spacing w:after="0" w:line="36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1875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4776B" w:rsidRDefault="00F4776B" w:rsidP="00F4776B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tabs>
          <w:tab w:val="left" w:pos="426"/>
        </w:tabs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1. По первому вопросу: 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>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257F23">
        <w:rPr>
          <w:rFonts w:ascii="Times New Roman" w:hAnsi="Times New Roman"/>
          <w:sz w:val="24"/>
          <w:szCs w:val="24"/>
        </w:rPr>
        <w:t>ЗАО «Северная роза», Архангельская область, ИНН 2926008498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76B" w:rsidRPr="00257F23" w:rsidRDefault="00F4776B" w:rsidP="00F4776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1. Земляные работы (3.2; 3.7)</w:t>
      </w:r>
    </w:p>
    <w:p w:rsidR="00F4776B" w:rsidRPr="00257F23" w:rsidRDefault="00F4776B" w:rsidP="00F4776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(5.2; 5.3)</w:t>
      </w:r>
    </w:p>
    <w:p w:rsidR="00F4776B" w:rsidRPr="00257F23" w:rsidRDefault="00F4776B" w:rsidP="00F4776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(6.3)</w:t>
      </w:r>
    </w:p>
    <w:p w:rsidR="00F4776B" w:rsidRPr="00257F23" w:rsidRDefault="00F4776B" w:rsidP="00F4776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F4776B" w:rsidRPr="00257F23" w:rsidRDefault="00F4776B" w:rsidP="00F4776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(10.1)</w:t>
      </w:r>
    </w:p>
    <w:p w:rsidR="00F4776B" w:rsidRPr="00257F23" w:rsidRDefault="00F4776B" w:rsidP="00F4776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6. Защита строительных конструкций, трубопроводов и оборудования (кроме магистральных и промысловых трубопроводов) (12.8; 12.9; 12.12)</w:t>
      </w:r>
    </w:p>
    <w:p w:rsidR="00F4776B" w:rsidRPr="00257F23" w:rsidRDefault="00F4776B" w:rsidP="00F4776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(17.4)</w:t>
      </w:r>
    </w:p>
    <w:p w:rsidR="00F4776B" w:rsidRPr="00257F23" w:rsidRDefault="00F4776B" w:rsidP="00F4776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 xml:space="preserve">8. Устройство автомобильных дорог и </w:t>
      </w:r>
      <w:proofErr w:type="spellStart"/>
      <w:r w:rsidRPr="00257F23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257F23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F4776B" w:rsidRDefault="00F4776B" w:rsidP="00F4776B">
      <w:pPr>
        <w:tabs>
          <w:tab w:val="left" w:pos="567"/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257F23">
        <w:rPr>
          <w:rFonts w:ascii="Times New Roman" w:hAnsi="Times New Roman"/>
          <w:iCs/>
          <w:color w:val="000000"/>
          <w:sz w:val="24"/>
          <w:szCs w:val="24"/>
        </w:rPr>
        <w:t>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Pr="00D734F4" w:rsidRDefault="00F4776B" w:rsidP="00F4776B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912EA">
        <w:rPr>
          <w:rFonts w:ascii="Times New Roman" w:hAnsi="Times New Roman"/>
          <w:sz w:val="24"/>
          <w:szCs w:val="24"/>
        </w:rPr>
        <w:t xml:space="preserve">ГУП </w:t>
      </w:r>
      <w:proofErr w:type="spellStart"/>
      <w:r w:rsidRPr="008912EA">
        <w:rPr>
          <w:rFonts w:ascii="Times New Roman" w:hAnsi="Times New Roman"/>
          <w:sz w:val="24"/>
          <w:szCs w:val="24"/>
        </w:rPr>
        <w:t>Мышкинское</w:t>
      </w:r>
      <w:proofErr w:type="spellEnd"/>
      <w:r w:rsidRPr="008912EA">
        <w:rPr>
          <w:rFonts w:ascii="Times New Roman" w:hAnsi="Times New Roman"/>
          <w:sz w:val="24"/>
          <w:szCs w:val="24"/>
        </w:rPr>
        <w:t xml:space="preserve"> государственное унитарное предприятие Ярославской области по содержанию и ремонту автомобильных дорог общего пользования, Ярославская область, ИНН 7619000062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F4776B" w:rsidRPr="008912EA" w:rsidRDefault="00F4776B" w:rsidP="00F4776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1. Земляные работы (3.7)</w:t>
      </w:r>
    </w:p>
    <w:p w:rsidR="00F4776B" w:rsidRPr="008912EA" w:rsidRDefault="00F4776B" w:rsidP="00F4776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2. Устройство бетонных и железобетонных монолитных конструкций (6.1; 6.2; 6.3)</w:t>
      </w:r>
    </w:p>
    <w:p w:rsidR="00F4776B" w:rsidRPr="008912EA" w:rsidRDefault="00F4776B" w:rsidP="00F4776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(12.8; 12.9)</w:t>
      </w:r>
    </w:p>
    <w:p w:rsidR="00F4776B" w:rsidRPr="008912EA" w:rsidRDefault="00F4776B" w:rsidP="00F4776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4. Устройство автомобильных дорог и </w:t>
      </w:r>
      <w:proofErr w:type="spellStart"/>
      <w:r w:rsidRPr="008912EA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8912EA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25.7; 25.8)</w:t>
      </w:r>
    </w:p>
    <w:p w:rsidR="00F4776B" w:rsidRDefault="00F4776B" w:rsidP="00F4776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5. Устройство мостов, эстакад и путепроводов (29.7)</w:t>
      </w:r>
    </w:p>
    <w:p w:rsidR="00F4776B" w:rsidRPr="00A34E83" w:rsidRDefault="00F4776B" w:rsidP="00F4776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912EA">
        <w:rPr>
          <w:rFonts w:ascii="Times New Roman" w:hAnsi="Times New Roman"/>
          <w:sz w:val="24"/>
          <w:szCs w:val="24"/>
        </w:rPr>
        <w:t>ООО «Дельта</w:t>
      </w:r>
      <w:proofErr w:type="gramStart"/>
      <w:r w:rsidRPr="008912EA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912EA">
        <w:rPr>
          <w:rFonts w:ascii="Times New Roman" w:hAnsi="Times New Roman"/>
          <w:sz w:val="24"/>
          <w:szCs w:val="24"/>
        </w:rPr>
        <w:t>», г. Москва, ИНН 7704785534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76B" w:rsidRPr="008912EA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F4776B" w:rsidRPr="008912EA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3.7*)</w:t>
      </w:r>
    </w:p>
    <w:p w:rsidR="00F4776B" w:rsidRPr="008912EA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(5.1*; 5.2*; 5.3*; 5.4*; 5.5*; 5.6*; 5.7*; 5.8*; 5.9*)</w:t>
      </w:r>
    </w:p>
    <w:p w:rsidR="00F4776B" w:rsidRPr="008912EA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F4776B" w:rsidRPr="008912EA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F4776B" w:rsidRPr="008912EA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9.2*; 9.3*)</w:t>
      </w:r>
    </w:p>
    <w:p w:rsidR="00F4776B" w:rsidRPr="008912EA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10.2*; 10.3*; 10.4*; 10.5*; 10.6*)</w:t>
      </w:r>
    </w:p>
    <w:p w:rsidR="00F4776B" w:rsidRPr="008912EA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F4776B" w:rsidRPr="008912EA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4776B" w:rsidRPr="008912EA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F4776B" w:rsidRPr="008912EA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F4776B" w:rsidRPr="008912EA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12. Устройство объектов нефтяной и газовой промышленности (22.1*; 22.8*; 22.10*)</w:t>
      </w:r>
    </w:p>
    <w:p w:rsidR="00F4776B" w:rsidRPr="008912EA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>13. Монтажные работы (23.1*)</w:t>
      </w:r>
    </w:p>
    <w:p w:rsidR="00F4776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912EA">
        <w:rPr>
          <w:rFonts w:ascii="Times New Roman" w:hAnsi="Times New Roman"/>
          <w:iCs/>
          <w:color w:val="000000"/>
          <w:sz w:val="24"/>
          <w:szCs w:val="24"/>
        </w:rPr>
        <w:t xml:space="preserve">14. Устройство мостов, эстакад и путепроводов (29.4*; 29.7) </w:t>
      </w:r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14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92319">
        <w:rPr>
          <w:rFonts w:ascii="Times New Roman" w:hAnsi="Times New Roman"/>
          <w:sz w:val="24"/>
          <w:szCs w:val="24"/>
        </w:rPr>
        <w:t>ОАО «Трест «</w:t>
      </w:r>
      <w:proofErr w:type="spellStart"/>
      <w:r w:rsidRPr="00E92319">
        <w:rPr>
          <w:rFonts w:ascii="Times New Roman" w:hAnsi="Times New Roman"/>
          <w:sz w:val="24"/>
          <w:szCs w:val="24"/>
        </w:rPr>
        <w:t>Шахтспецстрой</w:t>
      </w:r>
      <w:proofErr w:type="spellEnd"/>
      <w:r w:rsidRPr="00E92319">
        <w:rPr>
          <w:rFonts w:ascii="Times New Roman" w:hAnsi="Times New Roman"/>
          <w:sz w:val="24"/>
          <w:szCs w:val="24"/>
        </w:rPr>
        <w:t>», г. Москва, ИНН 7701667331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</w:t>
      </w:r>
      <w:proofErr w:type="gramStart"/>
      <w:r w:rsidRPr="00D734F4">
        <w:rPr>
          <w:rFonts w:ascii="Times New Roman" w:hAnsi="Times New Roman"/>
          <w:sz w:val="24"/>
          <w:szCs w:val="24"/>
        </w:rPr>
        <w:t>к</w:t>
      </w:r>
      <w:proofErr w:type="gramEnd"/>
      <w:r w:rsidRPr="00D734F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sz w:val="24"/>
          <w:szCs w:val="24"/>
        </w:rPr>
        <w:t>следующим</w:t>
      </w:r>
      <w:proofErr w:type="gramEnd"/>
      <w:r w:rsidRPr="00D734F4">
        <w:rPr>
          <w:rFonts w:ascii="Times New Roman" w:hAnsi="Times New Roman"/>
          <w:sz w:val="24"/>
          <w:szCs w:val="24"/>
        </w:rPr>
        <w:t xml:space="preserve"> видам работ взамен ранее выданного: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3.3; 3.4; 3.5; 3.6; 3.7)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(4.2; 4.3; 4.4; 4.5)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(5.1; 5.2; 5.3; 5.4; 5.5; 5.6; 5.7; 5.9)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(6.1; 6.2; 6.3)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(7.1; 7.2; 7.3)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(9.1; 9.2; 9.3)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(10.1; 10.2; 10.3; 10.4; 10.5; 10.6)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(11.1; 11.2)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(13.1; 13.2; 13.3)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электрических сетей и линий связи (20.1; 20.8; 20.12)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14. Монтажные работы (23.1; 23.3; 23.4; 23.5; 23.6; 23.16; 23.19; 23.20; 23.21; 23.22; 23.23; 23.24; 23.25; 23.26; 23.32)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15. Пусконаладочные работы (24.1; 24.3; 24.4; 24.5; 24.6; 24.7; 24.8; 24.9; 24.10; 24.14; 24.15; 24.16; 24.18; 24.19; 24.23; 24.24; 24.25; 24.26; 24.27; 24.28; 24.29; 24.30)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 xml:space="preserve">16. Устройство автомобильных дорог и </w:t>
      </w:r>
      <w:proofErr w:type="spellStart"/>
      <w:r w:rsidRPr="00E92319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E92319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17. Устройство железнодорожных и трамвайных путей (26.1; 26.2; 26.3; 26.4; 26.7; 26.8)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18. Устройство тоннелей, метрополитенов (27.1*; 27.2*; 27.3*; 27.4*; 27.6*; 27.7*)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lastRenderedPageBreak/>
        <w:t>19. Устройство шахтных сооружений (28.1*; 28.2*; 28.3*; 28.4*; 28.5*)</w:t>
      </w:r>
    </w:p>
    <w:p w:rsidR="00F4776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32.232.11; 32.12*)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20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5.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92319">
        <w:rPr>
          <w:rFonts w:ascii="Times New Roman" w:hAnsi="Times New Roman"/>
          <w:sz w:val="24"/>
          <w:szCs w:val="24"/>
        </w:rPr>
        <w:t>ООО «Контакт-М», Ульяновская обл., ИНН 7325026100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1. Монтаж металлических конструкций (10.1; 10.5)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2. Устройство внутренних инженерных систем и оборудования зданий и сооружений (15.5; 15.6)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электрических сетей и линий связи (20.1; 20.12)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4. Монтажные работы (23.1; 23.5; 23.6)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5. Пусконаладочные работы (24.1; 24.3; 24.4; 24.5; 24.9; 24.10; 24.11; 24.12.; 24.14; 24.15; 24.16; 24.29; 24.30)</w:t>
      </w:r>
    </w:p>
    <w:p w:rsidR="00F4776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6.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92319">
        <w:rPr>
          <w:rFonts w:ascii="Times New Roman" w:hAnsi="Times New Roman"/>
          <w:sz w:val="24"/>
          <w:szCs w:val="24"/>
        </w:rPr>
        <w:t>ООО «КОНТУР-М», Ульяновская обл., ИНН 7325042969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  <w:proofErr w:type="gramEnd"/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(2.4)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2. Монтаж металлических конструкций (10.1; 10.5)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3. Защита строительных конструкций, трубопроводов и оборудования (кроме магистральных и промысловых трубопроводов) (12.3; 12.11)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4. Устройство внутренних инженерных систем и оборудования зданий и сооружений (15.1; 15.2; 15.4; 15.5; 15.6)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электрических сетей и линий связи (20.1; 20.12)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6. Монтажные работы (23.1; 23.4; 23.5; 23.6)</w:t>
      </w:r>
    </w:p>
    <w:p w:rsidR="00F4776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7. Пусконаладочные работы (24.1; 24.9; 24.10; 24.14; 24.15; 24.16; 24.23; 24.26; 24.29; 24.30)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7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7.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92319">
        <w:rPr>
          <w:rFonts w:ascii="Times New Roman" w:hAnsi="Times New Roman"/>
          <w:sz w:val="24"/>
          <w:szCs w:val="24"/>
        </w:rPr>
        <w:t>ООО «</w:t>
      </w:r>
      <w:proofErr w:type="spellStart"/>
      <w:r w:rsidRPr="00E92319">
        <w:rPr>
          <w:rFonts w:ascii="Times New Roman" w:hAnsi="Times New Roman"/>
          <w:sz w:val="24"/>
          <w:szCs w:val="24"/>
        </w:rPr>
        <w:t>Дэниа</w:t>
      </w:r>
      <w:proofErr w:type="spellEnd"/>
      <w:r w:rsidRPr="00E923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92319">
        <w:rPr>
          <w:rFonts w:ascii="Times New Roman" w:hAnsi="Times New Roman"/>
          <w:sz w:val="24"/>
          <w:szCs w:val="24"/>
        </w:rPr>
        <w:t>Сибус</w:t>
      </w:r>
      <w:proofErr w:type="spellEnd"/>
      <w:r w:rsidRPr="00E923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92319">
        <w:rPr>
          <w:rFonts w:ascii="Times New Roman" w:hAnsi="Times New Roman"/>
          <w:sz w:val="24"/>
          <w:szCs w:val="24"/>
        </w:rPr>
        <w:t>Рус</w:t>
      </w:r>
      <w:proofErr w:type="gramEnd"/>
      <w:r w:rsidRPr="00E92319">
        <w:rPr>
          <w:rFonts w:ascii="Times New Roman" w:hAnsi="Times New Roman"/>
          <w:sz w:val="24"/>
          <w:szCs w:val="24"/>
        </w:rPr>
        <w:t>», г. Москва, ИНН 7722254014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3.7*)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(7.1*; 7.2*; 7.3*)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(9.1*; 9.2*)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(10.1*; 10.2*; 10.3*; 10.4*; 10.5*; 10.6*)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7. Устройство кровель (13.1*)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8. Фасадные работы (14.1*; 14.2*)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(15.1*)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lastRenderedPageBreak/>
        <w:t>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32.4*; 32.5*; 32.6*; 32.7*; 32.8*; 32.10*; 32.11*)</w:t>
      </w:r>
    </w:p>
    <w:p w:rsidR="00F4776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33.1.4*; 33.3*)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8.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92319">
        <w:rPr>
          <w:rFonts w:ascii="Times New Roman" w:hAnsi="Times New Roman"/>
          <w:sz w:val="24"/>
          <w:szCs w:val="24"/>
        </w:rPr>
        <w:t xml:space="preserve">ЗАО «Дриада», </w:t>
      </w:r>
      <w:proofErr w:type="gramStart"/>
      <w:r w:rsidRPr="00E92319">
        <w:rPr>
          <w:rFonts w:ascii="Times New Roman" w:hAnsi="Times New Roman"/>
          <w:sz w:val="24"/>
          <w:szCs w:val="24"/>
        </w:rPr>
        <w:t>г</w:t>
      </w:r>
      <w:proofErr w:type="gramEnd"/>
      <w:r w:rsidRPr="00E92319">
        <w:rPr>
          <w:rFonts w:ascii="Times New Roman" w:hAnsi="Times New Roman"/>
          <w:sz w:val="24"/>
          <w:szCs w:val="24"/>
        </w:rPr>
        <w:t>. Москва, ИНН 7735021539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76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1. Монтаж деревянных конструкций (11.1; 11.2)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D734F4">
        <w:rPr>
          <w:rFonts w:ascii="Times New Roman" w:hAnsi="Times New Roman"/>
          <w:sz w:val="24"/>
          <w:szCs w:val="24"/>
        </w:rPr>
        <w:t>) вид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9.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92319">
        <w:rPr>
          <w:rFonts w:ascii="Times New Roman" w:hAnsi="Times New Roman"/>
          <w:sz w:val="24"/>
          <w:szCs w:val="24"/>
        </w:rPr>
        <w:t>ООО «Аксель</w:t>
      </w:r>
      <w:proofErr w:type="gramStart"/>
      <w:r w:rsidRPr="00E92319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E92319">
        <w:rPr>
          <w:rFonts w:ascii="Times New Roman" w:hAnsi="Times New Roman"/>
          <w:sz w:val="24"/>
          <w:szCs w:val="24"/>
        </w:rPr>
        <w:t>», г. Москва, ИНН 7707011867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76B" w:rsidRPr="00E92319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1. Устройство бетонных и железобетонных монолитных конструкций (6.1; 6.2; 6.3)</w:t>
      </w:r>
    </w:p>
    <w:p w:rsidR="00F4776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E92319">
        <w:rPr>
          <w:rFonts w:ascii="Times New Roman" w:hAnsi="Times New Roman"/>
          <w:iCs/>
          <w:color w:val="000000"/>
          <w:sz w:val="24"/>
          <w:szCs w:val="24"/>
        </w:rPr>
        <w:t>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</w:t>
      </w:r>
      <w:r w:rsidRPr="00877B2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10.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E92319">
        <w:rPr>
          <w:rFonts w:ascii="Times New Roman" w:hAnsi="Times New Roman"/>
          <w:sz w:val="24"/>
          <w:szCs w:val="24"/>
        </w:rPr>
        <w:t>ООО «ЭВИСТРЕЙД», г. Москва, ИНН 7701240677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(2.2)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2. Защита строительных конструкций, трубопроводов и оборудования (кроме магистральных и промысловых трубопроводов) (12.5; 12.6; 12.8; 12.9; 12.10; 12.11; 12.12)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3. Устройство внутренних инженерных систем и оборудования зданий и сооружений (15.1; 15.2; 15.4; 15.5; 15.6)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водопровода (16.1; 16.2; 16.4)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5. Устройство наружных сетей канализации (17.1; 17.2; 17.3; 17.7)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теплоснабжения (18.1; 18.3; 18.5)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7. Монтажные работы (23.5; 23.6)</w:t>
      </w:r>
    </w:p>
    <w:p w:rsidR="00F4776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8. Пусконаладочные работы (24.7; 24.8; 24.9; 24.14; 24.18; 24.19)</w:t>
      </w:r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8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8714F">
        <w:rPr>
          <w:rFonts w:ascii="Times New Roman" w:hAnsi="Times New Roman"/>
          <w:sz w:val="24"/>
          <w:szCs w:val="24"/>
        </w:rPr>
        <w:t>ООО «</w:t>
      </w:r>
      <w:proofErr w:type="spellStart"/>
      <w:r w:rsidRPr="00C8714F">
        <w:rPr>
          <w:rFonts w:ascii="Times New Roman" w:hAnsi="Times New Roman"/>
          <w:sz w:val="24"/>
          <w:szCs w:val="24"/>
        </w:rPr>
        <w:t>ЗелЭлектроСвет</w:t>
      </w:r>
      <w:proofErr w:type="spellEnd"/>
      <w:r w:rsidRPr="00C8714F">
        <w:rPr>
          <w:rFonts w:ascii="Times New Roman" w:hAnsi="Times New Roman"/>
          <w:sz w:val="24"/>
          <w:szCs w:val="24"/>
        </w:rPr>
        <w:t>», г. Москва, ИНН 7735119950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(15.5; 15.6)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электрических сетей и линий связи (20.1; 20.12)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3. Монтажные работы (23.6)</w:t>
      </w:r>
    </w:p>
    <w:p w:rsidR="00F4776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4. Пусконаладочные работы (24.3; 24.4; 24.5; 24.6; 24.7; 24.8; 24.9; 24.10)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12.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8714F">
        <w:rPr>
          <w:rFonts w:ascii="Times New Roman" w:hAnsi="Times New Roman"/>
          <w:sz w:val="24"/>
          <w:szCs w:val="24"/>
        </w:rPr>
        <w:t>ООО «</w:t>
      </w:r>
      <w:proofErr w:type="spellStart"/>
      <w:r w:rsidRPr="00C8714F">
        <w:rPr>
          <w:rFonts w:ascii="Times New Roman" w:hAnsi="Times New Roman"/>
          <w:sz w:val="24"/>
          <w:szCs w:val="24"/>
        </w:rPr>
        <w:t>ИнжГеоСервис</w:t>
      </w:r>
      <w:proofErr w:type="spellEnd"/>
      <w:r w:rsidRPr="00C8714F">
        <w:rPr>
          <w:rFonts w:ascii="Times New Roman" w:hAnsi="Times New Roman"/>
          <w:sz w:val="24"/>
          <w:szCs w:val="24"/>
        </w:rPr>
        <w:t>», г. Москва, ИНН 7723568655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2. Земляные работы (3.4*)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(4.2*; 4.3*)</w:t>
      </w:r>
    </w:p>
    <w:p w:rsidR="00F4776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(5.4; 5.6)</w:t>
      </w:r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четыре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8714F">
        <w:rPr>
          <w:rFonts w:ascii="Times New Roman" w:hAnsi="Times New Roman"/>
          <w:sz w:val="24"/>
          <w:szCs w:val="24"/>
        </w:rPr>
        <w:t>ООО «Монтажно-эксплуатационная компания Рубин», Республика Карелия, ИНН 1001187459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76B" w:rsidRPr="00C8714F" w:rsidRDefault="00F4776B" w:rsidP="00F4776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1. Устройство внутренних инженерных систем и оборудования зданий и сооружений (15.1; 15.2; 15.3; 15.4)</w:t>
      </w:r>
    </w:p>
    <w:p w:rsidR="00F4776B" w:rsidRPr="00C8714F" w:rsidRDefault="00F4776B" w:rsidP="00F4776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сетей водопровода (16.1; 16.2; 16.3; 16.4)</w:t>
      </w:r>
    </w:p>
    <w:p w:rsidR="00F4776B" w:rsidRPr="00C8714F" w:rsidRDefault="00F4776B" w:rsidP="00F4776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канализации (17.1; 17.2; 17.3; 17.4; 17.5; 17.6; 17.7)</w:t>
      </w:r>
    </w:p>
    <w:p w:rsidR="00F4776B" w:rsidRPr="00C8714F" w:rsidRDefault="00F4776B" w:rsidP="00F4776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4. Устройство наружных сетей теплоснабжения (18.1; 18.2; 18.3; 18.4; 18.5)</w:t>
      </w:r>
    </w:p>
    <w:p w:rsidR="00F4776B" w:rsidRPr="00C8714F" w:rsidRDefault="00F4776B" w:rsidP="00F4776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5. Монтажные работы (23.4; 23.5; 23.32)</w:t>
      </w:r>
    </w:p>
    <w:p w:rsidR="00F4776B" w:rsidRDefault="00F4776B" w:rsidP="00F4776B">
      <w:pPr>
        <w:tabs>
          <w:tab w:val="left" w:pos="851"/>
          <w:tab w:val="left" w:pos="993"/>
        </w:tabs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6. Пусконаладочные работы (24.20; 24.21; 24.22; 24.23; 24.24; 24.25; 24.26; 24.29; 24.30)</w:t>
      </w:r>
    </w:p>
    <w:p w:rsidR="00F4776B" w:rsidRPr="00A34E83" w:rsidRDefault="00F4776B" w:rsidP="00F4776B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8714F">
        <w:rPr>
          <w:rFonts w:ascii="Times New Roman" w:hAnsi="Times New Roman"/>
          <w:sz w:val="24"/>
          <w:szCs w:val="24"/>
        </w:rPr>
        <w:t>ООО «СТРОИТЕЛЬНО-МОНТАЖНОЕ ПРЕДПРИЯТИЕ «ЭЛЕКТРОГАЗ», Астраханская область, ИНН 3018014497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2.4*)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2. Свайные работы. Закрепление грунтов (5.4*)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(6.1*; 6.2*; 6.3*)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(7.1*; 7.2*; 7.3*)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(9.2*)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(10.1*)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(12.12*)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(13.1*; 13.2*; 13.3*)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9. Фасадные работы (14.2*)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(15.1*; 15.2*; 15.4*; 15.5*; 15.6*)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(16.1*; 16.2*; 16.4*)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(17.1*; 17.4*; 17.7*)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 xml:space="preserve">13. Устройство наружных сетей газоснабжения, </w:t>
      </w:r>
      <w:proofErr w:type="gramStart"/>
      <w:r w:rsidRPr="00C8714F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C8714F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19.7*; 19.10*)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(20.1*; 20.2*; 20.5*; 20.8*; 20.10*; 20.12*)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15. Устройство объектов нефтяной и газовой промышленности (22.1*; 22.2*; 22.3*; 22.4*; 22.5*; 22.6*; 22.7*; 22.8*; 22.9*; 22.10*; 22.11*; 22.12*)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16. Монтажные работы (23.6*)</w:t>
      </w:r>
    </w:p>
    <w:p w:rsidR="00F4776B" w:rsidRPr="00C8714F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(24.4*; 24.5*; 24.7*; 24.9*; 24.10*; 24.14*)</w:t>
      </w:r>
    </w:p>
    <w:p w:rsidR="00F4776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8714F">
        <w:rPr>
          <w:rFonts w:ascii="Times New Roman" w:hAnsi="Times New Roman"/>
          <w:iCs/>
          <w:color w:val="000000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</w:t>
      </w:r>
      <w:r w:rsidRPr="00C8714F">
        <w:rPr>
          <w:rFonts w:ascii="Times New Roman" w:hAnsi="Times New Roman"/>
          <w:iCs/>
          <w:color w:val="000000"/>
          <w:sz w:val="24"/>
          <w:szCs w:val="24"/>
        </w:rPr>
        <w:lastRenderedPageBreak/>
        <w:t>лицом или индивидуальным предпринимателем (генеральным подрядчиком) (33.3*; 33.4*)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  <w:r>
        <w:rPr>
          <w:rFonts w:ascii="Times New Roman" w:hAnsi="Times New Roman"/>
          <w:iCs/>
          <w:color w:val="000000"/>
          <w:sz w:val="24"/>
          <w:szCs w:val="24"/>
        </w:rPr>
        <w:tab/>
      </w:r>
      <w:r w:rsidRPr="008912EA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восемнадцать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15.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D42702">
        <w:rPr>
          <w:rFonts w:ascii="Times New Roman" w:hAnsi="Times New Roman"/>
          <w:sz w:val="24"/>
          <w:szCs w:val="24"/>
        </w:rPr>
        <w:t>ООО Производственно-коммерческая фирма «Южные Инженерные Сети», Астраханская область, ИНН 3016050612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3.7*)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(5.3*; 5.9*)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(12.3*; 12.5*; 12.9*; 12.11*)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11. Устройство внутренних инженерных систем и оборудования зданий и сооружений (15.1*; 15.2*)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водопровода (16.1*; 16.2*; 16.3*; 16.4*)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канализации (17.1*; 17.2*; 17.3*; 17.4*; 17.7*)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теплоснабжения (18.1*; 18.3*; 18.4*; 18.5*)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15. Монтажные работы (23.5*; 23.32*)</w:t>
      </w:r>
    </w:p>
    <w:p w:rsidR="00F4776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 xml:space="preserve">16. Устройство автомобильных дорог и </w:t>
      </w:r>
      <w:proofErr w:type="spellStart"/>
      <w:r w:rsidRPr="00D42702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D42702">
        <w:rPr>
          <w:rFonts w:ascii="Times New Roman" w:hAnsi="Times New Roman"/>
          <w:iCs/>
          <w:color w:val="000000"/>
          <w:sz w:val="24"/>
          <w:szCs w:val="24"/>
        </w:rPr>
        <w:t xml:space="preserve"> (25.6*)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16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шестнадцать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16.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D42702">
        <w:rPr>
          <w:rFonts w:ascii="Times New Roman" w:hAnsi="Times New Roman"/>
          <w:sz w:val="24"/>
          <w:szCs w:val="24"/>
        </w:rPr>
        <w:t>ООО «</w:t>
      </w:r>
      <w:proofErr w:type="spellStart"/>
      <w:r w:rsidRPr="00D42702">
        <w:rPr>
          <w:rFonts w:ascii="Times New Roman" w:hAnsi="Times New Roman"/>
          <w:sz w:val="24"/>
          <w:szCs w:val="24"/>
        </w:rPr>
        <w:t>Уралэлектро</w:t>
      </w:r>
      <w:proofErr w:type="spellEnd"/>
      <w:r w:rsidRPr="00D42702">
        <w:rPr>
          <w:rFonts w:ascii="Times New Roman" w:hAnsi="Times New Roman"/>
          <w:sz w:val="24"/>
          <w:szCs w:val="24"/>
        </w:rPr>
        <w:t>», Пермский край, ИНН 5902161742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3.3; 3.4; 3.5; 3.6; 3.7)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7.2; 7.3)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(9.1; 9.2; 9.3)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6. Монтаж металлических конструкций (10.1; 10.2; 10.3; 10.4; 10.5; 10.6)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13.2; 13.3)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(15.1; 15.2; 15.3; 15.4; 15.5; 15.6)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электрических сетей и линий связи (20.1*; 20.2*; 20.3*; 20.5*; 20.6*; 20.8*; 20.9*; 20.10*; 20.11*; 20.12*; 20.13*)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11. Монтажные работы (23.1*; 23.2*; 23.3*; 23.4*; 23.5*; 23.6*; 23.18*; 23.19*; 23.20*; 23.21*; 23.24*; 23.28*; 23.31*)</w:t>
      </w:r>
    </w:p>
    <w:p w:rsidR="00F4776B" w:rsidRPr="00D4270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(24.1*; 24.2*; 24.3*; 24.4*; 24.5*; 24.6*; 24.7*; 24.8*; 24.9*; 24.10*; 24.11*; 24.12.*; 24.13*; 24.14*; 24.20*; 24.21*; 24.22*; 24.23*; 24.24*; 24.25*; 24.26*; 24.29*; 24.30*)</w:t>
      </w:r>
    </w:p>
    <w:p w:rsidR="00F4776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42702">
        <w:rPr>
          <w:rFonts w:ascii="Times New Roman" w:hAnsi="Times New Roman"/>
          <w:iCs/>
          <w:color w:val="000000"/>
          <w:sz w:val="24"/>
          <w:szCs w:val="24"/>
        </w:rPr>
        <w:t xml:space="preserve">13. </w:t>
      </w:r>
      <w:proofErr w:type="gramStart"/>
      <w:r w:rsidRPr="00D42702">
        <w:rPr>
          <w:rFonts w:ascii="Times New Roman" w:hAnsi="Times New Roman"/>
          <w:iCs/>
          <w:color w:val="000000"/>
          <w:sz w:val="24"/>
          <w:szCs w:val="24"/>
        </w:rPr>
        <w:t xml:space="preserve"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</w:t>
      </w:r>
      <w:r w:rsidRPr="00D42702">
        <w:rPr>
          <w:rFonts w:ascii="Times New Roman" w:hAnsi="Times New Roman"/>
          <w:iCs/>
          <w:color w:val="000000"/>
          <w:sz w:val="24"/>
          <w:szCs w:val="24"/>
        </w:rPr>
        <w:lastRenderedPageBreak/>
        <w:t>лицом или индивидуальным предпринимателем (генеральным подрядчиком) (33.1*; 33.1.1*; 33.1.2*; 33.1.3*; 33.1.4*; 33.1.6*; 33.1.7*; 33.1.8*; 33.1.9*; 33.1.10*; 33.1.11*; 33.1.13*; 33.3*; 33.4*; 33.5*; 33.6*; 33.7*; 33.8*; 33.13*)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шестьдесят миллионов рублей</w:t>
      </w:r>
      <w:proofErr w:type="gramEnd"/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17.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3314B">
        <w:rPr>
          <w:rFonts w:ascii="Times New Roman" w:hAnsi="Times New Roman"/>
          <w:sz w:val="24"/>
          <w:szCs w:val="24"/>
        </w:rPr>
        <w:t>ООО Научно-производственная фирма «</w:t>
      </w:r>
      <w:proofErr w:type="spellStart"/>
      <w:r w:rsidRPr="00C3314B">
        <w:rPr>
          <w:rFonts w:ascii="Times New Roman" w:hAnsi="Times New Roman"/>
          <w:sz w:val="24"/>
          <w:szCs w:val="24"/>
        </w:rPr>
        <w:t>Металлимпресс</w:t>
      </w:r>
      <w:proofErr w:type="spellEnd"/>
      <w:r w:rsidRPr="00C3314B">
        <w:rPr>
          <w:rFonts w:ascii="Times New Roman" w:hAnsi="Times New Roman"/>
          <w:sz w:val="24"/>
          <w:szCs w:val="24"/>
        </w:rPr>
        <w:t>», Нижегородская область, ИНН 5260012945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(1.1*; 1.2*)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(2.1*; 2.2*; 2.3*; 2.4*)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3. Земляные работы (3.1*; 3.2*; 3.3*; 3.4*; 3.5*; 3.6*; 3.7*)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4. Устройство скважин (4.1*; 4.2*; 4.3*; 4.4*)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5. Свайные работы. Закрепление грунтов (5.1*; 5.2*; 5.3*; 5.4*; 5.5*; 5.6*; 5.7*; 5.8*; 5.9*)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6. Устройство бетонных и железобетонных монолитных конструкций (6.1*; 6.2*; 6.3*)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7. Монтаж сборных бетонных и железобетонных конструкций (7.1*; 7.2*; 7.3*)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8. Работы по устройству каменных конструкций (9.1*; 9.2*; 9.3*)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9. Монтаж металлических конструкций (10.1*; 10.2*; 10.3*; 10.4*; 10.5*; 10.6*)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10. Монтаж деревянных конструкций (11.1*; 11.2*)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12. Устройство кровель (13.1*; 13.2*; 13.3*)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13. Фасадные работы (14.1*; 14.2*)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14. Устройство внутренних инженерных систем и оборудования зданий и сооружений (15.1*; 15.2*; 15.3*; 15.4*; 15.5*; 15.6*)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водопровода (16.1*; 16.2*; 16.3*; 16.4*)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канализации (17.1*; 17.2*; 17.3*; 17.4*; 17.5*; 17.6*; 17.7*)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сетей теплоснабжения (18.1*; 18.2*; 18.3*; 18.4*; 18.5*)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наружных сетей газоснабжения, </w:t>
      </w:r>
      <w:proofErr w:type="gramStart"/>
      <w:r w:rsidRPr="00C3314B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C3314B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(19.1*; 19.2*; 19.3*; 19.4*; 19.5*; 19.6*; 19.7*; 19.8*; 19.9*; 19.10*)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19. Устройство наружных электрических сетей и линий связи (20.1*; 20.2*; 20.3*; 20.4*; 20.5*; 20.6*; 20.8*; 20.9*; 20.10*; 20.11*; 20.12*; 20.13*)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20. Устройство объектов нефтяной и газовой промышленности (22.1*; 22.2*; 22.3*; 22.4*; 22.5*; 22.6*; 22.7*; 22.8*; 22.9*; 22.10*; 22.11*; 22.12*)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21. Монтажные работы (23.1*; 23.2*; 23.3*; 23.4*; 23.5*; 23.6*; 23.8*; 23.9*; 23.10*; 23.11*; 23.12*; 23.13*; 23.14*; 23.19*; 23.20*; 23.21*; 23.22*; 23.23*; 23.24*; 23.25*; 23.26*; 23.27*; 23.28*; 23.29*; 23.30*; 23.31*; 23.32*; 23.33*; 23.35*; 23.36*)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22. Пусконаладочные работы (24.1*; 24.2*; 24.3*; 24.4*; 24.5*; 24.6*; 24.7*; 24.8*; 24.9*; 24.10*; 24.11*; 24.12.*; 24.13*; 24.14*; 24.15*; 24.16*; 24.18*; 24.19*; 24.20*; 24.22*; 24.23*; 24.25*; 24.26*; 24.28*; 24.29*; 24.30*; 24.31*)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 xml:space="preserve">23. Устройство автомобильных дорог и </w:t>
      </w:r>
      <w:proofErr w:type="spellStart"/>
      <w:r w:rsidRPr="00C3314B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C3314B">
        <w:rPr>
          <w:rFonts w:ascii="Times New Roman" w:hAnsi="Times New Roman"/>
          <w:iCs/>
          <w:color w:val="000000"/>
          <w:sz w:val="24"/>
          <w:szCs w:val="24"/>
        </w:rPr>
        <w:t xml:space="preserve"> (25.1*; 25.2*; 25.3*; 25.4*; 25.5*; 25.6*; 25.7*; 25.8*)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24. Устройство мостов, эстакад и путепроводов (29.1*; 29.2*; 29.3*; 29.4*; 29.5*)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25. Гидротехнические работы, водолазные работы (30.7*)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26. Промышленные печи и дымовые трубы (31.2*; 31.3*; 31.4*; 31.5*)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32.5*; 32.6*; 32.7*; 32.8*; 32.9*; 32.10*; 32.14*)</w:t>
      </w:r>
    </w:p>
    <w:p w:rsidR="00F4776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28.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33.1.11*; 33.1.13*; 33.1.14*; 33.2*; 33.2.1*; 33.2.3*; 33.2.6*; 33.2.7*; 33.3*; 33.4*; 33.5*; 33.6*; 33.7*; 33.8*; 33.9*; 33.10*; 33.11*; </w:t>
      </w:r>
      <w:proofErr w:type="gramStart"/>
      <w:r w:rsidRPr="00C3314B">
        <w:rPr>
          <w:rFonts w:ascii="Times New Roman" w:hAnsi="Times New Roman"/>
          <w:iCs/>
          <w:color w:val="000000"/>
          <w:sz w:val="24"/>
          <w:szCs w:val="24"/>
        </w:rPr>
        <w:t>33.12*; 33.13*)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составляет до трех миллиардов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End"/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28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восемь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18. </w:t>
      </w:r>
      <w:r w:rsidRPr="00D734F4">
        <w:rPr>
          <w:rFonts w:ascii="Times New Roman" w:hAnsi="Times New Roman"/>
          <w:b/>
          <w:sz w:val="24"/>
          <w:szCs w:val="24"/>
        </w:rPr>
        <w:t xml:space="preserve">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3314B">
        <w:rPr>
          <w:rFonts w:ascii="Times New Roman" w:hAnsi="Times New Roman"/>
          <w:sz w:val="24"/>
          <w:szCs w:val="24"/>
        </w:rPr>
        <w:t>ООО производственно-коммерческая фирма «Заря», Ульяновская область, ИНН 7302001980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2.4)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2. Земляные работы (3.1; 3.5)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4. Работы по устройству каменных конструкций (9.2)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5. Монтаж металлических конструкций (10.1; 10.5)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6. Монтаж деревянных конструкций (11.1)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7. Защита строительных конструкций, трубопроводов и оборудования (кроме магистральных и промысловых трубопроводов) (12.5; 12.9; 12.10; 12.11)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8. Устройство кровель (13.1; 13.2)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(15.1; 15.2; 15.4; 15.5)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водопровода (16.1; 16.2; 16.3; 16.4)</w:t>
      </w:r>
    </w:p>
    <w:p w:rsidR="00F4776B" w:rsidRPr="00C3314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(17.1; 17.3; 17.4; 17.7)</w:t>
      </w:r>
    </w:p>
    <w:p w:rsidR="00F4776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C3314B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электрических сетей и линий связи (20.1; 20.12)</w:t>
      </w:r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12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двенадцать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19.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C3314B">
        <w:rPr>
          <w:rFonts w:ascii="Times New Roman" w:hAnsi="Times New Roman"/>
          <w:sz w:val="24"/>
          <w:szCs w:val="24"/>
        </w:rPr>
        <w:t>ООО «</w:t>
      </w:r>
      <w:proofErr w:type="spellStart"/>
      <w:r w:rsidRPr="00C3314B">
        <w:rPr>
          <w:rFonts w:ascii="Times New Roman" w:hAnsi="Times New Roman"/>
          <w:sz w:val="24"/>
          <w:szCs w:val="24"/>
        </w:rPr>
        <w:t>Идель</w:t>
      </w:r>
      <w:proofErr w:type="spellEnd"/>
      <w:r w:rsidRPr="00C3314B">
        <w:rPr>
          <w:rFonts w:ascii="Times New Roman" w:hAnsi="Times New Roman"/>
          <w:sz w:val="24"/>
          <w:szCs w:val="24"/>
        </w:rPr>
        <w:t>», Республика Башкортостан, ИНН 0277090879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1. Земляные работы (3.1; 3.2; 3.3; 3.4; 3.5; 3.6; 3.7)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2. Устройство скважин (4.2; 4.3; 4.4)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3. Монтаж сборных бетонных и железобетонных конструкций (7.1; 7.2; 7.3)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4.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5. Устройство внутренних инженерных систем и оборудования зданий и сооружений (15.1; 15.2; 15.3; 15.4; 15.5; 15.6)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6. Устройство наружных сетей водопровода (16.1; 16.2; 16.3; 16.4)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7. Устройство наружных сетей канализации (17.1; 17.2; 17.3; 17.4; 17.5; 17.6; 17.7)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8. Устройство наружных сетей теплоснабжения (18.1; 18.2; 18.3; 18.4; 18.5)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 xml:space="preserve">9. Устройство наружных сетей газоснабжения, </w:t>
      </w:r>
      <w:proofErr w:type="gramStart"/>
      <w:r w:rsidRPr="00083D71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083D71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10. Устройство объектов нефтяной и газовой промышленности (22.1*; 22.2*; 22.3*; 22.4*; 22.5*; 22.6*; 22.7*; 22.8*; 22.9*; 22.10*; 22.11*; 22.12*)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11. Монтажные работы (23.1*; 23.2*; 23.3*; 23.4*; 23.5*; 23.6*; 23.8*; 23.9*; 23.10*; 23.11*; 23.14*; 23.16*; 23.19*; 23.20*; 23.21*; 23.22*; 23.23*; 23.24*; 23.25*; 23.26*; 23.27*; 23.28*; 23.30*; 23.32*; 23.33*; 23.34*; 23.35*; 23.36*)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12. Пусконаладочные работы (24.1; 24.2; 24.3; 24.4; 24.5; 24.6; 24.7; 24.8; 24.9; 24.10; 24.11; 24.12.; 24.13; 24.20; 24.21; 24.22; 24.23; 24.24; 24.25; 24.26; 24.29; 24.30)</w:t>
      </w:r>
    </w:p>
    <w:p w:rsidR="00F4776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13. </w:t>
      </w:r>
      <w:proofErr w:type="gramStart"/>
      <w:r w:rsidRPr="00083D71">
        <w:rPr>
          <w:rFonts w:ascii="Times New Roman" w:hAnsi="Times New Roman"/>
          <w:iCs/>
          <w:color w:val="000000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33.1.11; 33.1.13; 33.1.14; 33.3; 33.4; 33.5; 33.6; 33.7; 33.8; 33.9; 33.10;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десять миллионов рублей</w:t>
      </w:r>
      <w:r w:rsidRPr="001647EE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End"/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13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тринадцать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83D71">
        <w:rPr>
          <w:rFonts w:ascii="Times New Roman" w:hAnsi="Times New Roman"/>
          <w:sz w:val="24"/>
          <w:szCs w:val="24"/>
        </w:rPr>
        <w:t>ООО «ЗОЛОТОЕ СЕЧЕНИЕ», Красноярский край, ИНН 2466214940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(2.3)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2. Земляные работы (3.3; 3.4; 3.6)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5.5; 5.6; 5.7; 5.8; 5.9)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10.2; 10.3; 10.4; 10.5; 10.6)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12.4; 12.5; 12.6; 12.7; 12.8; 12.9; 12.10; 12.12)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9. Устройство внутренних инженерных систем и оборудования зданий и сооружений (15.3)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10. Устройство наружных сетей водопровода (16.1; 16.2; 16.3; 16.4)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канализации (17.1; 17.2; 17.3; 17.4; 17.5; 17.6; 17.7)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теплоснабжения (18.1; 18.2; 18.3; 18.4; 18.5)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 xml:space="preserve">13. Устройство наружных сетей газоснабжения, </w:t>
      </w:r>
      <w:proofErr w:type="gramStart"/>
      <w:r w:rsidRPr="00083D71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083D71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электрических сетей и линий связи (20.2; 20.3; 20.5; 20.6; 20.8; 20.9; 20.10; 20.11; 20.12)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15. Устройство объектов нефтяной и газовой промышленности (22.1; 22.2; 22.3; 22.4; 22.5; 22.6; 22.7; 22.8; 22.10; 22.11; 22.12)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16. Монтажные работы (23.1; 23.2; 23.3; 23.4; 23.11; 23.16; 23.19; 23.20; 23.21; 23.22; 23.23; 23.25; 23.26; 23.32; 23.36)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17. Пусконаладочные работы (24.1; 24.2; 24.3; 24.4; 24.5; 24.6; 24.8; 24.9; 24.19; 24.20; 24.23; 24.24; 24.25; 24.26; 24.27; 24.28; 24.29; 24.30)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 xml:space="preserve">18. Устройство автомобильных дорог и </w:t>
      </w:r>
      <w:proofErr w:type="spellStart"/>
      <w:r w:rsidRPr="00083D71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083D71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19. Устройство мостов, эстакад и путепроводов (29.7)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20. Промышленные печи и дымовые трубы (31.2; 31.3; 31.4; 31.5)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</w:t>
      </w:r>
    </w:p>
    <w:p w:rsidR="00F4776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22.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33.1.11; 33.1.13; 33.3; 33.4; 33.5; 33.6; 33.7; 33.8; 33.9; 33.10; 33.13)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пятьсот миллионов рублей</w:t>
      </w:r>
      <w:r w:rsidRPr="00877B29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21.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83D71">
        <w:rPr>
          <w:rFonts w:ascii="Times New Roman" w:hAnsi="Times New Roman"/>
          <w:sz w:val="24"/>
          <w:szCs w:val="24"/>
        </w:rPr>
        <w:t>ЗАО «КОТЭС», Новосибирская область, ИНН 5402494461</w:t>
      </w:r>
      <w:r w:rsidRPr="00D734F4">
        <w:rPr>
          <w:rFonts w:ascii="Times New Roman" w:hAnsi="Times New Roman"/>
          <w:sz w:val="24"/>
          <w:szCs w:val="24"/>
        </w:rPr>
        <w:t xml:space="preserve">, свидетельство о допуске к работам, которые </w:t>
      </w:r>
      <w:r w:rsidRPr="00D734F4">
        <w:rPr>
          <w:rFonts w:ascii="Times New Roman" w:hAnsi="Times New Roman"/>
          <w:sz w:val="24"/>
          <w:szCs w:val="24"/>
        </w:rPr>
        <w:lastRenderedPageBreak/>
        <w:t>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2. Земляные работы (3.5)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5.2; 5.3; 5.4; 5.6; 5.9)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9.2; 9.3)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12.3; 12.5; 12.6; 12.8; 12.9; 12.10; 12.11; 12.12)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15.2; 15.3; 15.4; 15.5; 15.6)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наружных сетей газоснабжения, </w:t>
      </w:r>
      <w:proofErr w:type="gramStart"/>
      <w:r w:rsidRPr="00083D71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083D71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18. Устройство наружных электрических сетей и линий связи (20.1; 20.2; 20.3; 20.4*; 20.5; 20.6; 20.8; 20.9; 20.10; 20.11; 20.12; 20.13)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19. Монтажные работы (23.1; 23.2; 23.3*; 23.4*; 23.5; 23.6; 23.16; 23.18; 23.19; 23.20; 23.32; 23.33)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20. Пусконаладочные работы (24.3*; 24.4*; 24.5*; 24.6*; 24.7*; 24.8*; 24.9*; 24.10*; 24.11*; 24.12.*; 24.13*; 24.14*; 24.19*; 24.20*; 24.21*; 24.22*; 24.23*; 24.24*; 24.25*; 24.26*)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 xml:space="preserve">21. Устройство автомобильных дорог и </w:t>
      </w:r>
      <w:proofErr w:type="spellStart"/>
      <w:r w:rsidRPr="00083D71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083D71">
        <w:rPr>
          <w:rFonts w:ascii="Times New Roman" w:hAnsi="Times New Roman"/>
          <w:iCs/>
          <w:color w:val="000000"/>
          <w:sz w:val="24"/>
          <w:szCs w:val="24"/>
        </w:rPr>
        <w:t xml:space="preserve"> (25.2; 25.4; 25.6; 25.7)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22. Устройство железнодорожных и трамвайных путей (26.1; 26.3; 26.5; 26.6)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23. Устройство мостов, эстакад и путепроводов (29.1; 29.2; 29.4; 29.7)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24. Промышленные печи и дымовые трубы (31.5)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32.4; 32.5; 32.6; 32.7; 32.8; 32.10; 32.11)</w:t>
      </w:r>
    </w:p>
    <w:p w:rsidR="00F4776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33.1.11; 33.1.13; 33.3; 33.4; 33.5; 33.6; 33.7; 33.11)</w:t>
      </w:r>
      <w:r>
        <w:rPr>
          <w:rFonts w:ascii="Times New Roman" w:hAnsi="Times New Roman"/>
          <w:iCs/>
          <w:color w:val="000000"/>
          <w:sz w:val="24"/>
          <w:szCs w:val="24"/>
        </w:rPr>
        <w:t>, стоимость которых по одному договору не превышает  шестьдесят миллионов рублей</w:t>
      </w:r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26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шесть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22.</w:t>
      </w: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</w:t>
      </w:r>
      <w:r w:rsidRPr="00D734F4">
        <w:rPr>
          <w:rFonts w:ascii="Times New Roman" w:hAnsi="Times New Roman"/>
          <w:b/>
          <w:sz w:val="24"/>
          <w:szCs w:val="24"/>
        </w:rPr>
        <w:t xml:space="preserve">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83D71">
        <w:rPr>
          <w:rFonts w:ascii="Times New Roman" w:hAnsi="Times New Roman"/>
          <w:sz w:val="24"/>
          <w:szCs w:val="24"/>
        </w:rPr>
        <w:t>ООО «</w:t>
      </w:r>
      <w:proofErr w:type="spellStart"/>
      <w:r w:rsidRPr="00083D71">
        <w:rPr>
          <w:rFonts w:ascii="Times New Roman" w:hAnsi="Times New Roman"/>
          <w:sz w:val="24"/>
          <w:szCs w:val="24"/>
        </w:rPr>
        <w:t>Нефтехимремонт</w:t>
      </w:r>
      <w:proofErr w:type="spellEnd"/>
      <w:r w:rsidRPr="00083D71">
        <w:rPr>
          <w:rFonts w:ascii="Times New Roman" w:hAnsi="Times New Roman"/>
          <w:sz w:val="24"/>
          <w:szCs w:val="24"/>
        </w:rPr>
        <w:t>», Республика Башкортостан, ИНН 0277113029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F4776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 xml:space="preserve">2.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 </w:t>
      </w:r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(</w:t>
      </w:r>
      <w:r>
        <w:rPr>
          <w:rStyle w:val="ad"/>
          <w:rFonts w:ascii="Times New Roman" w:hAnsi="Times New Roman"/>
          <w:b w:val="0"/>
          <w:sz w:val="24"/>
          <w:szCs w:val="24"/>
        </w:rPr>
        <w:t>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23.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083D71">
        <w:rPr>
          <w:rFonts w:ascii="Times New Roman" w:hAnsi="Times New Roman"/>
          <w:sz w:val="24"/>
          <w:szCs w:val="24"/>
        </w:rPr>
        <w:t>ООО «</w:t>
      </w:r>
      <w:proofErr w:type="spellStart"/>
      <w:r w:rsidRPr="00083D71">
        <w:rPr>
          <w:rFonts w:ascii="Times New Roman" w:hAnsi="Times New Roman"/>
          <w:sz w:val="24"/>
          <w:szCs w:val="24"/>
        </w:rPr>
        <w:t>БашТеплоРемонт</w:t>
      </w:r>
      <w:proofErr w:type="spellEnd"/>
      <w:r w:rsidRPr="00083D71">
        <w:rPr>
          <w:rFonts w:ascii="Times New Roman" w:hAnsi="Times New Roman"/>
          <w:sz w:val="24"/>
          <w:szCs w:val="24"/>
        </w:rPr>
        <w:t>», Республика Башкортостан, ИНН 0277113004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F4776B" w:rsidRPr="00083D71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2.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4776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3D71">
        <w:rPr>
          <w:rFonts w:ascii="Times New Roman" w:hAnsi="Times New Roman"/>
          <w:iCs/>
          <w:color w:val="000000"/>
          <w:sz w:val="24"/>
          <w:szCs w:val="24"/>
        </w:rPr>
        <w:t>3. Устройство наружных сетей канализации (17.1*; 17.2*; 17.3*; 17.4*; 17.5*; 17.6*; 17.7*)</w:t>
      </w:r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3 (три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24.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64B42">
        <w:rPr>
          <w:rFonts w:ascii="Times New Roman" w:hAnsi="Times New Roman"/>
          <w:sz w:val="24"/>
          <w:szCs w:val="24"/>
        </w:rPr>
        <w:t>ООО «</w:t>
      </w:r>
      <w:proofErr w:type="spellStart"/>
      <w:r w:rsidRPr="00864B42">
        <w:rPr>
          <w:rFonts w:ascii="Times New Roman" w:hAnsi="Times New Roman"/>
          <w:sz w:val="24"/>
          <w:szCs w:val="24"/>
        </w:rPr>
        <w:t>Мегга-Сервис</w:t>
      </w:r>
      <w:proofErr w:type="spellEnd"/>
      <w:r w:rsidRPr="00864B42">
        <w:rPr>
          <w:rFonts w:ascii="Times New Roman" w:hAnsi="Times New Roman"/>
          <w:sz w:val="24"/>
          <w:szCs w:val="24"/>
        </w:rPr>
        <w:t>», Республика Башкортостан, ИНН 0277113389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76B" w:rsidRPr="00864B4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4776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2. Устройство наружных сетей канализации (17.1*; 17.2*; 17.3*; 17.4*; 17.5*; 17.6*; 17.7*)</w:t>
      </w:r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 (два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F4776B" w:rsidRPr="00D734F4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D734F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25.</w:t>
      </w:r>
      <w:r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Pr="00D734F4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864B42">
        <w:rPr>
          <w:rFonts w:ascii="Times New Roman" w:hAnsi="Times New Roman"/>
          <w:sz w:val="24"/>
          <w:szCs w:val="24"/>
        </w:rPr>
        <w:t>ООО Строительная компания «АРТ», Республика Татарстан, ИНН 1611009048</w:t>
      </w:r>
      <w:r w:rsidRPr="00D734F4">
        <w:rPr>
          <w:rFonts w:ascii="Times New Roman" w:hAnsi="Times New Roman"/>
          <w:sz w:val="24"/>
          <w:szCs w:val="24"/>
        </w:rPr>
        <w:t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4776B" w:rsidRPr="00864B4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2.4)</w:t>
      </w:r>
    </w:p>
    <w:p w:rsidR="00F4776B" w:rsidRPr="00864B4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3.5)</w:t>
      </w:r>
    </w:p>
    <w:p w:rsidR="00F4776B" w:rsidRPr="00864B4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3. Устройство бетонных и железобетонных монолитных конструкций (6.1; 6.2; 6.3)</w:t>
      </w:r>
    </w:p>
    <w:p w:rsidR="00F4776B" w:rsidRPr="00864B4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4. Монтаж сборных бетонных и железобетонных конструкций (7.1; 7.2)</w:t>
      </w:r>
    </w:p>
    <w:p w:rsidR="00F4776B" w:rsidRPr="00864B4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5. Работы по устройству каменных конструкций (9.2)</w:t>
      </w:r>
    </w:p>
    <w:p w:rsidR="00F4776B" w:rsidRPr="00864B4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6. Устройство кровель (13.1; 13.2; 13.3)</w:t>
      </w:r>
    </w:p>
    <w:p w:rsidR="00F4776B" w:rsidRPr="00864B4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7. Фасадные работы (14.1; 14.2)</w:t>
      </w:r>
    </w:p>
    <w:p w:rsidR="00F4776B" w:rsidRPr="00864B42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 xml:space="preserve">8. Устройство автомобильных дорог и </w:t>
      </w:r>
      <w:proofErr w:type="spellStart"/>
      <w:r w:rsidRPr="00864B42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864B42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25.7)</w:t>
      </w:r>
    </w:p>
    <w:p w:rsidR="00F4776B" w:rsidRDefault="00F4776B" w:rsidP="00F4776B">
      <w:pPr>
        <w:spacing w:after="0" w:line="240" w:lineRule="auto"/>
        <w:ind w:left="567"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864B42">
        <w:rPr>
          <w:rFonts w:ascii="Times New Roman" w:hAnsi="Times New Roman"/>
          <w:iCs/>
          <w:color w:val="000000"/>
          <w:sz w:val="24"/>
          <w:szCs w:val="24"/>
        </w:rPr>
        <w:t>9.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(32.4; 32.5; 32.7)</w:t>
      </w:r>
    </w:p>
    <w:p w:rsidR="00F4776B" w:rsidRPr="00A34E83" w:rsidRDefault="00F4776B" w:rsidP="00F4776B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9 (девять</w:t>
      </w:r>
      <w:r w:rsidRPr="00D734F4">
        <w:rPr>
          <w:rFonts w:ascii="Times New Roman" w:hAnsi="Times New Roman"/>
          <w:sz w:val="24"/>
          <w:szCs w:val="24"/>
        </w:rPr>
        <w:t>)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F4776B" w:rsidRDefault="00F4776B" w:rsidP="00F4776B">
      <w:pPr>
        <w:spacing w:after="0" w:line="240" w:lineRule="auto"/>
        <w:ind w:right="-1" w:firstLine="568"/>
        <w:jc w:val="both"/>
        <w:rPr>
          <w:rFonts w:ascii="Times New Roman" w:hAnsi="Times New Roman"/>
          <w:b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firstLine="568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5E00BF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016D6" w:rsidRPr="00D734F4" w:rsidRDefault="00A016D6" w:rsidP="00A016D6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</w:t>
      </w:r>
      <w:r w:rsidRPr="005E00BF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>А.А. Маликова</w:t>
      </w:r>
    </w:p>
    <w:p w:rsidR="006C2160" w:rsidRDefault="006C2160" w:rsidP="00A016D6">
      <w:pPr>
        <w:pStyle w:val="a5"/>
        <w:tabs>
          <w:tab w:val="left" w:pos="709"/>
          <w:tab w:val="left" w:pos="851"/>
        </w:tabs>
        <w:spacing w:after="0" w:line="240" w:lineRule="auto"/>
        <w:ind w:left="-284" w:right="-1" w:firstLine="568"/>
        <w:jc w:val="both"/>
        <w:rPr>
          <w:rFonts w:ascii="Times New Roman" w:hAnsi="Times New Roman"/>
          <w:sz w:val="24"/>
          <w:szCs w:val="24"/>
        </w:rPr>
      </w:pPr>
    </w:p>
    <w:sectPr w:rsidR="006C216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863" w:rsidRDefault="00B52863" w:rsidP="003164AF">
      <w:pPr>
        <w:spacing w:after="0" w:line="240" w:lineRule="auto"/>
      </w:pPr>
      <w:r>
        <w:separator/>
      </w:r>
    </w:p>
  </w:endnote>
  <w:endnote w:type="continuationSeparator" w:id="0">
    <w:p w:rsidR="00B52863" w:rsidRDefault="00B52863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863" w:rsidRDefault="00B52863" w:rsidP="003164AF">
      <w:pPr>
        <w:spacing w:after="0" w:line="240" w:lineRule="auto"/>
      </w:pPr>
      <w:r>
        <w:separator/>
      </w:r>
    </w:p>
  </w:footnote>
  <w:footnote w:type="continuationSeparator" w:id="0">
    <w:p w:rsidR="00B52863" w:rsidRDefault="00B52863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8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5B687B88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1"/>
  </w:num>
  <w:num w:numId="5">
    <w:abstractNumId w:val="18"/>
  </w:num>
  <w:num w:numId="6">
    <w:abstractNumId w:val="9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5"/>
  </w:num>
  <w:num w:numId="12">
    <w:abstractNumId w:val="13"/>
  </w:num>
  <w:num w:numId="13">
    <w:abstractNumId w:val="17"/>
  </w:num>
  <w:num w:numId="14">
    <w:abstractNumId w:val="10"/>
  </w:num>
  <w:num w:numId="15">
    <w:abstractNumId w:val="6"/>
  </w:num>
  <w:num w:numId="16">
    <w:abstractNumId w:val="3"/>
  </w:num>
  <w:num w:numId="17">
    <w:abstractNumId w:val="19"/>
  </w:num>
  <w:num w:numId="18">
    <w:abstractNumId w:val="8"/>
  </w:num>
  <w:num w:numId="19">
    <w:abstractNumId w:val="11"/>
  </w:num>
  <w:num w:numId="20">
    <w:abstractNumId w:val="14"/>
  </w:num>
  <w:num w:numId="21">
    <w:abstractNumId w:val="15"/>
  </w:num>
  <w:num w:numId="22">
    <w:abstractNumId w:val="20"/>
  </w:num>
  <w:num w:numId="23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FA2"/>
    <w:rsid w:val="00047003"/>
    <w:rsid w:val="00051A4C"/>
    <w:rsid w:val="00054E15"/>
    <w:rsid w:val="000603F7"/>
    <w:rsid w:val="000621C0"/>
    <w:rsid w:val="000660CF"/>
    <w:rsid w:val="00073A3A"/>
    <w:rsid w:val="000771A5"/>
    <w:rsid w:val="00077513"/>
    <w:rsid w:val="00082DE8"/>
    <w:rsid w:val="000A6BF4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5889"/>
    <w:rsid w:val="002A5503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A45E3"/>
    <w:rsid w:val="003B37B2"/>
    <w:rsid w:val="003B75DD"/>
    <w:rsid w:val="003C35B5"/>
    <w:rsid w:val="003D5D8C"/>
    <w:rsid w:val="003F1C23"/>
    <w:rsid w:val="003F5FED"/>
    <w:rsid w:val="00405DB0"/>
    <w:rsid w:val="00406724"/>
    <w:rsid w:val="00411AF5"/>
    <w:rsid w:val="00422B11"/>
    <w:rsid w:val="0042313C"/>
    <w:rsid w:val="0042354D"/>
    <w:rsid w:val="0043007D"/>
    <w:rsid w:val="00432BB9"/>
    <w:rsid w:val="00433CA9"/>
    <w:rsid w:val="00437118"/>
    <w:rsid w:val="00442982"/>
    <w:rsid w:val="004439C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52CA"/>
    <w:rsid w:val="004F07CC"/>
    <w:rsid w:val="004F701A"/>
    <w:rsid w:val="005077B5"/>
    <w:rsid w:val="005119D2"/>
    <w:rsid w:val="005374F5"/>
    <w:rsid w:val="005400DC"/>
    <w:rsid w:val="005452AB"/>
    <w:rsid w:val="0055298D"/>
    <w:rsid w:val="005706AF"/>
    <w:rsid w:val="00581555"/>
    <w:rsid w:val="0059037D"/>
    <w:rsid w:val="00594484"/>
    <w:rsid w:val="00597DAB"/>
    <w:rsid w:val="005A5BED"/>
    <w:rsid w:val="005A6951"/>
    <w:rsid w:val="005B16B8"/>
    <w:rsid w:val="005B47B3"/>
    <w:rsid w:val="005B7884"/>
    <w:rsid w:val="005C0592"/>
    <w:rsid w:val="005D01F4"/>
    <w:rsid w:val="005D5C32"/>
    <w:rsid w:val="005F7FB2"/>
    <w:rsid w:val="006011CE"/>
    <w:rsid w:val="00606969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E20"/>
    <w:rsid w:val="006A76D2"/>
    <w:rsid w:val="006B24FB"/>
    <w:rsid w:val="006B2E63"/>
    <w:rsid w:val="006C126E"/>
    <w:rsid w:val="006C2160"/>
    <w:rsid w:val="006C43A6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5E30"/>
    <w:rsid w:val="007E69D1"/>
    <w:rsid w:val="00813271"/>
    <w:rsid w:val="008227B8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F5"/>
    <w:rsid w:val="008A53AE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2637D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534E7"/>
    <w:rsid w:val="009542B9"/>
    <w:rsid w:val="00960538"/>
    <w:rsid w:val="00961294"/>
    <w:rsid w:val="00971D7A"/>
    <w:rsid w:val="009760D1"/>
    <w:rsid w:val="00976673"/>
    <w:rsid w:val="00976B7B"/>
    <w:rsid w:val="00991C1F"/>
    <w:rsid w:val="009A5F58"/>
    <w:rsid w:val="009A71B2"/>
    <w:rsid w:val="009B013D"/>
    <w:rsid w:val="009B1C6B"/>
    <w:rsid w:val="009B46B1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6B9D"/>
    <w:rsid w:val="00AA156A"/>
    <w:rsid w:val="00AB07FC"/>
    <w:rsid w:val="00AB1E0C"/>
    <w:rsid w:val="00AB5657"/>
    <w:rsid w:val="00AC0791"/>
    <w:rsid w:val="00AC1B5F"/>
    <w:rsid w:val="00AC2C13"/>
    <w:rsid w:val="00AF04A8"/>
    <w:rsid w:val="00AF4C3E"/>
    <w:rsid w:val="00B01277"/>
    <w:rsid w:val="00B0567C"/>
    <w:rsid w:val="00B25502"/>
    <w:rsid w:val="00B26AEC"/>
    <w:rsid w:val="00B330C0"/>
    <w:rsid w:val="00B33A9A"/>
    <w:rsid w:val="00B4175B"/>
    <w:rsid w:val="00B457F7"/>
    <w:rsid w:val="00B46B04"/>
    <w:rsid w:val="00B46BA0"/>
    <w:rsid w:val="00B46DEA"/>
    <w:rsid w:val="00B52863"/>
    <w:rsid w:val="00B56A3E"/>
    <w:rsid w:val="00B5753E"/>
    <w:rsid w:val="00B60D27"/>
    <w:rsid w:val="00B6317B"/>
    <w:rsid w:val="00B94919"/>
    <w:rsid w:val="00BB225C"/>
    <w:rsid w:val="00BC5751"/>
    <w:rsid w:val="00BD3906"/>
    <w:rsid w:val="00BE047F"/>
    <w:rsid w:val="00BE1BBA"/>
    <w:rsid w:val="00BE5847"/>
    <w:rsid w:val="00BE7537"/>
    <w:rsid w:val="00BF37B3"/>
    <w:rsid w:val="00C04F9E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E0246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A47E5"/>
    <w:rsid w:val="00DA603F"/>
    <w:rsid w:val="00DB24F8"/>
    <w:rsid w:val="00DD5FCA"/>
    <w:rsid w:val="00DD6E3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78EC"/>
    <w:rsid w:val="00E77D36"/>
    <w:rsid w:val="00EA38A2"/>
    <w:rsid w:val="00EB291D"/>
    <w:rsid w:val="00EC0DCE"/>
    <w:rsid w:val="00EC1136"/>
    <w:rsid w:val="00EC5402"/>
    <w:rsid w:val="00EC7825"/>
    <w:rsid w:val="00EE281A"/>
    <w:rsid w:val="00EF408E"/>
    <w:rsid w:val="00F051F2"/>
    <w:rsid w:val="00F15D52"/>
    <w:rsid w:val="00F306FB"/>
    <w:rsid w:val="00F354AE"/>
    <w:rsid w:val="00F4024D"/>
    <w:rsid w:val="00F43529"/>
    <w:rsid w:val="00F46AE6"/>
    <w:rsid w:val="00F4776B"/>
    <w:rsid w:val="00F520CA"/>
    <w:rsid w:val="00F74BBD"/>
    <w:rsid w:val="00F75D0D"/>
    <w:rsid w:val="00F75F94"/>
    <w:rsid w:val="00F76E9A"/>
    <w:rsid w:val="00F835C3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776B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F4776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9E34-4F9B-4A71-9C15-4EDBD671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5200</Words>
  <Characters>29642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User</cp:lastModifiedBy>
  <cp:revision>13</cp:revision>
  <cp:lastPrinted>2012-09-13T08:10:00Z</cp:lastPrinted>
  <dcterms:created xsi:type="dcterms:W3CDTF">2012-09-20T08:12:00Z</dcterms:created>
  <dcterms:modified xsi:type="dcterms:W3CDTF">2013-02-12T15:26:00Z</dcterms:modified>
</cp:coreProperties>
</file>