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BE1D66">
        <w:rPr>
          <w:rFonts w:ascii="Times New Roman" w:hAnsi="Times New Roman"/>
          <w:b/>
          <w:sz w:val="24"/>
        </w:rPr>
        <w:t>200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581EA9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581EA9">
        <w:rPr>
          <w:sz w:val="22"/>
          <w:szCs w:val="22"/>
        </w:rPr>
        <w:t>27</w:t>
      </w:r>
      <w:r w:rsidR="009364DF">
        <w:rPr>
          <w:sz w:val="22"/>
          <w:szCs w:val="22"/>
        </w:rPr>
        <w:t xml:space="preserve"> </w:t>
      </w:r>
      <w:r w:rsidR="00BE1D66">
        <w:rPr>
          <w:sz w:val="22"/>
          <w:szCs w:val="22"/>
        </w:rPr>
        <w:t>декаб</w:t>
      </w:r>
      <w:r w:rsidR="00117F87">
        <w:rPr>
          <w:sz w:val="22"/>
          <w:szCs w:val="22"/>
        </w:rPr>
        <w:t>ря</w:t>
      </w:r>
      <w:r w:rsidR="002939C7">
        <w:rPr>
          <w:sz w:val="22"/>
          <w:szCs w:val="22"/>
        </w:rPr>
        <w:t xml:space="preserve">  2012</w:t>
      </w:r>
      <w:r w:rsidRPr="001E120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2462B" w:rsidRPr="001E1205" w:rsidRDefault="00C2462B" w:rsidP="00C2462B">
      <w:pPr>
        <w:pStyle w:val="a3"/>
        <w:tabs>
          <w:tab w:val="left" w:pos="0"/>
        </w:tabs>
        <w:spacing w:line="240" w:lineRule="atLeast"/>
        <w:ind w:left="-142" w:right="-1" w:firstLine="568"/>
        <w:rPr>
          <w:sz w:val="22"/>
          <w:szCs w:val="22"/>
        </w:rPr>
      </w:pPr>
      <w:r w:rsidRPr="001E1205">
        <w:rPr>
          <w:sz w:val="22"/>
          <w:szCs w:val="22"/>
        </w:rPr>
        <w:t>Повестка дня:</w:t>
      </w:r>
    </w:p>
    <w:p w:rsidR="00BE1D66" w:rsidRDefault="00BE1D66" w:rsidP="00BE1D6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BE1D66" w:rsidRPr="00527C15" w:rsidRDefault="00BE1D66" w:rsidP="00BE1D6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E1D66" w:rsidRDefault="00BE1D66" w:rsidP="00BE1D6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  <w:r w:rsidRPr="00527C15">
        <w:rPr>
          <w:rFonts w:ascii="Times New Roman" w:hAnsi="Times New Roman"/>
          <w:sz w:val="24"/>
          <w:szCs w:val="24"/>
        </w:rPr>
        <w:t>Прекращение членства в НП «Первая Национальная Организация Строителей.</w:t>
      </w:r>
    </w:p>
    <w:p w:rsidR="00BE1D66" w:rsidRDefault="00BE1D66" w:rsidP="00BE1D66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BE1D66" w:rsidRDefault="00BE1D66" w:rsidP="00BE1D66">
      <w:pPr>
        <w:pStyle w:val="ac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pStyle w:val="ac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28E">
        <w:rPr>
          <w:rFonts w:ascii="Times New Roman" w:hAnsi="Times New Roman"/>
          <w:sz w:val="24"/>
          <w:szCs w:val="24"/>
        </w:rPr>
        <w:t>ООО «</w:t>
      </w:r>
      <w:proofErr w:type="spellStart"/>
      <w:r w:rsidRPr="000A128E">
        <w:rPr>
          <w:rFonts w:ascii="Times New Roman" w:hAnsi="Times New Roman"/>
          <w:sz w:val="24"/>
          <w:szCs w:val="24"/>
        </w:rPr>
        <w:t>ВитСтрой</w:t>
      </w:r>
      <w:proofErr w:type="spellEnd"/>
      <w:r w:rsidRPr="000A128E">
        <w:rPr>
          <w:rFonts w:ascii="Times New Roman" w:hAnsi="Times New Roman"/>
          <w:sz w:val="24"/>
          <w:szCs w:val="24"/>
        </w:rPr>
        <w:t>», Московская обл., ИНН 5032260018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3.2; 3.5*)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(9.1*; 9.2*)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10.5*)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(11.1*; 11.2*)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(12.3*; 12.5; 12.7; 12.8; 12.9; 12.10; 12.12)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(13.1*; 13.2*; 13.3*)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10. Фасадные работы (14.1*; 14.2*)</w:t>
      </w:r>
    </w:p>
    <w:p w:rsidR="00BE1D66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(15.1*; 15.2*; 15.3; 15.4*; 15.5*; 15.6*)</w:t>
      </w:r>
    </w:p>
    <w:p w:rsidR="00BE1D66" w:rsidRPr="008764F5" w:rsidRDefault="00BE1D66" w:rsidP="00BE1D66">
      <w:pPr>
        <w:spacing w:after="0" w:line="240" w:lineRule="auto"/>
        <w:ind w:right="-1"/>
        <w:jc w:val="both"/>
        <w:rPr>
          <w:rStyle w:val="ad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BE1D66" w:rsidRPr="00D734F4" w:rsidRDefault="00BE1D66" w:rsidP="00BE1D6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A128E">
        <w:rPr>
          <w:rFonts w:ascii="Times New Roman" w:hAnsi="Times New Roman"/>
          <w:sz w:val="24"/>
          <w:szCs w:val="24"/>
        </w:rPr>
        <w:t>ОАО «Научно-производственное объединение «</w:t>
      </w:r>
      <w:proofErr w:type="spellStart"/>
      <w:r w:rsidRPr="000A128E">
        <w:rPr>
          <w:rFonts w:ascii="Times New Roman" w:hAnsi="Times New Roman"/>
          <w:sz w:val="24"/>
          <w:szCs w:val="24"/>
        </w:rPr>
        <w:t>Лианозовский</w:t>
      </w:r>
      <w:proofErr w:type="spellEnd"/>
      <w:r w:rsidRPr="000A128E">
        <w:rPr>
          <w:rFonts w:ascii="Times New Roman" w:hAnsi="Times New Roman"/>
          <w:sz w:val="24"/>
          <w:szCs w:val="24"/>
        </w:rPr>
        <w:t xml:space="preserve"> Электромеханический завод», </w:t>
      </w:r>
      <w:proofErr w:type="gramStart"/>
      <w:r w:rsidRPr="000A128E">
        <w:rPr>
          <w:rFonts w:ascii="Times New Roman" w:hAnsi="Times New Roman"/>
          <w:sz w:val="24"/>
          <w:szCs w:val="24"/>
        </w:rPr>
        <w:t>г</w:t>
      </w:r>
      <w:proofErr w:type="gramEnd"/>
      <w:r w:rsidRPr="000A128E">
        <w:rPr>
          <w:rFonts w:ascii="Times New Roman" w:hAnsi="Times New Roman"/>
          <w:sz w:val="24"/>
          <w:szCs w:val="24"/>
        </w:rPr>
        <w:t>. Москва, ИНН 7713357824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4.3*; 4.4*)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(5.2*; 5.3*; 5.4*; 5.5*; 5.6*; 5.7*; 5.8*; 5.9*)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13. Фасадные работы (14.2*)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15.4*; 15.5*; 15.6*)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18.3*; 18.4*)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20.5*; 20.8*; 20.12*)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19. Монтажные работы (23.1*; 23.4*; 23.5*; 23.6*; 23.19*; 23.20*; 23.32*)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(24.4*; 24.5*; 24.6*; 24.7*; 24.8*; 24.9*; 24.10*; 24.11*; 24.12.*; 24.13*; 24.14*; 24.19*; 24.21*; 24.23*; 24.29*; 24.30*)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аэродромов (25.4*; 25.6*; 25.7*; 25.8*)</w:t>
      </w:r>
    </w:p>
    <w:p w:rsidR="00BE1D66" w:rsidRPr="000A128E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BE1D66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128E">
        <w:rPr>
          <w:rFonts w:ascii="Times New Roman" w:hAnsi="Times New Roman"/>
          <w:iCs/>
          <w:color w:val="000000"/>
          <w:sz w:val="24"/>
          <w:szCs w:val="24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33.2.3*; 33.3*; 33.4*;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E1D66" w:rsidRPr="00D734F4" w:rsidRDefault="00BE1D66" w:rsidP="00BE1D6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8119D">
        <w:rPr>
          <w:rFonts w:ascii="Times New Roman" w:hAnsi="Times New Roman"/>
          <w:sz w:val="24"/>
          <w:szCs w:val="24"/>
        </w:rPr>
        <w:t>ООО «</w:t>
      </w:r>
      <w:proofErr w:type="spellStart"/>
      <w:r w:rsidRPr="0008119D">
        <w:rPr>
          <w:rFonts w:ascii="Times New Roman" w:hAnsi="Times New Roman"/>
          <w:sz w:val="24"/>
          <w:szCs w:val="24"/>
        </w:rPr>
        <w:t>ПромАльянс</w:t>
      </w:r>
      <w:proofErr w:type="spellEnd"/>
      <w:r w:rsidRPr="0008119D">
        <w:rPr>
          <w:rFonts w:ascii="Times New Roman" w:hAnsi="Times New Roman"/>
          <w:sz w:val="24"/>
          <w:szCs w:val="24"/>
        </w:rPr>
        <w:t>», г. Москва, ИНН 7726597848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3.7)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lastRenderedPageBreak/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18. Монтажные работы (23.4)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19. Устройство автомобильных дорог и аэродромов (25.2)</w:t>
      </w:r>
    </w:p>
    <w:p w:rsidR="00BE1D66" w:rsidRPr="0008119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32.8)</w:t>
      </w:r>
    </w:p>
    <w:p w:rsidR="00BE1D66" w:rsidRPr="0005282D" w:rsidRDefault="00BE1D66" w:rsidP="00BE1D66">
      <w:pPr>
        <w:tabs>
          <w:tab w:val="left" w:pos="709"/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33.1.9; 33.1.13;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8119D">
        <w:rPr>
          <w:rFonts w:ascii="Times New Roman" w:hAnsi="Times New Roman"/>
          <w:sz w:val="24"/>
          <w:szCs w:val="24"/>
        </w:rPr>
        <w:t>ООО «</w:t>
      </w:r>
      <w:proofErr w:type="spellStart"/>
      <w:r w:rsidRPr="0008119D">
        <w:rPr>
          <w:rFonts w:ascii="Times New Roman" w:hAnsi="Times New Roman"/>
          <w:sz w:val="24"/>
          <w:szCs w:val="24"/>
        </w:rPr>
        <w:t>Монтажспецстрой</w:t>
      </w:r>
      <w:proofErr w:type="spellEnd"/>
      <w:r w:rsidRPr="0008119D">
        <w:rPr>
          <w:rFonts w:ascii="Times New Roman" w:hAnsi="Times New Roman"/>
          <w:sz w:val="24"/>
          <w:szCs w:val="24"/>
        </w:rPr>
        <w:t>», Московская обл., ИНН 5003090594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08119D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08119D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20.9; 20.10; 20.11; 20.12)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19. Устройство объектов нефтяной и газовой промышленности (22.1*; 22.2*; 22.3*; 22.4*; 22.5*; 22.6*; 22.7*; 22.8*; 22.10*; 22.11*; 22.12*)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lastRenderedPageBreak/>
        <w:t>20. Монтажные работы (23.1; 23.2; 23.3; 23.4; 23.5; 23.6; 23.9; 23.10; 23.11; 23.19; 23.24; 23.28; 23.31; 23.32)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21. Пусконаладочные работы (24.1; 24.2; 24.3; 24.4; 24.5; 24.6; 24.7; 24.8; 24.9; 24.10; 24.11; 24.12.; 24.18; 24.19; 24.23; 24.26; 24.29; 24.30)</w:t>
      </w:r>
    </w:p>
    <w:p w:rsidR="00BE1D66" w:rsidRPr="0008119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>22. Устройство автомобильных дорог и аэродромов (25.1; 25.2; 25.4; 25.6; 25.7; 25.8)</w:t>
      </w:r>
    </w:p>
    <w:p w:rsidR="00BE1D66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119D">
        <w:rPr>
          <w:rFonts w:ascii="Times New Roman" w:hAnsi="Times New Roman"/>
          <w:iCs/>
          <w:color w:val="000000"/>
          <w:sz w:val="24"/>
          <w:szCs w:val="24"/>
        </w:rPr>
        <w:t xml:space="preserve">23. Устройство мостов, эстакад и путепроводов (29.1; 29.2; 29.3; 29.4; 29.5; 29.6; 29.7) 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E46FD">
        <w:rPr>
          <w:rFonts w:ascii="Times New Roman" w:hAnsi="Times New Roman"/>
          <w:sz w:val="24"/>
          <w:szCs w:val="24"/>
        </w:rPr>
        <w:t>ООО «ПРОМТЕХАЭРО»,  Московская обл., ИНН 5001034570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BE1D66" w:rsidRPr="00AE46F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BE1D66" w:rsidRPr="00AE46F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(10.5)</w:t>
      </w:r>
    </w:p>
    <w:p w:rsidR="00BE1D66" w:rsidRPr="00AE46F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(12.7; 12.9)</w:t>
      </w:r>
    </w:p>
    <w:p w:rsidR="00BE1D66" w:rsidRPr="00AE46F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(13.1; 13.2)</w:t>
      </w:r>
    </w:p>
    <w:p w:rsidR="00BE1D66" w:rsidRPr="00AE46F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электрических сетей и линий связи (20.2)</w:t>
      </w:r>
    </w:p>
    <w:p w:rsidR="00BE1D66" w:rsidRPr="00AE46F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6. Устройство автомобильных дорог и аэродромов (25.1; 25.2; 25.3*; 25.4; 25.5*)</w:t>
      </w:r>
    </w:p>
    <w:p w:rsidR="00BE1D66" w:rsidRPr="00AE46FD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(32.132.10*)</w:t>
      </w:r>
    </w:p>
    <w:p w:rsidR="00BE1D66" w:rsidRPr="007C0CD9" w:rsidRDefault="00BE1D66" w:rsidP="00BE1D66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33.2.1; 33.2.3*; 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E46FD">
        <w:rPr>
          <w:rFonts w:ascii="Times New Roman" w:hAnsi="Times New Roman"/>
          <w:sz w:val="24"/>
          <w:szCs w:val="24"/>
        </w:rPr>
        <w:t>ООО «</w:t>
      </w:r>
      <w:proofErr w:type="spellStart"/>
      <w:r w:rsidRPr="00AE46FD">
        <w:rPr>
          <w:rFonts w:ascii="Times New Roman" w:hAnsi="Times New Roman"/>
          <w:sz w:val="24"/>
          <w:szCs w:val="24"/>
        </w:rPr>
        <w:t>СпецСтройКом</w:t>
      </w:r>
      <w:proofErr w:type="spellEnd"/>
      <w:r w:rsidRPr="00AE46FD">
        <w:rPr>
          <w:rFonts w:ascii="Times New Roman" w:hAnsi="Times New Roman"/>
          <w:sz w:val="24"/>
          <w:szCs w:val="24"/>
        </w:rPr>
        <w:t>», г. Москва, ИНН 7720667062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Pr="00AE46FD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BE1D66" w:rsidRPr="00AE46FD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BE1D66" w:rsidRPr="00AE46FD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BE1D66" w:rsidRPr="00AE46FD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12.6; 12.7; 12.9; 12.10; 12.12)</w:t>
      </w:r>
    </w:p>
    <w:p w:rsidR="00BE1D66" w:rsidRPr="007C0CD9" w:rsidRDefault="00BE1D66" w:rsidP="00BE1D66">
      <w:pPr>
        <w:pStyle w:val="a5"/>
        <w:tabs>
          <w:tab w:val="left" w:pos="851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4</w:t>
      </w:r>
      <w:r w:rsidRPr="007C0CD9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7C0CD9">
        <w:rPr>
          <w:rFonts w:ascii="Times New Roman" w:hAnsi="Times New Roman"/>
          <w:sz w:val="24"/>
          <w:szCs w:val="24"/>
        </w:rPr>
        <w:t>) вида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E46FD">
        <w:rPr>
          <w:rFonts w:ascii="Times New Roman" w:hAnsi="Times New Roman"/>
          <w:sz w:val="24"/>
          <w:szCs w:val="24"/>
        </w:rPr>
        <w:t>ООО «</w:t>
      </w:r>
      <w:proofErr w:type="spellStart"/>
      <w:r w:rsidRPr="00AE46FD">
        <w:rPr>
          <w:rFonts w:ascii="Times New Roman" w:hAnsi="Times New Roman"/>
          <w:sz w:val="24"/>
          <w:szCs w:val="24"/>
        </w:rPr>
        <w:t>Пионерстрой</w:t>
      </w:r>
      <w:proofErr w:type="spellEnd"/>
      <w:r w:rsidRPr="00AE46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6FD">
        <w:rPr>
          <w:rFonts w:ascii="Times New Roman" w:hAnsi="Times New Roman"/>
          <w:sz w:val="24"/>
          <w:szCs w:val="24"/>
        </w:rPr>
        <w:t>Инвест</w:t>
      </w:r>
      <w:proofErr w:type="spellEnd"/>
      <w:r w:rsidRPr="00AE46FD">
        <w:rPr>
          <w:rFonts w:ascii="Times New Roman" w:hAnsi="Times New Roman"/>
          <w:sz w:val="24"/>
          <w:szCs w:val="24"/>
        </w:rPr>
        <w:t>», г. Москва, ИНН 7716545590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Pr="00F82F83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E46FD">
        <w:rPr>
          <w:rFonts w:ascii="Times New Roman" w:hAnsi="Times New Roman"/>
          <w:sz w:val="24"/>
          <w:szCs w:val="24"/>
        </w:rPr>
        <w:t>ЗАО «</w:t>
      </w:r>
      <w:proofErr w:type="spellStart"/>
      <w:r w:rsidRPr="00AE46FD">
        <w:rPr>
          <w:rFonts w:ascii="Times New Roman" w:hAnsi="Times New Roman"/>
          <w:sz w:val="24"/>
          <w:szCs w:val="24"/>
        </w:rPr>
        <w:t>Инвест-Проект</w:t>
      </w:r>
      <w:proofErr w:type="spellEnd"/>
      <w:r w:rsidRPr="00AE46FD">
        <w:rPr>
          <w:rFonts w:ascii="Times New Roman" w:hAnsi="Times New Roman"/>
          <w:sz w:val="24"/>
          <w:szCs w:val="24"/>
        </w:rPr>
        <w:t>», г Москва, ИНН 7705619314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</w:t>
      </w:r>
      <w:r w:rsidRPr="00D734F4">
        <w:rPr>
          <w:rFonts w:ascii="Times New Roman" w:hAnsi="Times New Roman"/>
          <w:sz w:val="24"/>
          <w:szCs w:val="24"/>
        </w:rPr>
        <w:lastRenderedPageBreak/>
        <w:t>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Default="00BE1D66" w:rsidP="00BE1D66">
      <w:pPr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32.8)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E46FD">
        <w:rPr>
          <w:rFonts w:ascii="Times New Roman" w:hAnsi="Times New Roman"/>
          <w:sz w:val="24"/>
          <w:szCs w:val="24"/>
        </w:rPr>
        <w:t>ООО «Фирма РКК», г. Москва, ИНН 5006005325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Pr="00AE46FD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(15.5*; 15.6*)</w:t>
      </w:r>
    </w:p>
    <w:p w:rsidR="00BE1D66" w:rsidRPr="00AE46FD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(20.1*; 20.13*)</w:t>
      </w:r>
    </w:p>
    <w:p w:rsidR="00BE1D66" w:rsidRPr="00AE46FD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3. Монтажные работы (23.6*; 23.33*)</w:t>
      </w:r>
    </w:p>
    <w:p w:rsidR="00BE1D66" w:rsidRPr="00AE46FD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(24.5a; 24.6a; 24.7a; 24.10a; 24.11a; 24.12.a; 24.13a)</w:t>
      </w:r>
    </w:p>
    <w:p w:rsidR="00BE1D66" w:rsidRPr="00AE46FD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(32.1*32.8*; 32.12*)</w:t>
      </w:r>
    </w:p>
    <w:p w:rsidR="00BE1D66" w:rsidRPr="005D249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E46FD">
        <w:rPr>
          <w:rFonts w:ascii="Times New Roman" w:hAnsi="Times New Roman"/>
          <w:iCs/>
          <w:color w:val="000000"/>
          <w:sz w:val="24"/>
          <w:szCs w:val="24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33.1.12a; 33.8*)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661FA">
        <w:rPr>
          <w:rFonts w:ascii="Times New Roman" w:hAnsi="Times New Roman"/>
          <w:sz w:val="24"/>
          <w:szCs w:val="24"/>
        </w:rPr>
        <w:t>ООО «</w:t>
      </w:r>
      <w:proofErr w:type="spellStart"/>
      <w:r w:rsidRPr="005661FA">
        <w:rPr>
          <w:rFonts w:ascii="Times New Roman" w:hAnsi="Times New Roman"/>
          <w:sz w:val="24"/>
          <w:szCs w:val="24"/>
        </w:rPr>
        <w:t>Электротехмонтаж-Сибирь</w:t>
      </w:r>
      <w:proofErr w:type="spellEnd"/>
      <w:r w:rsidRPr="005661FA">
        <w:rPr>
          <w:rFonts w:ascii="Times New Roman" w:hAnsi="Times New Roman"/>
          <w:sz w:val="24"/>
          <w:szCs w:val="24"/>
        </w:rPr>
        <w:t>», Тюменская область, ИНН 7207011386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20.2; 20.5; 20.8; 20.10; 20.12; 20.13)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3. Монтажные работы (23.6)</w:t>
      </w:r>
    </w:p>
    <w:p w:rsidR="00BE1D66" w:rsidRPr="005D249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(24.3; 24.4; 24.5; 24.6; 24.7; 24.8; 24.9; 24.10)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661FA">
        <w:rPr>
          <w:rFonts w:ascii="Times New Roman" w:hAnsi="Times New Roman"/>
          <w:sz w:val="24"/>
          <w:szCs w:val="24"/>
        </w:rPr>
        <w:t>ООО «</w:t>
      </w:r>
      <w:proofErr w:type="spellStart"/>
      <w:r w:rsidRPr="005661FA">
        <w:rPr>
          <w:rFonts w:ascii="Times New Roman" w:hAnsi="Times New Roman"/>
          <w:sz w:val="24"/>
          <w:szCs w:val="24"/>
        </w:rPr>
        <w:t>СпецЭнергоМонтаж</w:t>
      </w:r>
      <w:proofErr w:type="spellEnd"/>
      <w:r w:rsidRPr="005661FA">
        <w:rPr>
          <w:rFonts w:ascii="Times New Roman" w:hAnsi="Times New Roman"/>
          <w:sz w:val="24"/>
          <w:szCs w:val="24"/>
        </w:rPr>
        <w:t>», Красноярский край, ИНН 2464056938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15.3; 15.4; 15.5; 15.6)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17.5; 17.6; 17.7)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lastRenderedPageBreak/>
        <w:t>8. Устройство наружных сетей теплоснабжения (18.1; 18.2; 18.3; 18.4; 18.5)</w:t>
      </w:r>
    </w:p>
    <w:p w:rsidR="00BE1D66" w:rsidRPr="005D249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9. Монтажные работы (23.1*; 23.3*; 23.4*; 23.5*; 23.6*; 23.8*; 23.9*; 23.10*; 23.11*; 23.12*; 23.13*; 23.14*; 23.18*; 23.19*; 23.20*; 23.31*; 23.32*)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11.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661FA">
        <w:rPr>
          <w:rFonts w:ascii="Times New Roman" w:hAnsi="Times New Roman"/>
          <w:sz w:val="24"/>
          <w:szCs w:val="24"/>
        </w:rPr>
        <w:t>ООО «Научно-исследовательский центр «</w:t>
      </w:r>
      <w:proofErr w:type="gramStart"/>
      <w:r w:rsidRPr="005661FA">
        <w:rPr>
          <w:rFonts w:ascii="Times New Roman" w:hAnsi="Times New Roman"/>
          <w:sz w:val="24"/>
          <w:szCs w:val="24"/>
        </w:rPr>
        <w:t>ФОРС</w:t>
      </w:r>
      <w:proofErr w:type="gramEnd"/>
      <w:r w:rsidRPr="005661FA">
        <w:rPr>
          <w:rFonts w:ascii="Times New Roman" w:hAnsi="Times New Roman"/>
          <w:sz w:val="24"/>
          <w:szCs w:val="24"/>
        </w:rPr>
        <w:t>», Самарская область, ИНН 6316014829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4.4; 4.5)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5.8; 5.9)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5661FA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5661FA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20.3; 20.5; 20.6; 20.8; 20.9; 20.10; 20.11; 20.12; 20.13*)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(22.1; 22.2; 22.3; 22.4; 22.5; 22.6; 22.7; 22.8; 22.10; 22.11; 22.12)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23.16*; 23.18*; 23.19*; 23.20*; 23.21*; 23.22*; 23.23*; 23.24*; 23.25*; 23.26*; 23.27*; 23.28*; 23.30*; 23.31*; 23.32*; 23.33*; 23.34*; 23.35*; 23.36*)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23. Устройство автомобильных дорог и аэродромов (25.1; 25.2; 25.4; 25.6; 25.7; 25.8)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(29.7)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25. Промышленные печи и дымовые трубы (31.2; 31.3; 31.4; 31.5)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32.14*)</w:t>
      </w:r>
    </w:p>
    <w:p w:rsidR="00BE1D66" w:rsidRPr="005D249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</w:t>
      </w:r>
      <w:r w:rsidRPr="005661FA">
        <w:rPr>
          <w:rFonts w:ascii="Times New Roman" w:hAnsi="Times New Roman"/>
          <w:iCs/>
          <w:color w:val="000000"/>
          <w:sz w:val="24"/>
          <w:szCs w:val="24"/>
        </w:rPr>
        <w:lastRenderedPageBreak/>
        <w:t>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27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5661FA">
        <w:rPr>
          <w:rFonts w:ascii="Times New Roman" w:hAnsi="Times New Roman"/>
          <w:sz w:val="24"/>
          <w:szCs w:val="24"/>
        </w:rPr>
        <w:t>ЗАО «</w:t>
      </w:r>
      <w:proofErr w:type="spellStart"/>
      <w:r w:rsidRPr="005661FA">
        <w:rPr>
          <w:rFonts w:ascii="Times New Roman" w:hAnsi="Times New Roman"/>
          <w:sz w:val="24"/>
          <w:szCs w:val="24"/>
        </w:rPr>
        <w:t>Профмастер</w:t>
      </w:r>
      <w:proofErr w:type="spellEnd"/>
      <w:r w:rsidRPr="005661FA">
        <w:rPr>
          <w:rFonts w:ascii="Times New Roman" w:hAnsi="Times New Roman"/>
          <w:sz w:val="24"/>
          <w:szCs w:val="24"/>
        </w:rPr>
        <w:t>», Республика Башкортостан, ИНН 0275035657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(5.1; 5.2; 5.3; 5.4; 5.5; 5.6; 5.7; 5.8; 5.9)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(12.2; 12.3; 12.4; 12.5; 12.6; 12.7; 12.8; 12.9; 12.10; 12.11; 12.12)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8. Устройство внутренних инженерных систем и оборудования зданий и сооружений (15.1; 15.2; 15.3; 15.4; 15.5; 15.6)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водопровода (16.1; 16.2; 16.3; 16.4)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канализации (17.1; 17.2; 17.3; 17.4; 17.5; 17.6; 17.7)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теплоснабжения (18.1; 18.2; 18.3; 18.4; 18.5)</w:t>
      </w:r>
    </w:p>
    <w:p w:rsidR="00BE1D66" w:rsidRPr="005661FA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12. Устройство автомобильных дорог и аэродромов (25.1; 25.2; 25.4; 25.6; 25.7; 25.8)</w:t>
      </w:r>
    </w:p>
    <w:p w:rsidR="00BE1D66" w:rsidRPr="005D249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661FA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33.3;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74785E">
        <w:rPr>
          <w:rFonts w:ascii="Times New Roman" w:hAnsi="Times New Roman"/>
          <w:sz w:val="24"/>
          <w:szCs w:val="24"/>
        </w:rPr>
        <w:t>ЗАО «КОТЭС», Новосибирская область, ИНН 5402494461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2. Земляные работы (3.5)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5.6; 5.9)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12.3; 12.5; 12.6; 12.8; 12.9; 12.10; 12.11; 12.12)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lastRenderedPageBreak/>
        <w:t>14. Устройство наружных сетей водопровода (16.1; 16.2; 16.3; 16.4)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74785E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74785E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20.4*; 20.5; 20.6; 20.8; 20.9; 20.10; 20.11; 20.12; 20.13)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23.3*; 23.4*; 23.5; 23.6; 23.16; 23.18; 23.19; 23.20; 23.32; 23.33)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(24.3*; 24.4*; 24.5*; 24.6*; 24.7*; 24.8*; 24.9*; 24.10*; 24.11*; 24.12.*; 24.13*; 24.14*; 24.19*; 24.20*; 24.21*; 24.22*; 24.23*; 24.24*; 24.25*; 24.26*)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21. Устройство автомобильных дорог и аэродромов (25.2; 25.4; 25.6; 25.7)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22. Устройство железнодорожных и трамвайных путей (26.1; 26.3; 26.5; 26.6)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29.4; 29.7)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24. Промышленные печи и дымовые трубы (31.5)</w:t>
      </w:r>
    </w:p>
    <w:p w:rsidR="00BE1D66" w:rsidRPr="0074785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32.11)</w:t>
      </w:r>
    </w:p>
    <w:p w:rsidR="00BE1D66" w:rsidRPr="005D249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4785E">
        <w:rPr>
          <w:rFonts w:ascii="Times New Roman" w:hAnsi="Times New Roman"/>
          <w:iCs/>
          <w:color w:val="000000"/>
          <w:sz w:val="24"/>
          <w:szCs w:val="24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33.1.11; 33.1.13; 33.3; 33.4; 33.5; 33.6; 33.7; 33.11)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D479C">
        <w:rPr>
          <w:rFonts w:ascii="Times New Roman" w:hAnsi="Times New Roman"/>
          <w:sz w:val="24"/>
          <w:szCs w:val="24"/>
        </w:rPr>
        <w:t>ООО Производственно-строительное предприятие «</w:t>
      </w:r>
      <w:proofErr w:type="spellStart"/>
      <w:r w:rsidRPr="00AD479C">
        <w:rPr>
          <w:rFonts w:ascii="Times New Roman" w:hAnsi="Times New Roman"/>
          <w:sz w:val="24"/>
          <w:szCs w:val="24"/>
        </w:rPr>
        <w:t>ГиПСтрой</w:t>
      </w:r>
      <w:proofErr w:type="spellEnd"/>
      <w:r w:rsidRPr="00AD479C">
        <w:rPr>
          <w:rFonts w:ascii="Times New Roman" w:hAnsi="Times New Roman"/>
          <w:sz w:val="24"/>
          <w:szCs w:val="24"/>
        </w:rPr>
        <w:t>», Республика Башкортостан, ИНН 0275071165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1. Свайные работы. Закрепление грунтов (5.1; 5.2; 5.3; 5.4; 5.5; 5.6; 5.7; 5.8; 5.9)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10.4; 10.5; 10.6)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водопровода (16.1; 16.2; 16.3; 16.4)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канализации (17.1; 17.2; 17.3; 17.4; 17.5; 17.6; 17.7)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18.3; 18.4; 18.5)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(20.2; 20.5; 20.8; 20.10; 20.12)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9. Устройство автомобильных дорог и аэродромов (25.2; 25.4; 25.6; 25.7; 25.8)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32.5)</w:t>
      </w:r>
    </w:p>
    <w:p w:rsidR="00BE1D66" w:rsidRPr="005D249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15.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D479C">
        <w:rPr>
          <w:rFonts w:ascii="Times New Roman" w:hAnsi="Times New Roman"/>
          <w:sz w:val="24"/>
          <w:szCs w:val="24"/>
        </w:rPr>
        <w:t>ООО «</w:t>
      </w:r>
      <w:proofErr w:type="spellStart"/>
      <w:r w:rsidRPr="00AD479C">
        <w:rPr>
          <w:rFonts w:ascii="Times New Roman" w:hAnsi="Times New Roman"/>
          <w:sz w:val="24"/>
          <w:szCs w:val="24"/>
        </w:rPr>
        <w:t>Энергохимзащита</w:t>
      </w:r>
      <w:proofErr w:type="spellEnd"/>
      <w:r w:rsidRPr="00AD479C">
        <w:rPr>
          <w:rFonts w:ascii="Times New Roman" w:hAnsi="Times New Roman"/>
          <w:sz w:val="24"/>
          <w:szCs w:val="24"/>
        </w:rPr>
        <w:t>», Красноярский край, ИНН 2460055683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Pr="005D249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(12.1; 12.2; 12.3; 12.7; 12.10; 12.11; 12.12)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16.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D479C">
        <w:rPr>
          <w:rFonts w:ascii="Times New Roman" w:hAnsi="Times New Roman"/>
          <w:sz w:val="24"/>
          <w:szCs w:val="24"/>
        </w:rPr>
        <w:t xml:space="preserve">ООО «Малое инновационное предприятие Интеллектуальные </w:t>
      </w:r>
      <w:proofErr w:type="spellStart"/>
      <w:r w:rsidRPr="00AD479C">
        <w:rPr>
          <w:rFonts w:ascii="Times New Roman" w:hAnsi="Times New Roman"/>
          <w:sz w:val="24"/>
          <w:szCs w:val="24"/>
        </w:rPr>
        <w:t>геотехнологии</w:t>
      </w:r>
      <w:proofErr w:type="spellEnd"/>
      <w:r w:rsidRPr="00AD479C">
        <w:rPr>
          <w:rFonts w:ascii="Times New Roman" w:hAnsi="Times New Roman"/>
          <w:sz w:val="24"/>
          <w:szCs w:val="24"/>
        </w:rPr>
        <w:t>», г. Москва, ИНН 7716666764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(2.2*; 2.3*)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2. Земляные работы (3.1*)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(4.2*; 4.3*; 4.4)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5.2; 5.3; 5.4; 5.6*; 5.7*; 5.9)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6.2*; 6.3*)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(10.1*)</w:t>
      </w:r>
    </w:p>
    <w:p w:rsidR="00BE1D66" w:rsidRPr="005D249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(12.3*; 12.5*; 12.6; 12.7; 12.9)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17.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D479C">
        <w:rPr>
          <w:rFonts w:ascii="Times New Roman" w:hAnsi="Times New Roman"/>
          <w:sz w:val="24"/>
          <w:szCs w:val="24"/>
        </w:rPr>
        <w:t>ООО «ГЕОАВТОМАТИКА», г. Москва, ИНН 7716655804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(4.2; 4.3; 4.4)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5.4; 5.9)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(15.1; 15.2; 15.3; 15.4; 15.5; 15.6)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17.5; 17.6; 17.7)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(18.1; 18.2; 18.3; 18.4; 18.5)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электрических сетей и линий связи (20.1; 20.2; 20.5; 20.8; 20.9; 20.10; 20.12)</w:t>
      </w:r>
    </w:p>
    <w:p w:rsidR="00BE1D66" w:rsidRPr="005D249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12. Устройство автомобильных дорог и аэродромов (25.2; 25.4; 25.6; 25.7; 25.8)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18.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AD479C">
        <w:rPr>
          <w:rFonts w:ascii="Times New Roman" w:hAnsi="Times New Roman"/>
          <w:sz w:val="24"/>
          <w:szCs w:val="24"/>
        </w:rPr>
        <w:t>ООО «</w:t>
      </w:r>
      <w:proofErr w:type="spellStart"/>
      <w:r w:rsidRPr="00AD479C">
        <w:rPr>
          <w:rFonts w:ascii="Times New Roman" w:hAnsi="Times New Roman"/>
          <w:sz w:val="24"/>
          <w:szCs w:val="24"/>
        </w:rPr>
        <w:t>Строймонтаж</w:t>
      </w:r>
      <w:proofErr w:type="spellEnd"/>
      <w:r w:rsidRPr="00AD479C">
        <w:rPr>
          <w:rFonts w:ascii="Times New Roman" w:hAnsi="Times New Roman"/>
          <w:sz w:val="24"/>
          <w:szCs w:val="24"/>
        </w:rPr>
        <w:t>», Ульяновская область, ИНН 7306005376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lastRenderedPageBreak/>
        <w:t>2. Земляные работы (3.1; 3.2; 3.6; 3.7)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10.3; 10.4; 10.5; 10.6)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17.7)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наружных сетей газоснабжения, </w:t>
      </w:r>
      <w:proofErr w:type="gramStart"/>
      <w:r w:rsidRPr="00AD479C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AD479C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20.5)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18. Монтажные работы (23.3; 23.5; 23.6; 23.30; 23.32)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(24.7; 24.10; 24.26; 24.29; 24.30)</w:t>
      </w:r>
    </w:p>
    <w:p w:rsidR="00BE1D66" w:rsidRPr="00AD479C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(25.1; 25.2; 25.4; 25.6; 25.7)</w:t>
      </w:r>
    </w:p>
    <w:p w:rsidR="00BE1D66" w:rsidRPr="005D249E" w:rsidRDefault="00BE1D66" w:rsidP="00BE1D66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D479C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33.7; 33.8;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BE1D66" w:rsidRPr="00A34E83" w:rsidRDefault="00BE1D66" w:rsidP="00BE1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 третьему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AD479C">
        <w:rPr>
          <w:rFonts w:ascii="Times New Roman" w:hAnsi="Times New Roman"/>
          <w:b/>
          <w:sz w:val="24"/>
          <w:szCs w:val="24"/>
        </w:rPr>
        <w:t>Прекращение членства в НП «Первая Национальная Организация Строителей.</w:t>
      </w:r>
    </w:p>
    <w:p w:rsidR="00BE1D66" w:rsidRPr="00D734F4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BE1D66" w:rsidRDefault="00BE1D66" w:rsidP="00BE1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AD479C">
        <w:rPr>
          <w:rFonts w:ascii="Times New Roman" w:hAnsi="Times New Roman"/>
          <w:bCs/>
          <w:sz w:val="24"/>
          <w:szCs w:val="24"/>
        </w:rPr>
        <w:t>Прекратить членств</w:t>
      </w:r>
      <w:proofErr w:type="gramStart"/>
      <w:r w:rsidRPr="00AD479C">
        <w:rPr>
          <w:rFonts w:ascii="Times New Roman" w:hAnsi="Times New Roman"/>
          <w:bCs/>
          <w:sz w:val="24"/>
          <w:szCs w:val="24"/>
        </w:rPr>
        <w:t>о ООО</w:t>
      </w:r>
      <w:proofErr w:type="gramEnd"/>
      <w:r w:rsidRPr="00AD479C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AD479C">
        <w:rPr>
          <w:rFonts w:ascii="Times New Roman" w:hAnsi="Times New Roman"/>
          <w:bCs/>
          <w:sz w:val="24"/>
          <w:szCs w:val="24"/>
        </w:rPr>
        <w:t>Симбирскмонтаж</w:t>
      </w:r>
      <w:proofErr w:type="spellEnd"/>
      <w:r w:rsidRPr="00AD479C">
        <w:rPr>
          <w:rFonts w:ascii="Times New Roman" w:hAnsi="Times New Roman"/>
          <w:bCs/>
          <w:sz w:val="24"/>
          <w:szCs w:val="24"/>
        </w:rPr>
        <w:t>», г. Ульяновск, ИНН 7327051510, в НП «Первая Национальная Организация Строителей» в связи с ликвидацией данного юридического лица</w:t>
      </w:r>
      <w:r>
        <w:rPr>
          <w:rFonts w:ascii="Times New Roman" w:hAnsi="Times New Roman"/>
          <w:bCs/>
          <w:sz w:val="24"/>
          <w:szCs w:val="24"/>
        </w:rPr>
        <w:t>.</w:t>
      </w:r>
      <w:r w:rsidRPr="000E6D88">
        <w:rPr>
          <w:rFonts w:ascii="Times New Roman" w:hAnsi="Times New Roman"/>
          <w:bCs/>
          <w:sz w:val="24"/>
          <w:szCs w:val="24"/>
        </w:rPr>
        <w:t xml:space="preserve"> </w:t>
      </w:r>
    </w:p>
    <w:p w:rsidR="00BE1D66" w:rsidRPr="000A128E" w:rsidRDefault="00BE1D66" w:rsidP="00BE1D66">
      <w:pPr>
        <w:tabs>
          <w:tab w:val="left" w:pos="0"/>
        </w:tabs>
        <w:spacing w:after="0" w:line="240" w:lineRule="atLeast"/>
        <w:ind w:right="-143" w:firstLine="567"/>
        <w:jc w:val="both"/>
        <w:rPr>
          <w:rFonts w:ascii="Times New Roman" w:hAnsi="Times New Roman"/>
          <w:b/>
          <w:sz w:val="24"/>
        </w:rPr>
      </w:pPr>
    </w:p>
    <w:p w:rsidR="00E86912" w:rsidRPr="005E00BF" w:rsidRDefault="00E86912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Default="00A016D6" w:rsidP="00E86912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sectPr w:rsidR="006C2160" w:rsidSect="001E1205">
      <w:footerReference w:type="default" r:id="rId8"/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0CE" w:rsidRDefault="00FC20CE" w:rsidP="003164AF">
      <w:pPr>
        <w:spacing w:after="0" w:line="240" w:lineRule="auto"/>
      </w:pPr>
      <w:r>
        <w:separator/>
      </w:r>
    </w:p>
  </w:endnote>
  <w:endnote w:type="continuationSeparator" w:id="0">
    <w:p w:rsidR="00FC20CE" w:rsidRDefault="00FC20C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A9" w:rsidRPr="00ED259F" w:rsidRDefault="00860E73" w:rsidP="00ED259F">
    <w:pPr>
      <w:pStyle w:val="ac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581EA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E1D66">
      <w:rPr>
        <w:rFonts w:ascii="Times New Roman" w:hAnsi="Times New Roman"/>
        <w:noProof/>
        <w:sz w:val="18"/>
        <w:szCs w:val="18"/>
      </w:rPr>
      <w:t>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81EA9" w:rsidRDefault="00581EA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0CE" w:rsidRDefault="00FC20CE" w:rsidP="003164AF">
      <w:pPr>
        <w:spacing w:after="0" w:line="240" w:lineRule="auto"/>
      </w:pPr>
      <w:r>
        <w:separator/>
      </w:r>
    </w:p>
  </w:footnote>
  <w:footnote w:type="continuationSeparator" w:id="0">
    <w:p w:rsidR="00FC20CE" w:rsidRDefault="00FC20C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8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10"/>
  </w:num>
  <w:num w:numId="21">
    <w:abstractNumId w:val="6"/>
  </w:num>
  <w:num w:numId="22">
    <w:abstractNumId w:val="19"/>
  </w:num>
  <w:num w:numId="23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1120A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A45E3"/>
    <w:rsid w:val="003B37B2"/>
    <w:rsid w:val="003B75DD"/>
    <w:rsid w:val="003C35B5"/>
    <w:rsid w:val="003D5D8C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81EA9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60E7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11F0A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94919"/>
    <w:rsid w:val="00BB225C"/>
    <w:rsid w:val="00BC5751"/>
    <w:rsid w:val="00BD3906"/>
    <w:rsid w:val="00BE047F"/>
    <w:rsid w:val="00BE1BBA"/>
    <w:rsid w:val="00BE1D66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86912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4BBD"/>
    <w:rsid w:val="00F75D0D"/>
    <w:rsid w:val="00F75F94"/>
    <w:rsid w:val="00F835C3"/>
    <w:rsid w:val="00F87EDC"/>
    <w:rsid w:val="00F90549"/>
    <w:rsid w:val="00F97BDE"/>
    <w:rsid w:val="00FA6642"/>
    <w:rsid w:val="00FB28D9"/>
    <w:rsid w:val="00FB4BD8"/>
    <w:rsid w:val="00FC20CE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E1D6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BE1D6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BA9B7-9D26-43C5-91B5-01BA70DB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12</cp:revision>
  <cp:lastPrinted>2012-09-13T08:10:00Z</cp:lastPrinted>
  <dcterms:created xsi:type="dcterms:W3CDTF">2012-09-20T08:12:00Z</dcterms:created>
  <dcterms:modified xsi:type="dcterms:W3CDTF">2013-01-11T10:51:00Z</dcterms:modified>
</cp:coreProperties>
</file>