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432E06">
        <w:rPr>
          <w:rFonts w:ascii="Times New Roman" w:hAnsi="Times New Roman"/>
          <w:b/>
          <w:sz w:val="24"/>
          <w:szCs w:val="24"/>
        </w:rPr>
        <w:t>4</w:t>
      </w:r>
      <w:r w:rsidR="006C605B">
        <w:rPr>
          <w:rFonts w:ascii="Times New Roman" w:hAnsi="Times New Roman"/>
          <w:b/>
          <w:sz w:val="24"/>
          <w:szCs w:val="24"/>
        </w:rPr>
        <w:t>4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1B6DA8" w:rsidRPr="002D2005">
        <w:rPr>
          <w:sz w:val="24"/>
          <w:szCs w:val="24"/>
        </w:rPr>
        <w:t xml:space="preserve"> </w:t>
      </w:r>
      <w:r w:rsidR="006C605B">
        <w:rPr>
          <w:sz w:val="24"/>
          <w:szCs w:val="24"/>
        </w:rPr>
        <w:t>11</w:t>
      </w:r>
      <w:r w:rsidR="0099691C" w:rsidRPr="002D2005">
        <w:rPr>
          <w:sz w:val="24"/>
          <w:szCs w:val="24"/>
        </w:rPr>
        <w:t xml:space="preserve"> </w:t>
      </w:r>
      <w:r w:rsidR="006C605B">
        <w:rPr>
          <w:sz w:val="24"/>
          <w:szCs w:val="24"/>
        </w:rPr>
        <w:t>июля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проведения заседания: 11</w:t>
      </w:r>
      <w:r w:rsidR="005C5345" w:rsidRPr="002D200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июля</w:t>
      </w:r>
      <w:r w:rsidR="005C5345"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 w:rsidR="00AE77F7">
        <w:rPr>
          <w:b w:val="0"/>
          <w:sz w:val="24"/>
          <w:szCs w:val="24"/>
        </w:rPr>
        <w:t>5 минут по московскому времени 11</w:t>
      </w:r>
      <w:r w:rsidRPr="002D2005">
        <w:rPr>
          <w:b w:val="0"/>
          <w:sz w:val="24"/>
          <w:szCs w:val="24"/>
        </w:rPr>
        <w:t xml:space="preserve"> </w:t>
      </w:r>
      <w:r w:rsidR="00AE77F7">
        <w:rPr>
          <w:b w:val="0"/>
          <w:sz w:val="24"/>
          <w:szCs w:val="24"/>
        </w:rPr>
        <w:t>июля</w:t>
      </w:r>
      <w:r w:rsidRPr="002D2005">
        <w:rPr>
          <w:b w:val="0"/>
          <w:sz w:val="24"/>
          <w:szCs w:val="24"/>
        </w:rPr>
        <w:t xml:space="preserve"> 2018 года.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Вагина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>ли в Совет Союза к 12-00 часам 11</w:t>
      </w:r>
      <w:r w:rsidRPr="002D2005">
        <w:rPr>
          <w:b w:val="0"/>
          <w:sz w:val="24"/>
          <w:szCs w:val="24"/>
        </w:rPr>
        <w:t xml:space="preserve"> </w:t>
      </w:r>
      <w:r w:rsidR="00AE77F7">
        <w:rPr>
          <w:b w:val="0"/>
          <w:sz w:val="24"/>
          <w:szCs w:val="24"/>
        </w:rPr>
        <w:t>июля</w:t>
      </w:r>
      <w:r w:rsidRPr="002D2005">
        <w:rPr>
          <w:b w:val="0"/>
          <w:sz w:val="24"/>
          <w:szCs w:val="24"/>
        </w:rPr>
        <w:t xml:space="preserve"> 2018 года: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lastRenderedPageBreak/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AE77F7" w:rsidRDefault="00AE77F7" w:rsidP="00AE77F7">
      <w:pPr>
        <w:pStyle w:val="ae"/>
        <w:numPr>
          <w:ilvl w:val="0"/>
          <w:numId w:val="46"/>
        </w:numPr>
        <w:spacing w:line="276" w:lineRule="auto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AE77F7">
        <w:rPr>
          <w:rFonts w:ascii="Times New Roman" w:eastAsia="Palatino Linotype" w:hAnsi="Times New Roman" w:cstheme="minorBidi"/>
          <w:sz w:val="24"/>
          <w:szCs w:val="24"/>
        </w:rPr>
        <w:t xml:space="preserve">Принять в члены Союза «Первая Национальная Организация Строителей» Общество с ограниченной ответственностью «Монтажное Строительное Управление - 1», </w:t>
      </w:r>
      <w:r>
        <w:rPr>
          <w:rFonts w:ascii="Times New Roman" w:eastAsia="Palatino Linotype" w:hAnsi="Times New Roman" w:cstheme="minorBidi"/>
          <w:sz w:val="24"/>
          <w:szCs w:val="24"/>
        </w:rPr>
        <w:br/>
      </w:r>
      <w:r w:rsidRPr="00AE77F7">
        <w:rPr>
          <w:rFonts w:ascii="Times New Roman" w:eastAsia="Palatino Linotype" w:hAnsi="Times New Roman" w:cstheme="minorBidi"/>
          <w:sz w:val="24"/>
          <w:szCs w:val="24"/>
        </w:rPr>
        <w:t>г. Москва, ИНН 9729139448 со вторым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AE77F7" w:rsidRPr="00AE77F7" w:rsidRDefault="00AE77F7" w:rsidP="00AE77F7">
      <w:pPr>
        <w:pStyle w:val="ae"/>
        <w:numPr>
          <w:ilvl w:val="0"/>
          <w:numId w:val="46"/>
        </w:numPr>
        <w:spacing w:line="276" w:lineRule="auto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AE77F7">
        <w:rPr>
          <w:rFonts w:ascii="Times New Roman" w:eastAsia="Palatino Linotype" w:hAnsi="Times New Roman" w:cstheme="minorBidi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AE77F7">
        <w:rPr>
          <w:rFonts w:ascii="Times New Roman" w:eastAsia="Palatino Linotype" w:hAnsi="Times New Roman" w:cstheme="minorBidi"/>
          <w:sz w:val="24"/>
          <w:szCs w:val="24"/>
        </w:rPr>
        <w:br/>
      </w:r>
      <w:proofErr w:type="spellStart"/>
      <w:r w:rsidRPr="00AE77F7">
        <w:rPr>
          <w:rFonts w:ascii="Times New Roman" w:eastAsia="Palatino Linotype" w:hAnsi="Times New Roman" w:cstheme="minorBidi"/>
          <w:sz w:val="24"/>
          <w:szCs w:val="24"/>
        </w:rPr>
        <w:t>Устьянцевой</w:t>
      </w:r>
      <w:proofErr w:type="spellEnd"/>
      <w:r w:rsidRPr="00AE77F7">
        <w:rPr>
          <w:rFonts w:ascii="Times New Roman" w:eastAsia="Palatino Linotype" w:hAnsi="Times New Roman" w:cstheme="minorBidi"/>
          <w:sz w:val="24"/>
          <w:szCs w:val="24"/>
        </w:rPr>
        <w:t xml:space="preserve"> Е.В. обеспечить внесение в реестр членов Союза сведений об Обществе с ограниченной ответственностью «Монтажное Строительное Управление - 1», г. Москва, ИНН 9729139448 в установленном законодательством Российской Федерации и внутренними</w:t>
      </w:r>
      <w:r w:rsidRPr="00AE77F7">
        <w:rPr>
          <w:rFonts w:ascii="Times New Roman" w:eastAsia="Palatino Linotype" w:hAnsi="Times New Roman"/>
        </w:rPr>
        <w:t xml:space="preserve"> документами Союза порядке.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AE77F7" w:rsidRDefault="00AE77F7" w:rsidP="00AE77F7">
      <w:pPr>
        <w:pStyle w:val="ae"/>
        <w:numPr>
          <w:ilvl w:val="0"/>
          <w:numId w:val="47"/>
        </w:numPr>
        <w:spacing w:line="276" w:lineRule="auto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AE77F7">
        <w:rPr>
          <w:rFonts w:ascii="Times New Roman" w:eastAsia="Palatino Linotype" w:hAnsi="Times New Roman" w:cstheme="minorBidi"/>
          <w:sz w:val="24"/>
          <w:szCs w:val="24"/>
        </w:rPr>
        <w:t xml:space="preserve">Принять в члены Союза «Первая Национальная Организация Строителей» Общество с ограниченной ответственностью «Монтажное Строительное Управление - 1», </w:t>
      </w:r>
      <w:r>
        <w:rPr>
          <w:rFonts w:ascii="Times New Roman" w:eastAsia="Palatino Linotype" w:hAnsi="Times New Roman" w:cstheme="minorBidi"/>
          <w:sz w:val="24"/>
          <w:szCs w:val="24"/>
        </w:rPr>
        <w:br/>
      </w:r>
      <w:r w:rsidRPr="00AE77F7">
        <w:rPr>
          <w:rFonts w:ascii="Times New Roman" w:eastAsia="Palatino Linotype" w:hAnsi="Times New Roman" w:cstheme="minorBidi"/>
          <w:sz w:val="24"/>
          <w:szCs w:val="24"/>
        </w:rPr>
        <w:t>г. Москва, ИНН 9729139448 со вторым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AE77F7" w:rsidRPr="00AE77F7" w:rsidRDefault="00AE77F7" w:rsidP="00AE77F7">
      <w:pPr>
        <w:pStyle w:val="ae"/>
        <w:numPr>
          <w:ilvl w:val="0"/>
          <w:numId w:val="47"/>
        </w:numPr>
        <w:spacing w:line="276" w:lineRule="auto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AE77F7">
        <w:rPr>
          <w:rFonts w:ascii="Times New Roman" w:eastAsia="Palatino Linotype" w:hAnsi="Times New Roman" w:cstheme="minorBidi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AE77F7">
        <w:rPr>
          <w:rFonts w:ascii="Times New Roman" w:eastAsia="Palatino Linotype" w:hAnsi="Times New Roman" w:cstheme="minorBidi"/>
          <w:sz w:val="24"/>
          <w:szCs w:val="24"/>
        </w:rPr>
        <w:br/>
      </w:r>
      <w:proofErr w:type="spellStart"/>
      <w:r w:rsidRPr="00AE77F7">
        <w:rPr>
          <w:rFonts w:ascii="Times New Roman" w:eastAsia="Palatino Linotype" w:hAnsi="Times New Roman" w:cstheme="minorBidi"/>
          <w:sz w:val="24"/>
          <w:szCs w:val="24"/>
        </w:rPr>
        <w:t>Устьянцевой</w:t>
      </w:r>
      <w:proofErr w:type="spellEnd"/>
      <w:r w:rsidRPr="00AE77F7">
        <w:rPr>
          <w:rFonts w:ascii="Times New Roman" w:eastAsia="Palatino Linotype" w:hAnsi="Times New Roman" w:cstheme="minorBidi"/>
          <w:sz w:val="24"/>
          <w:szCs w:val="24"/>
        </w:rPr>
        <w:t xml:space="preserve"> Е.В. обеспечить внесение в реестр членов Союза сведений об Обществе с ограниченной ответственностью «Монтажное Строительное Управление - 1», г. Москва, ИНН 9729139448 в установленном законодательством Российской Федерации и внутренними</w:t>
      </w:r>
      <w:r w:rsidRPr="00AE77F7">
        <w:rPr>
          <w:rFonts w:ascii="Times New Roman" w:eastAsia="Palatino Linotype" w:hAnsi="Times New Roman"/>
        </w:rPr>
        <w:t xml:space="preserve"> документами Союза порядке.</w:t>
      </w:r>
    </w:p>
    <w:p w:rsidR="00CF7F1E" w:rsidRDefault="00CF7F1E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D2005" w:rsidRP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>подпись</w:t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2D2005">
        <w:rPr>
          <w:rFonts w:ascii="Times New Roman" w:hAnsi="Times New Roman"/>
          <w:sz w:val="24"/>
          <w:szCs w:val="24"/>
        </w:rPr>
        <w:t xml:space="preserve">      Е.В. Вагина</w:t>
      </w:r>
    </w:p>
    <w:sectPr w:rsidR="00DF130A" w:rsidRPr="002D2005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A4E2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 w15:restartNumberingAfterBreak="0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020D-CD6A-4F83-A483-7066BC7A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57</cp:revision>
  <cp:lastPrinted>2018-07-11T09:11:00Z</cp:lastPrinted>
  <dcterms:created xsi:type="dcterms:W3CDTF">2017-12-22T11:51:00Z</dcterms:created>
  <dcterms:modified xsi:type="dcterms:W3CDTF">2018-07-11T09:12:00Z</dcterms:modified>
</cp:coreProperties>
</file>