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7F1C7A">
        <w:rPr>
          <w:rFonts w:ascii="Times New Roman" w:hAnsi="Times New Roman"/>
          <w:b/>
        </w:rPr>
        <w:t>5</w:t>
      </w:r>
      <w:r w:rsidR="006B11CB">
        <w:rPr>
          <w:rFonts w:ascii="Times New Roman" w:hAnsi="Times New Roman"/>
          <w:b/>
        </w:rPr>
        <w:t>4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7F1C7A">
        <w:rPr>
          <w:sz w:val="22"/>
          <w:szCs w:val="22"/>
        </w:rPr>
        <w:t>11</w:t>
      </w:r>
      <w:r w:rsidR="005628A4" w:rsidRPr="0020766B">
        <w:rPr>
          <w:sz w:val="22"/>
          <w:szCs w:val="22"/>
        </w:rPr>
        <w:t xml:space="preserve"> </w:t>
      </w:r>
      <w:r w:rsidR="007F1C7A">
        <w:rPr>
          <w:sz w:val="22"/>
          <w:szCs w:val="22"/>
        </w:rPr>
        <w:t>января 2017</w:t>
      </w:r>
      <w:r w:rsidR="00A92826" w:rsidRPr="0020766B">
        <w:rPr>
          <w:sz w:val="22"/>
          <w:szCs w:val="22"/>
        </w:rPr>
        <w:t xml:space="preserve"> года</w:t>
      </w: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7F1C7A" w:rsidP="00B83898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right="-143" w:firstLine="284"/>
        <w:jc w:val="both"/>
        <w:rPr>
          <w:sz w:val="22"/>
          <w:szCs w:val="22"/>
        </w:rPr>
      </w:pPr>
      <w:r w:rsidRPr="007F1C7A">
        <w:rPr>
          <w:sz w:val="22"/>
          <w:szCs w:val="22"/>
        </w:rPr>
        <w:t xml:space="preserve">Рассмотрение заявления Открытого акционерного общества "Яргортеплоэнерго" </w:t>
      </w:r>
      <w:r w:rsidR="0060276D">
        <w:rPr>
          <w:sz w:val="22"/>
          <w:szCs w:val="22"/>
        </w:rPr>
        <w:br/>
      </w:r>
      <w:r w:rsidRPr="007F1C7A">
        <w:rPr>
          <w:sz w:val="22"/>
          <w:szCs w:val="22"/>
        </w:rPr>
        <w:t xml:space="preserve">о перечислении в другую саморегулируемую организацию взноса, ранее внесенного </w:t>
      </w:r>
      <w:r w:rsidR="00235309">
        <w:rPr>
          <w:sz w:val="22"/>
          <w:szCs w:val="22"/>
        </w:rPr>
        <w:br/>
      </w:r>
      <w:r w:rsidRPr="007F1C7A">
        <w:rPr>
          <w:sz w:val="22"/>
          <w:szCs w:val="22"/>
        </w:rPr>
        <w:t>в компенсационный фонд Союза «Первая Национальная Организация Строителей».</w:t>
      </w:r>
    </w:p>
    <w:p w:rsidR="007F1C7A" w:rsidRDefault="0060276D" w:rsidP="00B83898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right="-143" w:firstLine="284"/>
        <w:jc w:val="both"/>
        <w:rPr>
          <w:sz w:val="22"/>
          <w:szCs w:val="22"/>
        </w:rPr>
      </w:pPr>
      <w:r w:rsidRPr="0060276D">
        <w:rPr>
          <w:sz w:val="22"/>
          <w:szCs w:val="22"/>
        </w:rPr>
        <w:t xml:space="preserve">Рассмотрение заявления Общества с ограниченной ответственностью "Сантехдеталь" </w:t>
      </w:r>
      <w:r w:rsidR="00235309">
        <w:rPr>
          <w:sz w:val="22"/>
          <w:szCs w:val="22"/>
        </w:rPr>
        <w:br/>
      </w:r>
      <w:r w:rsidRPr="0060276D">
        <w:rPr>
          <w:sz w:val="22"/>
          <w:szCs w:val="22"/>
        </w:rPr>
        <w:t xml:space="preserve">о перечислении в другую саморегулируемую организацию взноса, ранее внесенного </w:t>
      </w:r>
      <w:r w:rsidR="00235309">
        <w:rPr>
          <w:sz w:val="22"/>
          <w:szCs w:val="22"/>
        </w:rPr>
        <w:br/>
      </w:r>
      <w:r w:rsidRPr="0060276D">
        <w:rPr>
          <w:sz w:val="22"/>
          <w:szCs w:val="22"/>
        </w:rPr>
        <w:t>в компенсационный фонд Союза «Первая Национальная Организация Строителей»</w:t>
      </w:r>
      <w:r>
        <w:rPr>
          <w:sz w:val="22"/>
          <w:szCs w:val="22"/>
        </w:rPr>
        <w:t>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B83898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0E4274" w:rsidRPr="000E4274">
        <w:rPr>
          <w:rFonts w:ascii="Times New Roman" w:hAnsi="Times New Roman"/>
        </w:rPr>
        <w:t>Рассмотрение заявления Открытого акционерного общества "Яргортеплоэнерго"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 w:rsidR="006B11CB" w:rsidRPr="006B11CB">
        <w:rPr>
          <w:rFonts w:ascii="Times New Roman" w:hAnsi="Times New Roman"/>
        </w:rPr>
        <w:t>.</w:t>
      </w:r>
    </w:p>
    <w:p w:rsidR="00D633E7" w:rsidRDefault="00D633E7" w:rsidP="00B838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0E4274" w:rsidRPr="00DA12F9" w:rsidRDefault="000E4274" w:rsidP="000E4274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В Союз «Первая Национальная Организация Строителей» поступило заявление Открытого акционерного общества "Яргортеплоэнерго" (ОАО "Яргортеплоэнерго"), ИНН 7606047507, о перечислении в Ассоциацию саморегулируемая организация Ярославской области  «ГЛАВВЕРХНЕВОЛЖСКСТРОЙ» (Ассоциация СРО ЯО «ГВВС») взноса, ранее внесенного в компенсационный фонд Союза «Первая Национальная Организация Строителей».</w:t>
      </w:r>
    </w:p>
    <w:p w:rsidR="000E4274" w:rsidRPr="00DA12F9" w:rsidRDefault="000E4274" w:rsidP="000E4274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Членство ОАО "Яргортеплоэнерго" в Союзе «Первая Национальная Организация Строителей» прекращено с 15.12.2016 г. на основании соответствующего уведомления о намерении прекратить членство в Союзе, 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0E4274" w:rsidRPr="00DA12F9" w:rsidRDefault="000E4274" w:rsidP="000E4274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</w:t>
      </w:r>
      <w:r w:rsidR="00402369"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0E4274" w:rsidRPr="00DA12F9" w:rsidRDefault="000E4274" w:rsidP="000E4274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lastRenderedPageBreak/>
        <w:t>В настоящее время ОАО "Яргортеплоэнерго" является членом другой саморегулируемой организации по месту своей регистрации - Ассоциации СРО ЯО «ГВВС». В связи с этим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ОАО "Яргортеплоэнерго" обратилось в Союз с заявлением о перечислении в Ассоциацию СРО ЯО «ГВВС» взноса, ранее внесенного в компенсационный фонд Союза, к заявлению приложены документы, подтверждающие факт принятия решения о приеме ОАО "Яргортеплоэнерго"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 члены Ассоциации СРО ЯО «ГВВС». У Союза отсутствуют правовые основания для отказа в удовлетворении поступившего заявления.</w:t>
      </w:r>
    </w:p>
    <w:p w:rsidR="000E4274" w:rsidRPr="00DA12F9" w:rsidRDefault="000E4274" w:rsidP="000E4274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Размер взноса в компенсационный фонд Союза, ранее внесенного ОАО "Яргортеплоэнерго", составляет триста тысяч рублей.</w:t>
      </w:r>
    </w:p>
    <w:p w:rsidR="000E4274" w:rsidRPr="00DA12F9" w:rsidRDefault="000E4274" w:rsidP="000E4274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В соответствии с требованиями новой редакции Градостроительного кодекса РФ размер взноса ОАО "Яргортеплоэнерго" в компенсационный фонд Ассоциации СРО ЯО «ГВВС» согласно заявленному уровню ответственности составляет 100 000 рублей.</w:t>
      </w:r>
    </w:p>
    <w:p w:rsidR="000E4274" w:rsidRPr="00DA12F9" w:rsidRDefault="000E4274" w:rsidP="000E4274">
      <w:pPr>
        <w:pStyle w:val="ae"/>
        <w:ind w:firstLine="851"/>
        <w:jc w:val="both"/>
        <w:rPr>
          <w:rFonts w:ascii="Times New Roman" w:hAnsi="Times New Roman"/>
        </w:rPr>
      </w:pPr>
    </w:p>
    <w:p w:rsidR="000E4274" w:rsidRPr="00DA12F9" w:rsidRDefault="000E4274" w:rsidP="000E4274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Предлагается принять решение о перечислении в Ассоциацию СРО ЯО «ГВВС» взноса, ранее внесенного ОАО "Яргортеплоэнерго" в компенсационный фонд Союза «Первая Национальная Организация Строителей», в следующем порядке:</w:t>
      </w:r>
    </w:p>
    <w:p w:rsidR="000E4274" w:rsidRPr="00DA12F9" w:rsidRDefault="000E4274" w:rsidP="000E4274">
      <w:pPr>
        <w:pStyle w:val="ae"/>
        <w:numPr>
          <w:ilvl w:val="0"/>
          <w:numId w:val="9"/>
        </w:numPr>
        <w:tabs>
          <w:tab w:val="left" w:pos="142"/>
        </w:tabs>
        <w:ind w:left="0"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сто тысяч рублей – в течение семи рабочих дней со дня поступления в Союз заявления ОАО "Яргортеплоэнерго" о перечислении в Ассоциацию СРО ЯО «ГВВС» взноса в компенсационный фонд,</w:t>
      </w:r>
    </w:p>
    <w:p w:rsidR="000E4274" w:rsidRPr="00DA12F9" w:rsidRDefault="000E4274" w:rsidP="000E4274">
      <w:pPr>
        <w:pStyle w:val="ae"/>
        <w:numPr>
          <w:ilvl w:val="0"/>
          <w:numId w:val="9"/>
        </w:numPr>
        <w:tabs>
          <w:tab w:val="left" w:pos="142"/>
        </w:tabs>
        <w:ind w:left="0"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двести тысяч рублей в срок до 01 мая 2017 года.</w:t>
      </w:r>
    </w:p>
    <w:p w:rsidR="006B11CB" w:rsidRDefault="000E4274" w:rsidP="000E4274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DA12F9">
        <w:rPr>
          <w:rFonts w:ascii="Times New Roman" w:hAnsi="Times New Roman"/>
        </w:rPr>
        <w:t>Предварительные устные согласия руководителя Ассоциации СРО ЯО «ГВВС» и руководителя ОАО "Яргортеплоэнерго"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на такой порядок перечисления получены.</w:t>
      </w:r>
    </w:p>
    <w:p w:rsidR="006B11CB" w:rsidRPr="0020766B" w:rsidRDefault="006B11CB" w:rsidP="00B838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8242DA" w:rsidRDefault="00552410" w:rsidP="007F0DC3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</w:p>
    <w:p w:rsidR="0060276D" w:rsidRDefault="0060276D" w:rsidP="0060276D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60276D" w:rsidRPr="0060276D" w:rsidRDefault="0060276D" w:rsidP="0060276D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60276D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СРО ЯО «ГВВС» взнос, ранее внесенный ОАО "Яргортеплоэнерго"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60276D" w:rsidRPr="0060276D" w:rsidRDefault="0060276D" w:rsidP="0060276D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60276D">
        <w:rPr>
          <w:rFonts w:ascii="Times New Roman" w:hAnsi="Times New Roman"/>
        </w:rPr>
        <w:t>­</w:t>
      </w:r>
      <w:r w:rsidRPr="0060276D">
        <w:rPr>
          <w:rFonts w:ascii="Times New Roman" w:hAnsi="Times New Roman"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ОАО "Яргортеплоэнерго" о перечислении в Ассоциацию СРО ЯО «ГВВС» взноса, ранее внесенного  в компенсационный фонд Союза,</w:t>
      </w:r>
    </w:p>
    <w:p w:rsidR="0060276D" w:rsidRPr="0060276D" w:rsidRDefault="0060276D" w:rsidP="0060276D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60276D">
        <w:rPr>
          <w:rFonts w:ascii="Times New Roman" w:hAnsi="Times New Roman"/>
        </w:rPr>
        <w:t>­</w:t>
      </w:r>
      <w:r w:rsidRPr="0060276D">
        <w:rPr>
          <w:rFonts w:ascii="Times New Roman" w:hAnsi="Times New Roman"/>
        </w:rPr>
        <w:tab/>
        <w:t>двести тысяч рублей в срок до 01 мая 2017 года.</w:t>
      </w:r>
    </w:p>
    <w:p w:rsidR="0060276D" w:rsidRDefault="0060276D" w:rsidP="0060276D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60276D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Ассоциации СРО ЯО «ГВВС» гарантийное письмо о перечислении взноса, ранее внесенного ОАО "Яргортеплоэнерго" в компенсационный фонд Союза «Первая Национальная Организация Строителей», в полном объеме в срок до 01 мая 2017 года.</w:t>
      </w:r>
    </w:p>
    <w:p w:rsidR="0060276D" w:rsidRDefault="0060276D" w:rsidP="0060276D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A85238" w:rsidRDefault="00A85238" w:rsidP="0060276D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E1BCC" w:rsidRDefault="00A85238" w:rsidP="008242D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</w:p>
    <w:p w:rsidR="008A71F6" w:rsidRDefault="008A71F6" w:rsidP="0060276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60276D" w:rsidRPr="0060276D" w:rsidRDefault="0060276D" w:rsidP="0060276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60276D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СРО ЯО «ГВВС» взнос, ранее внесенный ОАО "Яргортеплоэнерго"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60276D" w:rsidRPr="0060276D" w:rsidRDefault="0060276D" w:rsidP="0060276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60276D">
        <w:rPr>
          <w:rFonts w:ascii="Times New Roman" w:hAnsi="Times New Roman"/>
        </w:rPr>
        <w:t>­</w:t>
      </w:r>
      <w:r w:rsidRPr="0060276D">
        <w:rPr>
          <w:rFonts w:ascii="Times New Roman" w:hAnsi="Times New Roman"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ОАО "Яргортеплоэнерго" о перечислении в Ассоциацию СРО ЯО «ГВВС» взноса, ранее внесенного  в компенсационный фонд Союза,</w:t>
      </w:r>
    </w:p>
    <w:p w:rsidR="0060276D" w:rsidRPr="0060276D" w:rsidRDefault="0060276D" w:rsidP="0060276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60276D">
        <w:rPr>
          <w:rFonts w:ascii="Times New Roman" w:hAnsi="Times New Roman"/>
        </w:rPr>
        <w:t>­</w:t>
      </w:r>
      <w:r w:rsidRPr="0060276D">
        <w:rPr>
          <w:rFonts w:ascii="Times New Roman" w:hAnsi="Times New Roman"/>
        </w:rPr>
        <w:tab/>
        <w:t>двести тысяч рублей в срок до 01 мая 2017 года.</w:t>
      </w:r>
    </w:p>
    <w:p w:rsidR="0060276D" w:rsidRDefault="0060276D" w:rsidP="0060276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60276D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Ассоциации СРО ЯО «ГВВС» гарантийное письмо о перечислении взноса, ранее внесенного ОАО "Яргортеплоэнерго" в компенсационный фонд Союза «Первая Национальная Организация Строителей», в полном объеме в срок до 01 мая 2017 года.</w:t>
      </w:r>
    </w:p>
    <w:p w:rsidR="0060276D" w:rsidRDefault="0060276D" w:rsidP="0060276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15B23" w:rsidRPr="008A71F6" w:rsidRDefault="00A85238" w:rsidP="008A71F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</w:t>
      </w:r>
      <w:r w:rsidR="008A71F6">
        <w:rPr>
          <w:rStyle w:val="af"/>
          <w:rFonts w:ascii="Times New Roman" w:hAnsi="Times New Roman"/>
          <w:i/>
        </w:rPr>
        <w:t>.</w:t>
      </w:r>
    </w:p>
    <w:p w:rsidR="00235309" w:rsidRPr="00235309" w:rsidRDefault="00D516F5" w:rsidP="00235309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235309">
        <w:rPr>
          <w:rFonts w:ascii="Times New Roman" w:hAnsi="Times New Roman"/>
          <w:b/>
        </w:rPr>
        <w:t>2</w:t>
      </w:r>
      <w:r w:rsidR="00235309" w:rsidRPr="0020766B">
        <w:rPr>
          <w:rFonts w:ascii="Times New Roman" w:hAnsi="Times New Roman"/>
          <w:b/>
        </w:rPr>
        <w:t xml:space="preserve">. По </w:t>
      </w:r>
      <w:r w:rsidR="00235309">
        <w:rPr>
          <w:rFonts w:ascii="Times New Roman" w:hAnsi="Times New Roman"/>
          <w:b/>
        </w:rPr>
        <w:t>второму</w:t>
      </w:r>
      <w:r w:rsidR="00235309" w:rsidRPr="0020766B">
        <w:rPr>
          <w:rFonts w:ascii="Times New Roman" w:hAnsi="Times New Roman"/>
          <w:b/>
        </w:rPr>
        <w:t xml:space="preserve"> вопросу:</w:t>
      </w:r>
      <w:r w:rsidR="00235309">
        <w:rPr>
          <w:rFonts w:ascii="Times New Roman" w:hAnsi="Times New Roman"/>
          <w:b/>
        </w:rPr>
        <w:t xml:space="preserve"> </w:t>
      </w:r>
      <w:r w:rsidR="00235309" w:rsidRPr="00235309">
        <w:rPr>
          <w:rFonts w:ascii="Times New Roman" w:hAnsi="Times New Roman"/>
        </w:rPr>
        <w:t>Рассмотрение заявления Общества с ограниченной ответственностью "Сантехдеталь"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 w:rsidR="00235309" w:rsidRPr="006B11CB">
        <w:rPr>
          <w:rFonts w:ascii="Times New Roman" w:hAnsi="Times New Roman"/>
        </w:rPr>
        <w:t>.</w:t>
      </w:r>
    </w:p>
    <w:p w:rsidR="00235309" w:rsidRDefault="00235309" w:rsidP="0023530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35309" w:rsidRPr="00DA12F9" w:rsidRDefault="00235309" w:rsidP="00235309">
      <w:pPr>
        <w:pStyle w:val="ae"/>
        <w:ind w:firstLine="851"/>
        <w:jc w:val="both"/>
        <w:rPr>
          <w:rFonts w:ascii="Times New Roman" w:hAnsi="Times New Roman"/>
        </w:rPr>
      </w:pPr>
      <w:r w:rsidRPr="007269CE">
        <w:rPr>
          <w:rFonts w:ascii="Times New Roman" w:hAnsi="Times New Roman"/>
        </w:rPr>
        <w:t>В Союз «Первая Национальная Организация Строителей» поступило заявление Общества с ограниченной ответственностью "Сантехдеталь"</w:t>
      </w:r>
      <w:r w:rsidRPr="00DA12F9">
        <w:rPr>
          <w:rFonts w:ascii="Times New Roman" w:hAnsi="Times New Roman"/>
        </w:rPr>
        <w:t xml:space="preserve"> (О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"Сантехдеталь"</w:t>
      </w:r>
      <w:r w:rsidRPr="00DA12F9">
        <w:rPr>
          <w:rFonts w:ascii="Times New Roman" w:hAnsi="Times New Roman"/>
        </w:rPr>
        <w:t xml:space="preserve">), ИНН </w:t>
      </w:r>
      <w:r w:rsidRPr="007269CE">
        <w:rPr>
          <w:rFonts w:ascii="Times New Roman" w:hAnsi="Times New Roman"/>
        </w:rPr>
        <w:t>1001099114</w:t>
      </w:r>
      <w:r w:rsidRPr="00DA12F9">
        <w:rPr>
          <w:rFonts w:ascii="Times New Roman" w:hAnsi="Times New Roman"/>
        </w:rPr>
        <w:t xml:space="preserve">, о перечислении в </w:t>
      </w:r>
      <w:r>
        <w:rPr>
          <w:rFonts w:ascii="Times New Roman" w:hAnsi="Times New Roman"/>
        </w:rPr>
        <w:t>Некомерческое партнерство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 взноса, ранее внесенного в компенсационный фонд Союза «Первая Национальная Организация Строителей».</w:t>
      </w:r>
    </w:p>
    <w:p w:rsidR="00235309" w:rsidRPr="00DA12F9" w:rsidRDefault="00235309" w:rsidP="00235309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Членство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"Сантехдеталь"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в Союзе «Первая Национальная Организация Строителей» прекращено с </w:t>
      </w:r>
      <w:r>
        <w:rPr>
          <w:rFonts w:ascii="Times New Roman" w:hAnsi="Times New Roman"/>
        </w:rPr>
        <w:t>02</w:t>
      </w:r>
      <w:r w:rsidRPr="00DA12F9">
        <w:rPr>
          <w:rFonts w:ascii="Times New Roman" w:hAnsi="Times New Roman"/>
        </w:rPr>
        <w:t>.12.2016 г. на основании соответствующего уведомления о намерении прекратить членство в Союзе, 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235309" w:rsidRPr="00DA12F9" w:rsidRDefault="00235309" w:rsidP="00235309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</w:t>
      </w:r>
      <w:r w:rsidR="00402369">
        <w:rPr>
          <w:rFonts w:ascii="Times New Roman" w:hAnsi="Times New Roman"/>
        </w:rPr>
        <w:t xml:space="preserve"> </w:t>
      </w:r>
      <w:bookmarkStart w:id="0" w:name="_GoBack"/>
      <w:bookmarkEnd w:id="0"/>
      <w:r w:rsidRPr="00DA12F9">
        <w:rPr>
          <w:rFonts w:ascii="Times New Roman" w:hAnsi="Times New Roman"/>
        </w:rPr>
        <w:t xml:space="preserve">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235309" w:rsidRPr="00DA12F9" w:rsidRDefault="00235309" w:rsidP="00235309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В настоящее время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"Сантехдеталь"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является членом другой саморегулируемой организации по месту своей регистрации - </w:t>
      </w:r>
      <w:r>
        <w:rPr>
          <w:rFonts w:ascii="Times New Roman" w:hAnsi="Times New Roman"/>
        </w:rPr>
        <w:t>Некомерческого партнерства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». В связи с этим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"Сантехдеталь"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обратилось в Союз с заявлением о перечислении в </w:t>
      </w:r>
      <w:r>
        <w:rPr>
          <w:rFonts w:ascii="Times New Roman" w:hAnsi="Times New Roman"/>
        </w:rPr>
        <w:t>Некомерческое партнерство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взноса, ранее внесенного в компенсационный фонд Союза, к заявлению приложены документы, подтверждающие факт принятия решения о приеме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"Сантехдеталь"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в члены </w:t>
      </w:r>
      <w:r>
        <w:rPr>
          <w:rFonts w:ascii="Times New Roman" w:hAnsi="Times New Roman"/>
        </w:rPr>
        <w:t>Некомерческого партнерства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». У Союза отсутствуют правовые основания для отказа в удовлетворении поступившего заявления.</w:t>
      </w:r>
    </w:p>
    <w:p w:rsidR="00235309" w:rsidRPr="00DA12F9" w:rsidRDefault="00235309" w:rsidP="00235309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Размер взноса в компенсационный фонд Союза, ранее внесенного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"Сантехдеталь"</w:t>
      </w:r>
      <w:r w:rsidRPr="00DA12F9">
        <w:rPr>
          <w:rFonts w:ascii="Times New Roman" w:hAnsi="Times New Roman"/>
        </w:rPr>
        <w:t>, составляет триста тысяч рублей.</w:t>
      </w:r>
    </w:p>
    <w:p w:rsidR="00235309" w:rsidRPr="00DA12F9" w:rsidRDefault="00235309" w:rsidP="00235309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В соответствии с требованиями новой редакции Градостроительного кодекса РФ размер взноса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"Сантехдеталь"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в компенсационный фонд </w:t>
      </w:r>
      <w:r>
        <w:rPr>
          <w:rFonts w:ascii="Times New Roman" w:hAnsi="Times New Roman"/>
        </w:rPr>
        <w:t>Некомерческого партнерства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согласно заявленному уровню ответственности составляет 100 000 рублей.</w:t>
      </w:r>
    </w:p>
    <w:p w:rsidR="00235309" w:rsidRPr="00DA12F9" w:rsidRDefault="00235309" w:rsidP="00235309">
      <w:pPr>
        <w:pStyle w:val="ae"/>
        <w:ind w:firstLine="851"/>
        <w:jc w:val="both"/>
        <w:rPr>
          <w:rFonts w:ascii="Times New Roman" w:hAnsi="Times New Roman"/>
        </w:rPr>
      </w:pPr>
    </w:p>
    <w:p w:rsidR="00235309" w:rsidRPr="00DA12F9" w:rsidRDefault="00235309" w:rsidP="00235309">
      <w:pPr>
        <w:pStyle w:val="ae"/>
        <w:ind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 xml:space="preserve">Предлагается принять решение о перечислении в </w:t>
      </w:r>
      <w:r>
        <w:rPr>
          <w:rFonts w:ascii="Times New Roman" w:hAnsi="Times New Roman"/>
        </w:rPr>
        <w:t>Некомерческое партнерство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взноса, ранее внесенного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"Сантехдеталь"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 компенсационный фонд Союза «Первая Национальная Организация Строителей», в следующем порядке:</w:t>
      </w:r>
    </w:p>
    <w:p w:rsidR="00235309" w:rsidRPr="00DA12F9" w:rsidRDefault="00235309" w:rsidP="00235309">
      <w:pPr>
        <w:pStyle w:val="ae"/>
        <w:numPr>
          <w:ilvl w:val="0"/>
          <w:numId w:val="9"/>
        </w:numPr>
        <w:tabs>
          <w:tab w:val="left" w:pos="142"/>
        </w:tabs>
        <w:ind w:left="0"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сто тысяч рублей – в течение семи рабочих дней со дня поступления в Союз заявления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"Сантехдеталь"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 xml:space="preserve"> о перечислении в </w:t>
      </w:r>
      <w:r>
        <w:rPr>
          <w:rFonts w:ascii="Times New Roman" w:hAnsi="Times New Roman"/>
        </w:rPr>
        <w:t>Некомерческое партнерство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взноса в компенсационный фонд,</w:t>
      </w:r>
    </w:p>
    <w:p w:rsidR="00235309" w:rsidRPr="00DA12F9" w:rsidRDefault="00235309" w:rsidP="00235309">
      <w:pPr>
        <w:pStyle w:val="ae"/>
        <w:numPr>
          <w:ilvl w:val="0"/>
          <w:numId w:val="9"/>
        </w:numPr>
        <w:tabs>
          <w:tab w:val="left" w:pos="142"/>
        </w:tabs>
        <w:ind w:left="0" w:firstLine="851"/>
        <w:jc w:val="both"/>
        <w:rPr>
          <w:rFonts w:ascii="Times New Roman" w:hAnsi="Times New Roman"/>
        </w:rPr>
      </w:pPr>
      <w:r w:rsidRPr="00DA12F9">
        <w:rPr>
          <w:rFonts w:ascii="Times New Roman" w:hAnsi="Times New Roman"/>
        </w:rPr>
        <w:t>двести тысяч рублей в срок до 01 мая 2017 года.</w:t>
      </w:r>
    </w:p>
    <w:p w:rsidR="00235309" w:rsidRDefault="00235309" w:rsidP="0023530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DA12F9">
        <w:rPr>
          <w:rFonts w:ascii="Times New Roman" w:hAnsi="Times New Roman"/>
        </w:rPr>
        <w:t xml:space="preserve">Предварительные устные согласия руководителя в </w:t>
      </w:r>
      <w:r>
        <w:rPr>
          <w:rFonts w:ascii="Times New Roman" w:hAnsi="Times New Roman"/>
        </w:rPr>
        <w:t>Некомерческого партнерства</w:t>
      </w:r>
      <w:r w:rsidRPr="00DA12F9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Объединение строителей Карелии</w:t>
      </w:r>
      <w:r w:rsidRPr="00DA12F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и руководителя О</w:t>
      </w:r>
      <w:r>
        <w:rPr>
          <w:rFonts w:ascii="Times New Roman" w:hAnsi="Times New Roman"/>
        </w:rPr>
        <w:t>О</w:t>
      </w:r>
      <w:r w:rsidRPr="00DA12F9">
        <w:rPr>
          <w:rFonts w:ascii="Times New Roman" w:hAnsi="Times New Roman"/>
        </w:rPr>
        <w:t xml:space="preserve">О </w:t>
      </w:r>
      <w:r w:rsidRPr="007269CE">
        <w:rPr>
          <w:rFonts w:ascii="Times New Roman" w:hAnsi="Times New Roman"/>
        </w:rPr>
        <w:t>"Сантехдеталь"</w:t>
      </w:r>
      <w:r>
        <w:rPr>
          <w:rFonts w:ascii="Times New Roman" w:hAnsi="Times New Roman"/>
        </w:rPr>
        <w:t xml:space="preserve"> </w:t>
      </w:r>
      <w:r w:rsidRPr="00DA12F9">
        <w:rPr>
          <w:rFonts w:ascii="Times New Roman" w:hAnsi="Times New Roman"/>
        </w:rPr>
        <w:t>на такой порядок перечисления получены.</w:t>
      </w:r>
    </w:p>
    <w:p w:rsidR="00235309" w:rsidRPr="0020766B" w:rsidRDefault="00235309" w:rsidP="0023530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8A71F6" w:rsidRDefault="008A71F6" w:rsidP="00AB6BA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8A71F6" w:rsidRDefault="008A71F6" w:rsidP="00AB6BA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235309" w:rsidRDefault="00AB6BAA" w:rsidP="00AB6BA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235309">
        <w:rPr>
          <w:rFonts w:ascii="Times New Roman" w:hAnsi="Times New Roman"/>
          <w:b/>
        </w:rPr>
        <w:t xml:space="preserve">.1. </w:t>
      </w:r>
      <w:r w:rsidR="00235309" w:rsidRPr="0020766B">
        <w:rPr>
          <w:rFonts w:ascii="Times New Roman" w:hAnsi="Times New Roman"/>
          <w:b/>
        </w:rPr>
        <w:t xml:space="preserve">Предложено: </w:t>
      </w:r>
    </w:p>
    <w:p w:rsidR="008A71F6" w:rsidRDefault="008A71F6" w:rsidP="00AB6BA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AB6BAA" w:rsidRPr="00AB6BAA" w:rsidRDefault="00AB6BAA" w:rsidP="00AB6BA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AB6BAA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Некомерческое партнерство  «Объединение строителей Карелии» взнос, ранее внесенный ООО "Сантехдеталь"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AB6BAA" w:rsidRPr="00AB6BAA" w:rsidRDefault="00AB6BAA" w:rsidP="00AB6BA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AB6BAA">
        <w:rPr>
          <w:rFonts w:ascii="Times New Roman" w:hAnsi="Times New Roman"/>
        </w:rPr>
        <w:t>­</w:t>
      </w:r>
      <w:r w:rsidRPr="00AB6BAA">
        <w:rPr>
          <w:rFonts w:ascii="Times New Roman" w:hAnsi="Times New Roman"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ООО "Сантехдеталь"  о перечислении в Некомерческое партнерство  «Объединение строителей Карелии» взноса, ранее внесенного  в компенсационный фонд Союза,</w:t>
      </w:r>
    </w:p>
    <w:p w:rsidR="00AB6BAA" w:rsidRPr="00AB6BAA" w:rsidRDefault="00AB6BAA" w:rsidP="00AB6BA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AB6BAA">
        <w:rPr>
          <w:rFonts w:ascii="Times New Roman" w:hAnsi="Times New Roman"/>
        </w:rPr>
        <w:t>­</w:t>
      </w:r>
      <w:r w:rsidRPr="00AB6BAA">
        <w:rPr>
          <w:rFonts w:ascii="Times New Roman" w:hAnsi="Times New Roman"/>
        </w:rPr>
        <w:tab/>
        <w:t>двести тысяч рублей в срок до 01 мая 2017 года.</w:t>
      </w:r>
    </w:p>
    <w:p w:rsidR="00235309" w:rsidRDefault="00AB6BAA" w:rsidP="00AB6BAA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AB6BAA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Некомерческого партнерства  «Объединение строителей Карелии» гарантийное письмо о перечислении взноса, ранее внесенного ООО "Сантехдеталь" в компенсационный фонд Союза «Первая Национальная Организация Строителей», в полном объеме в срок до 01 мая 2017 года.</w:t>
      </w:r>
    </w:p>
    <w:p w:rsidR="008A71F6" w:rsidRDefault="008A71F6" w:rsidP="00235309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235309" w:rsidRDefault="00235309" w:rsidP="00235309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35309" w:rsidRPr="0020766B" w:rsidRDefault="00235309" w:rsidP="002353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235309" w:rsidRDefault="00235309" w:rsidP="002353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</w:p>
    <w:p w:rsidR="00AB6BAA" w:rsidRDefault="00AB6BAA" w:rsidP="002353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B6BAA" w:rsidRPr="00AB6BAA" w:rsidRDefault="00AB6BAA" w:rsidP="00AB6BA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B6BAA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Некомерческое партнерство  «Объединение строителей Карелии» взнос, ранее внесенный ООО "Сантехдеталь"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AB6BAA" w:rsidRPr="00AB6BAA" w:rsidRDefault="00AB6BAA" w:rsidP="00AB6BA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B6BAA">
        <w:rPr>
          <w:rFonts w:ascii="Times New Roman" w:hAnsi="Times New Roman"/>
        </w:rPr>
        <w:t>­</w:t>
      </w:r>
      <w:r w:rsidRPr="00AB6BAA">
        <w:rPr>
          <w:rFonts w:ascii="Times New Roman" w:hAnsi="Times New Roman"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ООО "Сантехдеталь"  о перечислении в Некомерческое партнерство  «Объединение строителей Карелии» взноса, ранее внесенного  в компенсационный фонд Союза,</w:t>
      </w:r>
    </w:p>
    <w:p w:rsidR="00AB6BAA" w:rsidRPr="00AB6BAA" w:rsidRDefault="00AB6BAA" w:rsidP="00AB6BA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B6BAA">
        <w:rPr>
          <w:rFonts w:ascii="Times New Roman" w:hAnsi="Times New Roman"/>
        </w:rPr>
        <w:t>­</w:t>
      </w:r>
      <w:r w:rsidRPr="00AB6BAA">
        <w:rPr>
          <w:rFonts w:ascii="Times New Roman" w:hAnsi="Times New Roman"/>
        </w:rPr>
        <w:tab/>
        <w:t>двести тысяч рублей в срок до 01 мая 2017 года.</w:t>
      </w:r>
    </w:p>
    <w:p w:rsidR="00235309" w:rsidRDefault="00AB6BAA" w:rsidP="00AB6BA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B6BAA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Некомерческого партнерства  «Объединение строителей Карелии» гарантийное письмо о перечислении взноса, ранее внесенного ООО "Сантехдеталь" в компенсационный фонд Союза «Первая Национальная Организация Строителей», в полном объеме в срок до 01 мая 2017 года.</w:t>
      </w:r>
    </w:p>
    <w:p w:rsidR="00AB6BAA" w:rsidRDefault="00AB6BAA" w:rsidP="00AB6BA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35309" w:rsidRPr="007F0DC3" w:rsidRDefault="00235309" w:rsidP="0023530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7F0DC3" w:rsidRDefault="007F0DC3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B6BAA" w:rsidRDefault="00AB6BAA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921790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</w:t>
      </w:r>
      <w:r w:rsidR="00E35935">
        <w:rPr>
          <w:rFonts w:ascii="Times New Roman" w:hAnsi="Times New Roman"/>
        </w:rPr>
        <w:t xml:space="preserve">       </w:t>
      </w:r>
      <w:r w:rsidRPr="0020766B">
        <w:rPr>
          <w:rFonts w:ascii="Times New Roman" w:hAnsi="Times New Roman"/>
        </w:rPr>
        <w:t xml:space="preserve">   </w:t>
      </w:r>
      <w:r w:rsidR="00E35935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A71F6" w:rsidRDefault="008A71F6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0525E" w:rsidRDefault="0070525E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C009CC" w:rsidP="00C009C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21790" w:rsidRPr="0020766B">
        <w:rPr>
          <w:b w:val="0"/>
          <w:sz w:val="22"/>
          <w:szCs w:val="22"/>
        </w:rPr>
        <w:t xml:space="preserve">Секретарь Совета                                </w:t>
      </w:r>
      <w:r w:rsidR="00E35935">
        <w:rPr>
          <w:b w:val="0"/>
          <w:sz w:val="22"/>
          <w:szCs w:val="22"/>
        </w:rPr>
        <w:t xml:space="preserve">    </w:t>
      </w:r>
      <w:r w:rsidR="00921790" w:rsidRPr="0020766B">
        <w:rPr>
          <w:b w:val="0"/>
          <w:sz w:val="22"/>
          <w:szCs w:val="22"/>
        </w:rPr>
        <w:t xml:space="preserve">          </w:t>
      </w:r>
      <w:r w:rsidR="00E35935">
        <w:rPr>
          <w:b w:val="0"/>
          <w:sz w:val="22"/>
          <w:szCs w:val="22"/>
        </w:rPr>
        <w:t>подпись</w:t>
      </w:r>
      <w:r w:rsidR="00921790" w:rsidRPr="0020766B">
        <w:rPr>
          <w:b w:val="0"/>
          <w:sz w:val="22"/>
          <w:szCs w:val="22"/>
        </w:rPr>
        <w:t xml:space="preserve">                  </w:t>
      </w:r>
      <w:r w:rsidR="001C669B">
        <w:rPr>
          <w:b w:val="0"/>
          <w:sz w:val="22"/>
          <w:szCs w:val="22"/>
        </w:rPr>
        <w:t xml:space="preserve">                            </w:t>
      </w:r>
      <w:r>
        <w:rPr>
          <w:b w:val="0"/>
          <w:sz w:val="22"/>
          <w:szCs w:val="22"/>
        </w:rPr>
        <w:t xml:space="preserve">  </w:t>
      </w:r>
      <w:r w:rsidR="001C669B">
        <w:rPr>
          <w:b w:val="0"/>
          <w:sz w:val="22"/>
          <w:szCs w:val="22"/>
        </w:rPr>
        <w:t xml:space="preserve"> </w:t>
      </w:r>
      <w:r w:rsidR="00215B23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F6" w:rsidRDefault="008A71F6" w:rsidP="003164AF">
      <w:pPr>
        <w:spacing w:after="0" w:line="240" w:lineRule="auto"/>
      </w:pPr>
      <w:r>
        <w:separator/>
      </w:r>
    </w:p>
  </w:endnote>
  <w:endnote w:type="continuationSeparator" w:id="0">
    <w:p w:rsidR="008A71F6" w:rsidRDefault="008A71F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F6" w:rsidRPr="00ED259F" w:rsidRDefault="008A71F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02369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A71F6" w:rsidRDefault="008A71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F6" w:rsidRDefault="008A71F6" w:rsidP="003164AF">
      <w:pPr>
        <w:spacing w:after="0" w:line="240" w:lineRule="auto"/>
      </w:pPr>
      <w:r>
        <w:separator/>
      </w:r>
    </w:p>
  </w:footnote>
  <w:footnote w:type="continuationSeparator" w:id="0">
    <w:p w:rsidR="008A71F6" w:rsidRDefault="008A71F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4274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309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2369"/>
    <w:rsid w:val="004041D0"/>
    <w:rsid w:val="00406F43"/>
    <w:rsid w:val="00407179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76D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1CB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C72D4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25E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244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0DC3"/>
    <w:rsid w:val="007F1C7A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2DA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A71F6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B6BA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5935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F9240-11FB-46C7-9664-A3598F38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7899-FB8F-481E-A058-BC4D996F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33</cp:revision>
  <cp:lastPrinted>2016-09-26T12:44:00Z</cp:lastPrinted>
  <dcterms:created xsi:type="dcterms:W3CDTF">2016-03-14T08:26:00Z</dcterms:created>
  <dcterms:modified xsi:type="dcterms:W3CDTF">2018-06-22T13:14:00Z</dcterms:modified>
</cp:coreProperties>
</file>