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02" w:rsidRPr="00A63E91" w:rsidRDefault="00610402" w:rsidP="00610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 № 39</w:t>
      </w:r>
      <w:r w:rsidRPr="00A63E91">
        <w:rPr>
          <w:rFonts w:ascii="Times New Roman" w:hAnsi="Times New Roman"/>
          <w:b/>
          <w:sz w:val="24"/>
        </w:rPr>
        <w:t xml:space="preserve"> заседания Совета</w:t>
      </w:r>
    </w:p>
    <w:p w:rsidR="00610402" w:rsidRPr="00A63E91" w:rsidRDefault="00610402" w:rsidP="00610402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Некоммерческого Партнерства</w:t>
      </w:r>
    </w:p>
    <w:p w:rsidR="00610402" w:rsidRPr="00A63E91" w:rsidRDefault="00610402" w:rsidP="00610402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«Первая Национальная Организация Строителей»</w:t>
      </w: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E91">
        <w:rPr>
          <w:sz w:val="24"/>
          <w:szCs w:val="24"/>
        </w:rPr>
        <w:t xml:space="preserve">      </w:t>
      </w:r>
      <w:r w:rsidRPr="00A63E91">
        <w:rPr>
          <w:sz w:val="24"/>
          <w:szCs w:val="24"/>
        </w:rPr>
        <w:tab/>
      </w:r>
      <w:r w:rsidRPr="00A63E91">
        <w:rPr>
          <w:sz w:val="24"/>
          <w:szCs w:val="24"/>
        </w:rPr>
        <w:tab/>
      </w:r>
      <w:r w:rsidRPr="00A63E91">
        <w:rPr>
          <w:sz w:val="24"/>
          <w:szCs w:val="24"/>
        </w:rPr>
        <w:tab/>
        <w:t xml:space="preserve">    </w:t>
      </w:r>
      <w:r w:rsidR="00A079C8">
        <w:rPr>
          <w:sz w:val="24"/>
          <w:szCs w:val="24"/>
        </w:rPr>
        <w:t xml:space="preserve">                              16</w:t>
      </w:r>
      <w:r w:rsidRPr="00A63E91">
        <w:rPr>
          <w:sz w:val="24"/>
          <w:szCs w:val="24"/>
        </w:rPr>
        <w:t xml:space="preserve"> Февраля 2010 года</w:t>
      </w:r>
    </w:p>
    <w:p w:rsidR="00610402" w:rsidRPr="00A63E91" w:rsidRDefault="00610402" w:rsidP="00610402">
      <w:pPr>
        <w:pStyle w:val="a3"/>
        <w:ind w:firstLine="567"/>
        <w:jc w:val="both"/>
        <w:rPr>
          <w:sz w:val="24"/>
          <w:szCs w:val="24"/>
        </w:rPr>
      </w:pPr>
      <w:r w:rsidRPr="00A63E91">
        <w:rPr>
          <w:sz w:val="24"/>
          <w:szCs w:val="24"/>
        </w:rPr>
        <w:t xml:space="preserve">                                                                       </w:t>
      </w:r>
    </w:p>
    <w:p w:rsidR="00610402" w:rsidRPr="00A63E91" w:rsidRDefault="00610402" w:rsidP="00610402">
      <w:pPr>
        <w:pStyle w:val="a3"/>
        <w:ind w:firstLine="567"/>
        <w:jc w:val="both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both"/>
        <w:rPr>
          <w:b w:val="0"/>
          <w:sz w:val="24"/>
          <w:szCs w:val="24"/>
        </w:rPr>
      </w:pPr>
      <w:r w:rsidRPr="00A63E91">
        <w:rPr>
          <w:sz w:val="24"/>
          <w:szCs w:val="24"/>
        </w:rPr>
        <w:t xml:space="preserve">  </w:t>
      </w:r>
      <w:r w:rsidRPr="00A63E91">
        <w:rPr>
          <w:b w:val="0"/>
          <w:sz w:val="24"/>
          <w:szCs w:val="24"/>
        </w:rPr>
        <w:t>В заседании принимали участие члены Совета:</w:t>
      </w:r>
    </w:p>
    <w:p w:rsidR="00610402" w:rsidRPr="00A63E91" w:rsidRDefault="00610402" w:rsidP="00610402">
      <w:pPr>
        <w:pStyle w:val="a3"/>
        <w:ind w:firstLine="567"/>
        <w:jc w:val="both"/>
        <w:rPr>
          <w:sz w:val="24"/>
          <w:szCs w:val="24"/>
        </w:rPr>
      </w:pP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Лапидус</w:t>
      </w:r>
      <w:proofErr w:type="spellEnd"/>
      <w:r w:rsidRPr="00A63E91">
        <w:rPr>
          <w:b w:val="0"/>
          <w:sz w:val="24"/>
          <w:szCs w:val="24"/>
        </w:rPr>
        <w:t xml:space="preserve"> А. А. - Председатель Совета НП «Первая Национальная Организация Строителей»,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Фельдман О. А.,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Королев В. В.,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Гулящих Н.Е.,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Бликов Е.В.,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Михайлов Г.С.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Узденов</w:t>
      </w:r>
      <w:proofErr w:type="spellEnd"/>
      <w:r w:rsidRPr="00A63E91">
        <w:rPr>
          <w:b w:val="0"/>
          <w:sz w:val="24"/>
          <w:szCs w:val="24"/>
        </w:rPr>
        <w:t xml:space="preserve"> Х.А.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Гринштейн</w:t>
      </w:r>
      <w:proofErr w:type="spellEnd"/>
      <w:r w:rsidRPr="00A63E91">
        <w:rPr>
          <w:b w:val="0"/>
          <w:sz w:val="24"/>
          <w:szCs w:val="24"/>
        </w:rPr>
        <w:t xml:space="preserve"> М.Я.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Калинин С.Г.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Карпенко В.Н.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Лянг</w:t>
      </w:r>
      <w:proofErr w:type="spellEnd"/>
      <w:r w:rsidRPr="00A63E91">
        <w:rPr>
          <w:b w:val="0"/>
          <w:sz w:val="24"/>
          <w:szCs w:val="24"/>
        </w:rPr>
        <w:t xml:space="preserve"> О.П.</w:t>
      </w:r>
    </w:p>
    <w:p w:rsidR="00610402" w:rsidRPr="00A63E91" w:rsidRDefault="00610402" w:rsidP="00610402">
      <w:pPr>
        <w:pStyle w:val="a3"/>
        <w:ind w:firstLine="567"/>
        <w:jc w:val="both"/>
        <w:rPr>
          <w:b w:val="0"/>
          <w:sz w:val="24"/>
          <w:szCs w:val="24"/>
        </w:rPr>
      </w:pPr>
    </w:p>
    <w:p w:rsidR="00610402" w:rsidRPr="005D5EBE" w:rsidRDefault="00610402" w:rsidP="005D5EBE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sz w:val="24"/>
          <w:szCs w:val="24"/>
        </w:rPr>
        <w:t>Таким образом, в заседании принимают участие одиннадцать членов совета с правом голоса по всем вопросам повестки дня. В соответствии с уставом некоммерческого партнерства «Первая Национальная Организация Строителей» и положением о совете  некоммерческого партнерства «Первая Национальная Организация Строителей» кворум имеется – совет правомочен принимать решения по всем вопросам повестки дня.</w:t>
      </w:r>
    </w:p>
    <w:p w:rsidR="00610402" w:rsidRPr="005D5EBE" w:rsidRDefault="00610402" w:rsidP="005D5EBE">
      <w:pPr>
        <w:pStyle w:val="a3"/>
        <w:ind w:firstLine="567"/>
        <w:jc w:val="both"/>
        <w:rPr>
          <w:sz w:val="24"/>
          <w:szCs w:val="24"/>
        </w:rPr>
      </w:pPr>
      <w:r w:rsidRPr="005D5EBE">
        <w:rPr>
          <w:sz w:val="24"/>
          <w:szCs w:val="24"/>
        </w:rPr>
        <w:t xml:space="preserve">                                         </w:t>
      </w:r>
    </w:p>
    <w:p w:rsidR="00610402" w:rsidRPr="005D5EBE" w:rsidRDefault="00610402" w:rsidP="005D5EBE">
      <w:pPr>
        <w:pStyle w:val="a3"/>
        <w:ind w:firstLine="567"/>
        <w:jc w:val="both"/>
        <w:rPr>
          <w:sz w:val="24"/>
          <w:szCs w:val="24"/>
        </w:rPr>
      </w:pPr>
    </w:p>
    <w:p w:rsidR="00610402" w:rsidRPr="005D5EBE" w:rsidRDefault="00610402" w:rsidP="005D5EBE">
      <w:pPr>
        <w:pStyle w:val="a3"/>
        <w:ind w:firstLine="567"/>
        <w:jc w:val="both"/>
        <w:rPr>
          <w:sz w:val="24"/>
          <w:szCs w:val="24"/>
        </w:rPr>
      </w:pPr>
      <w:r w:rsidRPr="005D5EBE">
        <w:rPr>
          <w:sz w:val="24"/>
          <w:szCs w:val="24"/>
        </w:rPr>
        <w:t>Повестка дня:</w:t>
      </w:r>
    </w:p>
    <w:p w:rsidR="00610402" w:rsidRPr="005D5EBE" w:rsidRDefault="00610402" w:rsidP="005D5EBE">
      <w:pPr>
        <w:pStyle w:val="a3"/>
        <w:ind w:firstLine="567"/>
        <w:jc w:val="both"/>
        <w:rPr>
          <w:sz w:val="24"/>
          <w:szCs w:val="24"/>
        </w:rPr>
      </w:pPr>
    </w:p>
    <w:p w:rsidR="00610402" w:rsidRPr="005D5EBE" w:rsidRDefault="00610402" w:rsidP="005D5EBE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5D5EBE">
        <w:rPr>
          <w:b w:val="0"/>
          <w:sz w:val="24"/>
          <w:szCs w:val="24"/>
        </w:rPr>
        <w:t xml:space="preserve">Прием предпринимателей и юридических лиц в члены НП «Первая Национальная Организация Строителей». </w:t>
      </w:r>
    </w:p>
    <w:p w:rsidR="00610402" w:rsidRPr="005D5EBE" w:rsidRDefault="00610402" w:rsidP="005D5EBE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5D5EBE">
        <w:rPr>
          <w:b w:val="0"/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610402" w:rsidRPr="005D5EBE" w:rsidRDefault="00610402" w:rsidP="005D5EBE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5D5EBE">
        <w:rPr>
          <w:b w:val="0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610402" w:rsidRPr="005D5EBE" w:rsidRDefault="00610402" w:rsidP="005D5EBE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5D5EBE">
        <w:rPr>
          <w:b w:val="0"/>
          <w:bCs/>
          <w:color w:val="000000"/>
          <w:sz w:val="24"/>
          <w:szCs w:val="24"/>
          <w:lang w:eastAsia="en-US"/>
        </w:rPr>
        <w:t xml:space="preserve">Прекращение </w:t>
      </w:r>
      <w:r w:rsidRPr="005D5EBE">
        <w:rPr>
          <w:b w:val="0"/>
          <w:sz w:val="24"/>
          <w:szCs w:val="24"/>
        </w:rPr>
        <w:t>членства предпринимателей и юридических лиц, подавших заявление о добровольном выходе из состава НП «Первая Национальная Организация Строителей».</w:t>
      </w:r>
    </w:p>
    <w:p w:rsidR="004A47A5" w:rsidRPr="005D5EBE" w:rsidRDefault="00610402" w:rsidP="005D5EBE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5D5EBE">
        <w:rPr>
          <w:b w:val="0"/>
          <w:sz w:val="24"/>
          <w:szCs w:val="24"/>
        </w:rPr>
        <w:t>Аккредитация образовательных организаций.</w:t>
      </w:r>
    </w:p>
    <w:p w:rsidR="005D5EBE" w:rsidRPr="005D5EBE" w:rsidRDefault="005D5EBE" w:rsidP="005D5EBE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5D5EBE">
        <w:rPr>
          <w:b w:val="0"/>
          <w:bCs/>
          <w:color w:val="000000"/>
          <w:sz w:val="24"/>
          <w:szCs w:val="24"/>
          <w:lang w:eastAsia="en-US"/>
        </w:rPr>
        <w:t>Принятие решения о проведении общего собрания членов НП «Первая Национальная Организация Строителей», определение даты и места проведения.</w:t>
      </w:r>
    </w:p>
    <w:p w:rsidR="005D5EBE" w:rsidRPr="005D5EBE" w:rsidRDefault="005D5EBE" w:rsidP="005D5EBE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5D5EBE">
        <w:rPr>
          <w:b w:val="0"/>
          <w:bCs/>
          <w:color w:val="000000"/>
          <w:sz w:val="24"/>
          <w:szCs w:val="24"/>
          <w:lang w:eastAsia="en-US"/>
        </w:rPr>
        <w:t>Утверждение повестки дня общего собрания членов НП «Первая Национальная Организация Строителей».</w:t>
      </w:r>
    </w:p>
    <w:p w:rsidR="00610402" w:rsidRPr="005D5EBE" w:rsidRDefault="00610402" w:rsidP="005D5EBE">
      <w:pPr>
        <w:pStyle w:val="a3"/>
        <w:ind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610402" w:rsidRPr="005D5EBE" w:rsidRDefault="00610402" w:rsidP="005D5EBE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5D5EBE">
        <w:rPr>
          <w:sz w:val="24"/>
          <w:szCs w:val="24"/>
        </w:rPr>
        <w:lastRenderedPageBreak/>
        <w:t>По первому вопросу: прием предпринимателей и юридических лиц в члены НП «Первая Национальная Организация Строителей».</w:t>
      </w:r>
    </w:p>
    <w:p w:rsidR="00610402" w:rsidRPr="005D5EBE" w:rsidRDefault="00610402" w:rsidP="005D5EBE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/>
          <w:sz w:val="24"/>
          <w:szCs w:val="24"/>
        </w:rPr>
        <w:t xml:space="preserve">Принять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в члены НП «Первая Национальная Организация Строителей» следующие организации:</w:t>
      </w:r>
    </w:p>
    <w:p w:rsidR="00610402" w:rsidRPr="005D5EBE" w:rsidRDefault="00610402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«Инвест-проект», г. Москва.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«Инвест-проект», г. Москва.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610402" w:rsidRPr="005D5EBE" w:rsidRDefault="00610402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МобилСтрой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МобилСтрой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610402" w:rsidRPr="005D5EBE" w:rsidRDefault="00610402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Энергомастер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Энергомастер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610402" w:rsidRPr="005D5EBE" w:rsidRDefault="00610402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Аэророкса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 xml:space="preserve"> Климат», г. Москва.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Аэророкса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 xml:space="preserve"> Климат», г. Москва.</w:t>
      </w:r>
    </w:p>
    <w:p w:rsidR="00610402" w:rsidRPr="005D5EBE" w:rsidRDefault="0061040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92963" w:rsidRPr="005D5EBE" w:rsidRDefault="00F92963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Фудес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Фудес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92963" w:rsidRPr="005D5EBE" w:rsidRDefault="00F92963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Спецмонтаж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-Н», г. Москва.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Спецмонтаж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-Н», г. Москва.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92963" w:rsidRPr="005D5EBE" w:rsidRDefault="00F92963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ООО 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Мосземсинтез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ООО 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Мосземсинтез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92963" w:rsidRPr="005D5EBE" w:rsidRDefault="00F92963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ГОУ ВПО МГСУ, г. Москва.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ГОУ ВПО МГСУ, г. Москва.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92963" w:rsidRPr="005D5EBE" w:rsidRDefault="00F92963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«ПИК», г. Москва.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«ПИК», г. Москва.</w:t>
      </w:r>
    </w:p>
    <w:p w:rsidR="00F92963" w:rsidRPr="005D5EBE" w:rsidRDefault="00F92963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A51C2" w:rsidRPr="005D5EBE" w:rsidRDefault="002A51C2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«СКФ-</w:t>
      </w:r>
      <w:r w:rsidRPr="005D5EBE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«СКФ-</w:t>
      </w:r>
      <w:r w:rsidRPr="005D5EBE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A51C2" w:rsidRPr="005D5EBE" w:rsidRDefault="002A51C2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Пионерстрой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 xml:space="preserve"> Инвест», г. Москва.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Пионерстрой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 xml:space="preserve"> Инвест», г. Москва.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A51C2" w:rsidRPr="005D5EBE" w:rsidRDefault="002A51C2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ЗелЭлектроСвет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ЗелЭлектроСвет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A51C2" w:rsidRPr="005D5EBE" w:rsidRDefault="002A51C2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ТехСпецСервис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Тюменская область.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lastRenderedPageBreak/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ТехСпецСервис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Тюменская область.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A51C2" w:rsidRPr="005D5EBE" w:rsidRDefault="002A51C2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Саха-Корейское совместное предприятие по добычи угля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Эрел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Республика Саха-Якутия.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Саха-Корейское совместное предприятие по добычи угля «</w:t>
      </w:r>
      <w:proofErr w:type="spellStart"/>
      <w:r w:rsidRPr="005D5EBE">
        <w:rPr>
          <w:rFonts w:ascii="Times New Roman" w:eastAsia="Times New Roman" w:hAnsi="Times New Roman" w:cs="Times New Roman"/>
          <w:sz w:val="24"/>
          <w:szCs w:val="24"/>
        </w:rPr>
        <w:t>Эрел</w:t>
      </w:r>
      <w:proofErr w:type="spellEnd"/>
      <w:r w:rsidRPr="005D5EBE">
        <w:rPr>
          <w:rFonts w:ascii="Times New Roman" w:eastAsia="Times New Roman" w:hAnsi="Times New Roman" w:cs="Times New Roman"/>
          <w:sz w:val="24"/>
          <w:szCs w:val="24"/>
        </w:rPr>
        <w:t>», Республика Саха-Якутия.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A51C2" w:rsidRPr="005D5EBE" w:rsidRDefault="002A51C2" w:rsidP="005D5E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«Регион», Республика Башкортостан.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>Принято решение: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«Регион», Республика Башкортостан.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5D5EBE">
        <w:rPr>
          <w:rFonts w:ascii="Times New Roman" w:hAnsi="Times New Roman"/>
          <w:b/>
          <w:i/>
          <w:sz w:val="24"/>
        </w:rPr>
        <w:t>.</w:t>
      </w:r>
    </w:p>
    <w:p w:rsidR="002A51C2" w:rsidRPr="005D5EBE" w:rsidRDefault="002A51C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F1B4F" w:rsidRPr="005D5EBE" w:rsidRDefault="00AF1B4F" w:rsidP="005D5EB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D5EBE">
        <w:rPr>
          <w:rFonts w:ascii="Times New Roman" w:hAnsi="Times New Roman"/>
          <w:b/>
          <w:sz w:val="24"/>
        </w:rPr>
        <w:t>По второму вопросу: выдача свидетельств о допуске к работам, влияющим на безопасность объектов капитального строительства.</w:t>
      </w:r>
      <w:r w:rsidRPr="005D5EBE">
        <w:rPr>
          <w:rFonts w:ascii="Times New Roman" w:hAnsi="Times New Roman"/>
          <w:sz w:val="24"/>
        </w:rPr>
        <w:t xml:space="preserve"> </w:t>
      </w:r>
    </w:p>
    <w:p w:rsidR="00AF1B4F" w:rsidRPr="005D5EBE" w:rsidRDefault="00AF1B4F" w:rsidP="005D5EB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D5EBE">
        <w:rPr>
          <w:rFonts w:ascii="Times New Roman" w:hAnsi="Times New Roman"/>
          <w:sz w:val="24"/>
        </w:rPr>
        <w:t>Выдать</w:t>
      </w:r>
      <w:r w:rsidRPr="005D5EBE">
        <w:rPr>
          <w:rFonts w:ascii="Times New Roman" w:hAnsi="Times New Roman"/>
          <w:b/>
          <w:sz w:val="24"/>
        </w:rPr>
        <w:t xml:space="preserve"> </w:t>
      </w:r>
      <w:r w:rsidRPr="005D5EBE">
        <w:rPr>
          <w:rFonts w:ascii="Times New Roman" w:hAnsi="Times New Roman"/>
          <w:sz w:val="24"/>
        </w:rPr>
        <w:t>Свидетельства о допуске к работам, влияющим на безопасность объектов капитального строительства, следующим организациям:</w:t>
      </w:r>
    </w:p>
    <w:p w:rsidR="00AF1B4F" w:rsidRPr="005D5EBE" w:rsidRDefault="00AF1B4F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«НАТЕКО»,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F1B4F" w:rsidRPr="005D5EBE" w:rsidRDefault="00AF1B4F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F1B4F" w:rsidRPr="005D5EBE" w:rsidRDefault="00AF1B4F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«НАТЕКО»,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F1B4F" w:rsidRPr="005D5EBE" w:rsidRDefault="00AF1B4F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AF1B4F" w:rsidRPr="005D5EBE" w:rsidRDefault="00AF1B4F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F1B4F" w:rsidRPr="005D5EBE" w:rsidRDefault="00AF1B4F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«Монолит»,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F1B4F" w:rsidRPr="005D5EBE" w:rsidRDefault="00AF1B4F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F1B4F" w:rsidRPr="005D5EBE" w:rsidRDefault="00AF1B4F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«Монолит»,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F1B4F" w:rsidRPr="005D5EBE" w:rsidRDefault="00AF1B4F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AF1B4F" w:rsidRPr="005D5EBE" w:rsidRDefault="00AF1B4F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F1B4F" w:rsidRPr="005D5EBE" w:rsidRDefault="00AF1B4F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Энергомастер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F1B4F" w:rsidRPr="005D5EBE" w:rsidRDefault="00AF1B4F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AF1B4F" w:rsidRPr="005D5EBE" w:rsidRDefault="00AF1B4F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F1B4F" w:rsidRPr="005D5EBE" w:rsidRDefault="00AF1B4F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Энергомастер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F1B4F" w:rsidRPr="005D5EBE" w:rsidRDefault="00AF1B4F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AF1B4F" w:rsidRPr="005D5EBE" w:rsidRDefault="00AF1B4F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2019A7" w:rsidRPr="005D5EBE" w:rsidRDefault="002019A7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019A7" w:rsidRPr="005D5EBE" w:rsidRDefault="002019A7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Комсвязь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019A7" w:rsidRPr="005D5EBE" w:rsidRDefault="002019A7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2019A7" w:rsidRPr="005D5EBE" w:rsidRDefault="002019A7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2019A7" w:rsidRPr="005D5EBE" w:rsidRDefault="002019A7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2019A7" w:rsidRPr="005D5EBE" w:rsidRDefault="002019A7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2019A7" w:rsidRPr="005D5EBE" w:rsidRDefault="002019A7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2019A7" w:rsidRPr="005D5EBE" w:rsidRDefault="002019A7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Комсвязь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019A7" w:rsidRPr="005D5EBE" w:rsidRDefault="002019A7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2019A7" w:rsidRPr="005D5EBE" w:rsidRDefault="002019A7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2019A7" w:rsidRPr="005D5EBE" w:rsidRDefault="002019A7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2019A7" w:rsidRPr="005D5EBE" w:rsidRDefault="002019A7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2019A7" w:rsidRPr="005D5EBE" w:rsidRDefault="002019A7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2019A7" w:rsidRPr="005D5EBE" w:rsidRDefault="002019A7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019A7" w:rsidRPr="005D5EBE" w:rsidRDefault="002019A7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«СТРОЙСВЯЗЬКОМПЛЕКС»,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019A7" w:rsidRPr="005D5EBE" w:rsidRDefault="002019A7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2019A7" w:rsidRPr="005D5EBE" w:rsidRDefault="002019A7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019A7" w:rsidRPr="005D5EBE" w:rsidRDefault="002019A7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«СТРОЙСВЯЗЬКОМПЛЕКС»,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019A7" w:rsidRPr="005D5EBE" w:rsidRDefault="002019A7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2019A7" w:rsidRPr="005D5EBE" w:rsidRDefault="002019A7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71B44" w:rsidRPr="005D5EBE" w:rsidRDefault="00171B44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71B44" w:rsidRPr="005D5EBE" w:rsidRDefault="00171B44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Энерго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Спектр»,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71B44" w:rsidRPr="005D5EBE" w:rsidRDefault="00171B44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71B44" w:rsidRPr="005D5EBE" w:rsidRDefault="00171B44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71B44" w:rsidRPr="005D5EBE" w:rsidRDefault="00171B44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Энерго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Спектр»,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71B44" w:rsidRPr="005D5EBE" w:rsidRDefault="00171B44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71B44" w:rsidRPr="005D5EBE" w:rsidRDefault="00171B44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71B44" w:rsidRPr="005D5EBE" w:rsidRDefault="00171B44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71B44" w:rsidRPr="005D5EBE" w:rsidRDefault="00171B44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«БЕЛМОССТРОЙ»,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71B44" w:rsidRPr="005D5EBE" w:rsidRDefault="00171B44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71B44" w:rsidRPr="005D5EBE" w:rsidRDefault="00171B44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71B44" w:rsidRPr="005D5EBE" w:rsidRDefault="00171B44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«БЕЛМОССТРОЙ»,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71B44" w:rsidRPr="005D5EBE" w:rsidRDefault="00171B44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71B44" w:rsidRPr="005D5EBE" w:rsidRDefault="00171B44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72C86" w:rsidRPr="005D5EBE" w:rsidRDefault="00872C86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72C86" w:rsidRPr="005D5EBE" w:rsidRDefault="00872C86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Стройтехносервис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Ко»,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сооружению опускных колодцев и кессонов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72C86" w:rsidRPr="005D5EBE" w:rsidRDefault="00872C86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72C86" w:rsidRPr="005D5EBE" w:rsidRDefault="00872C86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Стройтехносервис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Ко»,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72C86" w:rsidRPr="005D5EBE" w:rsidRDefault="00872C86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72C86" w:rsidRPr="005D5EBE" w:rsidRDefault="00872C86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72C86" w:rsidRPr="005D5EBE" w:rsidRDefault="00872C86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«Инжиниринговая Компания ОБИС»,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872C86" w:rsidRPr="005D5EBE" w:rsidRDefault="00872C86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72C86" w:rsidRPr="005D5EBE" w:rsidRDefault="00872C86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«Инжиниринговая Компания ОБИС»,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872C86" w:rsidRPr="005D5EBE" w:rsidRDefault="00872C86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72C86" w:rsidRPr="005D5EBE" w:rsidRDefault="00872C86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72C86" w:rsidRPr="005D5EBE" w:rsidRDefault="00872C86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Фудес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72C86" w:rsidRPr="005D5EBE" w:rsidRDefault="00872C86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бетонные</w:t>
      </w:r>
    </w:p>
    <w:p w:rsidR="00872C86" w:rsidRPr="005D5EBE" w:rsidRDefault="00872C86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72C86" w:rsidRPr="005D5EBE" w:rsidRDefault="00872C86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Фудес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72C86" w:rsidRPr="005D5EBE" w:rsidRDefault="00872C86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872C86" w:rsidRPr="005D5EBE" w:rsidRDefault="00872C86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65C5E" w:rsidRPr="005D5EBE" w:rsidRDefault="00F65C5E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«ПСК Единство», Красноярский край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 и дноуглубительные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закреплению грунтов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искусственному замораживанию грунтов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65C5E" w:rsidRPr="005D5EBE" w:rsidRDefault="00F65C5E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«ПСК Единство», Красноярский край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водопонижению, организации поверхностного стока и водоотвода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 и дноуглубительные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закреплению грунтов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искусственному замораживанию грунтов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65C5E" w:rsidRPr="005D5EBE" w:rsidRDefault="00F65C5E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 xml:space="preserve">ООО «Управляющая компания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Газстройсервис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Ярославская область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осуществлению строительного контроля застройщиком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65C5E" w:rsidRPr="005D5EBE" w:rsidRDefault="00F65C5E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 xml:space="preserve">ООО «Управляющая компания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Газстройсервис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Ярославская область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осуществлению строительного контроля застройщиком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65C5E" w:rsidRPr="005D5EBE" w:rsidRDefault="00F65C5E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«КОНСТИЛ ГРУПП»,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65C5E" w:rsidRPr="005D5EBE" w:rsidRDefault="00F65C5E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«КОНСТИЛ ГРУПП»,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65C5E" w:rsidRPr="005D5EBE" w:rsidRDefault="00F65C5E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«СКФ-</w:t>
      </w:r>
      <w:r w:rsidRPr="005D5EBE">
        <w:rPr>
          <w:rFonts w:ascii="Times New Roman" w:eastAsia="Times New Roman" w:hAnsi="Times New Roman" w:cs="Times New Roman"/>
          <w:sz w:val="24"/>
          <w:lang w:val="en-US"/>
        </w:rPr>
        <w:t>XXI</w:t>
      </w:r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65C5E" w:rsidRPr="005D5EBE" w:rsidRDefault="00F65C5E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«СКФ-</w:t>
      </w:r>
      <w:r w:rsidRPr="005D5EBE">
        <w:rPr>
          <w:rFonts w:ascii="Times New Roman" w:eastAsia="Times New Roman" w:hAnsi="Times New Roman" w:cs="Times New Roman"/>
          <w:sz w:val="24"/>
          <w:lang w:val="en-US"/>
        </w:rPr>
        <w:t>XXI</w:t>
      </w:r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бетонные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F65C5E" w:rsidRPr="005D5EBE" w:rsidRDefault="00F65C5E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F65C5E" w:rsidRPr="005D5EBE" w:rsidRDefault="00F65C5E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65C5E" w:rsidRPr="005D5EBE" w:rsidRDefault="00F65C5E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Пионерстрой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Инвест»,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65C5E" w:rsidRPr="005D5EBE" w:rsidRDefault="00F65C5E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Пионерстрой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Инвест», г. Москва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5D5EBE" w:rsidRDefault="003A1928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A1928" w:rsidRPr="005D5EBE" w:rsidRDefault="003A192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A1928" w:rsidRPr="005D5EBE" w:rsidRDefault="003A1928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«Регион», Республика Башкортостан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3A1928" w:rsidRPr="005D5EBE" w:rsidRDefault="003A192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A1928" w:rsidRPr="005D5EBE" w:rsidRDefault="003A1928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«Регион», Республика Башкортостан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3A1928" w:rsidRPr="005D5EBE" w:rsidRDefault="003A1928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3A1928" w:rsidRPr="005D5EBE" w:rsidRDefault="003A1928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3A1928" w:rsidRPr="005D5EBE" w:rsidRDefault="003A1928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3A1928" w:rsidRPr="005D5EBE" w:rsidRDefault="003A1928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3A1928" w:rsidRPr="005D5EBE" w:rsidRDefault="003A1928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3A1928" w:rsidRPr="005D5EBE" w:rsidRDefault="003A1928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3A1928" w:rsidRPr="005D5EBE" w:rsidRDefault="003A192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A1928" w:rsidRPr="005D5EBE" w:rsidRDefault="003A192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A1928" w:rsidRPr="005D5EBE" w:rsidRDefault="003A1928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ЗАО ИСК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Инпромстрой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Республика Башкортостан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устройству и футеровке промышленных печей и дымовых труб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3A1928" w:rsidRPr="005D5EBE" w:rsidRDefault="003A1928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3A1928" w:rsidRPr="005D5EBE" w:rsidRDefault="003A192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A1928" w:rsidRPr="005D5EBE" w:rsidRDefault="003A1928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ЗАО ИСК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Инпромстрой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Республика Башкортостан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3A1928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3A1928" w:rsidRPr="005D5EBE" w:rsidRDefault="003A192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256775" w:rsidRPr="005D5EBE" w:rsidRDefault="0025677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6775" w:rsidRPr="005D5EBE" w:rsidRDefault="00256775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Фасадремстрой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Ульяновская область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256775" w:rsidRPr="005D5EBE" w:rsidRDefault="0025677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56775" w:rsidRPr="005D5EBE" w:rsidRDefault="00256775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Фасадремстрой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Ульяновская область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гидроизоляции строительных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256775" w:rsidRPr="005D5EBE" w:rsidRDefault="0025677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256775" w:rsidRPr="005D5EBE" w:rsidRDefault="0025677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6775" w:rsidRPr="005D5EBE" w:rsidRDefault="00256775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Профстрой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Самарская область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256775" w:rsidRPr="005D5EBE" w:rsidRDefault="0025677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56775" w:rsidRPr="005D5EBE" w:rsidRDefault="00256775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Профстрой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Самарская область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монтажу технологического оборудования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256775" w:rsidRPr="005D5EBE" w:rsidRDefault="0025677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256775" w:rsidRPr="005D5EBE" w:rsidRDefault="0025677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6775" w:rsidRPr="005D5EBE" w:rsidRDefault="00256775" w:rsidP="005D5EB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Ухтанефтегазмонтаж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Республика Коми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256775" w:rsidRPr="005D5EBE" w:rsidRDefault="00256775" w:rsidP="005D5EB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256775" w:rsidRPr="005D5EBE" w:rsidRDefault="0025677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56775" w:rsidRPr="005D5EBE" w:rsidRDefault="00256775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/>
          <w:sz w:val="24"/>
        </w:rPr>
        <w:t xml:space="preserve">выдать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Ухтанефтегазмонтаж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Республика Коми</w:t>
      </w:r>
      <w:r w:rsidRPr="005D5EBE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256775" w:rsidRPr="005D5EBE" w:rsidRDefault="00256775" w:rsidP="005D5EB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D5EB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256775" w:rsidRPr="005D5EBE" w:rsidRDefault="0025677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2E7401" w:rsidRPr="005D5EBE" w:rsidRDefault="002E7401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E7401" w:rsidRPr="005D5EBE" w:rsidRDefault="002E7401" w:rsidP="005D5EB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>По третьему вопросу: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2E7401" w:rsidRPr="005D5EBE" w:rsidRDefault="002E7401" w:rsidP="005D5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Внести изменения в ранее выданные следующим организациям Свидетельства о допуске к работам, которые оказывают влияние на безопасность объектов капитального строительства, и выдать новые Свидетельства о допуске к работам, которые оказывают влияние на безопасность объектов капитального строительства взамен ранее выданных:</w:t>
      </w:r>
    </w:p>
    <w:p w:rsidR="002E7401" w:rsidRPr="005D5EBE" w:rsidRDefault="002E7401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Стройдом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-Развитие»,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горнопроходческие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конструкций скважин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E7401" w:rsidRPr="005D5EBE" w:rsidRDefault="002E7401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E7401" w:rsidRPr="005D5EBE" w:rsidRDefault="002E7401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Стройдом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-Развитие»,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монтажу технологического оборудования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горнопроходческие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конструкций скважин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E7401" w:rsidRPr="005D5EBE" w:rsidRDefault="002E7401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2E7401" w:rsidRPr="005D5EBE" w:rsidRDefault="002E7401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E7401" w:rsidRPr="005D5EBE" w:rsidRDefault="002E7401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СтройКом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E7401" w:rsidRPr="005D5EBE" w:rsidRDefault="002E7401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E7401" w:rsidRPr="005D5EBE" w:rsidRDefault="002E7401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СтройКом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гидроизоляции строительных конструкций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2E7401" w:rsidRPr="005D5EBE" w:rsidRDefault="002E7401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E7401" w:rsidRPr="005D5EBE" w:rsidRDefault="002E7401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D93657" w:rsidRPr="005D5EBE" w:rsidRDefault="00D93657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93657" w:rsidRPr="005D5EBE" w:rsidRDefault="00D93657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«Ю-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Конкрит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D93657" w:rsidRPr="005D5EBE" w:rsidRDefault="00D93657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D93657" w:rsidRPr="005D5EBE" w:rsidRDefault="00D93657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«Ю-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Конкрит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монтажу деревянных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D93657" w:rsidRPr="005D5EBE" w:rsidRDefault="00D93657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D93657" w:rsidRPr="005D5EBE" w:rsidRDefault="00D93657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93657" w:rsidRPr="005D5EBE" w:rsidRDefault="00D93657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«ХОЛДИНГ Ю-СТРОЙ»,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D93657" w:rsidRPr="005D5EBE" w:rsidRDefault="00D93657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D93657" w:rsidRPr="005D5EBE" w:rsidRDefault="00D93657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«ХОЛДИНГ Ю-СТРОЙ»,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устройству свайных оснований, шпунтовых ограждений, анкеров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D93657" w:rsidRPr="005D5EBE" w:rsidRDefault="00D93657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D93657" w:rsidRPr="005D5EBE" w:rsidRDefault="00D93657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0A6255" w:rsidRPr="005D5EBE" w:rsidRDefault="000A625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A6255" w:rsidRPr="005D5EBE" w:rsidRDefault="000A6255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ОАО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Энергоактив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0A6255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0A6255" w:rsidRPr="005D5EBE" w:rsidRDefault="000A6255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0A6255" w:rsidRPr="005D5EBE" w:rsidRDefault="000A6255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ОАО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Энергоактив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0B71A9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0A6255" w:rsidRPr="005D5EBE" w:rsidRDefault="000B71A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0B71A9" w:rsidRPr="005D5EBE" w:rsidRDefault="000A625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0B71A9" w:rsidRPr="005D5EBE" w:rsidRDefault="000B71A9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ДельтаЭнергоКомплект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монтажу легких ограждающих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0B71A9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0B71A9" w:rsidRPr="005D5EBE" w:rsidRDefault="000B71A9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B71A9" w:rsidRPr="005D5EBE" w:rsidRDefault="000B71A9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ДельтаЭнергоКомплект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0B71A9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0B71A9" w:rsidRPr="005D5EBE" w:rsidRDefault="000B71A9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587172" w:rsidRPr="005D5EBE" w:rsidRDefault="0058717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87172" w:rsidRPr="005D5EBE" w:rsidRDefault="00587172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«ЦНИИ Проектирование жилых и промышленных зданий»,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подготовительные работы на строительной площадке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587172" w:rsidRPr="005D5EBE" w:rsidRDefault="00587172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587172" w:rsidRPr="005D5EBE" w:rsidRDefault="00587172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87172" w:rsidRPr="005D5EBE" w:rsidRDefault="00587172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«ЦНИИ Проектирование жилых и промышленных зданий»,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устройству каменных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587172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587172" w:rsidRPr="005D5EBE" w:rsidRDefault="00587172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C65E15" w:rsidRPr="005D5EBE" w:rsidRDefault="00C65E1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65E15" w:rsidRPr="005D5EBE" w:rsidRDefault="00C65E15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«Строительная компания «Строй Панорама»,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C65E15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C65E15" w:rsidRPr="005D5EBE" w:rsidRDefault="00C65E15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65E15" w:rsidRPr="005D5EBE" w:rsidRDefault="00C65E15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«Строительная компания «Строй Панорама»,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</w:t>
      </w:r>
      <w:r w:rsidRPr="005D5EBE">
        <w:rPr>
          <w:rFonts w:ascii="Times New Roman" w:hAnsi="Times New Roman" w:cs="Times New Roman"/>
          <w:sz w:val="24"/>
        </w:rPr>
        <w:lastRenderedPageBreak/>
        <w:t xml:space="preserve"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C65E15" w:rsidRPr="005D5EBE" w:rsidRDefault="00C65E15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C65E15" w:rsidRPr="005D5EBE" w:rsidRDefault="00C65E15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6D0CC8" w:rsidRPr="005D5EBE" w:rsidRDefault="006D0CC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D0CC8" w:rsidRPr="005D5EBE" w:rsidRDefault="006D0CC8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Биоклин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6D0CC8" w:rsidRPr="005D5EBE" w:rsidRDefault="006D0CC8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D0CC8" w:rsidRPr="005D5EBE" w:rsidRDefault="006D0CC8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lastRenderedPageBreak/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Биоклин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6D0CC8" w:rsidRPr="005D5EBE" w:rsidRDefault="006D0CC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6D0CC8" w:rsidRPr="005D5EBE" w:rsidRDefault="006D0CC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D0CC8" w:rsidRPr="005D5EBE" w:rsidRDefault="006D0CC8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Биоклинстрой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6D0CC8" w:rsidRPr="005D5EBE" w:rsidRDefault="006D0CC8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D0CC8" w:rsidRPr="005D5EBE" w:rsidRDefault="006D0CC8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Биоклинстрой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6D0CC8" w:rsidRPr="005D5EBE" w:rsidRDefault="006D0CC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lastRenderedPageBreak/>
        <w:t>- Единогласно.</w:t>
      </w:r>
    </w:p>
    <w:p w:rsidR="006D0CC8" w:rsidRPr="005D5EBE" w:rsidRDefault="006D0CC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D0CC8" w:rsidRPr="005D5EBE" w:rsidRDefault="006D0CC8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Стройинком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-К»,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горнопроходческие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конструкций скважин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6D0CC8" w:rsidRPr="005D5EBE" w:rsidRDefault="006D0CC8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D0CC8" w:rsidRPr="005D5EBE" w:rsidRDefault="006D0CC8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Стройинком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-К»,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монтажу легких ограждающих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горнопроходческие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конструкций скважин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6D0CC8" w:rsidRPr="005D5EBE" w:rsidRDefault="006D0CC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6D0CC8" w:rsidRPr="005D5EBE" w:rsidRDefault="006D0CC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D0CC8" w:rsidRPr="005D5EBE" w:rsidRDefault="006D0CC8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Стройбизнес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5D5EBE" w:rsidRDefault="006D0CC8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D0CC8" w:rsidRPr="005D5EBE" w:rsidRDefault="006D0CC8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Стройбизнес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монтажу металлических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6D0CC8" w:rsidRPr="005D5EBE" w:rsidRDefault="006D0CC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D0CC8" w:rsidRPr="005D5EBE" w:rsidRDefault="006D0CC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F65C5E" w:rsidRPr="005D5EBE" w:rsidRDefault="00F65C5E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1A57DB" w:rsidRPr="005D5EBE" w:rsidRDefault="001A57DB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«Защита информации», Калужская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5D5EBE" w:rsidRDefault="001A57DB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A57DB" w:rsidRPr="005D5EBE" w:rsidRDefault="001A57DB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«Защита информации», Калужская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теплоизоляции строительных конструкций, трубопроводов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5D5EBE" w:rsidRDefault="001A57DB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A57DB" w:rsidRPr="005D5EBE" w:rsidRDefault="001A57DB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A57DB" w:rsidRPr="005D5EBE" w:rsidRDefault="001A57DB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«Южные Инженерные Сети», Астраханская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1A57DB" w:rsidRPr="005D5EBE" w:rsidRDefault="001A57DB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A57DB" w:rsidRPr="005D5EBE" w:rsidRDefault="001A57DB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«Южные Инженерные Сети», Астраханская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теплоизоляции строительных конструкций, трубопроводов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1A57DB" w:rsidRPr="005D5EBE" w:rsidRDefault="001A57DB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A57DB" w:rsidRPr="005D5EBE" w:rsidRDefault="001A57DB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A57DB" w:rsidRPr="005D5EBE" w:rsidRDefault="001A57DB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«Скала», Ульяновская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5D5EBE" w:rsidRDefault="001A57DB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A57DB" w:rsidRPr="005D5EBE" w:rsidRDefault="001A57DB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«Скала», Ульяновская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уплотнению грунтов естественного залегания и устройству грунтовых подушек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A57DB" w:rsidRPr="005D5EBE" w:rsidRDefault="001A57D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</w:r>
      <w:r w:rsidR="00BA116F">
        <w:rPr>
          <w:rFonts w:ascii="Times New Roman" w:eastAsia="Times New Roman" w:hAnsi="Times New Roman" w:cs="Times New Roman"/>
          <w:sz w:val="24"/>
        </w:rPr>
        <w:t>телем (генеральным подрядчиком)</w:t>
      </w:r>
    </w:p>
    <w:p w:rsidR="001A57DB" w:rsidRPr="005D5EBE" w:rsidRDefault="001A57DB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A57DB" w:rsidRPr="005D5EBE" w:rsidRDefault="001A57DB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A57DB" w:rsidRPr="005D5EBE" w:rsidRDefault="001A57DB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836149" w:rsidRPr="005D5EBE">
        <w:rPr>
          <w:rFonts w:ascii="Times New Roman" w:eastAsia="Times New Roman" w:hAnsi="Times New Roman" w:cs="Times New Roman"/>
          <w:sz w:val="24"/>
        </w:rPr>
        <w:t>ООО «ТРИЗА», Ивановская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монтажу наружных инженерных сетей и коммуникаций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A57DB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5D5EBE" w:rsidRDefault="001A57DB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A57DB" w:rsidRPr="005D5EBE" w:rsidRDefault="001A57DB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836149" w:rsidRPr="005D5EBE">
        <w:rPr>
          <w:rFonts w:ascii="Times New Roman" w:eastAsia="Times New Roman" w:hAnsi="Times New Roman" w:cs="Times New Roman"/>
          <w:sz w:val="24"/>
        </w:rPr>
        <w:t>ООО «ТРИЗА», Ивановская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836149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A57DB" w:rsidRPr="005D5EBE" w:rsidRDefault="00836149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A57DB" w:rsidRPr="005D5EBE" w:rsidRDefault="001A57DB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36149" w:rsidRPr="005D5EBE" w:rsidRDefault="00836149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36149" w:rsidRPr="005D5EBE" w:rsidRDefault="00836149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43153B" w:rsidRPr="005D5EBE">
        <w:rPr>
          <w:rFonts w:ascii="Times New Roman" w:eastAsia="Times New Roman" w:hAnsi="Times New Roman" w:cs="Times New Roman"/>
          <w:sz w:val="24"/>
        </w:rPr>
        <w:t>ООО СМП «ЭЛЕКТРОГАЗ», Астраханская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подготовительные работы на строительной площадке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836149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836149" w:rsidRPr="005D5EBE" w:rsidRDefault="00836149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36149" w:rsidRPr="005D5EBE" w:rsidRDefault="00836149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43153B" w:rsidRPr="005D5EBE">
        <w:rPr>
          <w:rFonts w:ascii="Times New Roman" w:eastAsia="Times New Roman" w:hAnsi="Times New Roman" w:cs="Times New Roman"/>
          <w:sz w:val="24"/>
        </w:rPr>
        <w:t>ООО СМП «ЭЛЕКТРОГАЗ», Астраханская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43153B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836149" w:rsidRPr="005D5EBE" w:rsidRDefault="0043153B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836149" w:rsidRPr="005D5EBE" w:rsidRDefault="00836149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3153B" w:rsidRPr="005D5EBE" w:rsidRDefault="0043153B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3153B" w:rsidRPr="005D5EBE" w:rsidRDefault="0043153B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7F3D70"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="007F3D70" w:rsidRPr="005D5EBE">
        <w:rPr>
          <w:rFonts w:ascii="Times New Roman" w:eastAsia="Times New Roman" w:hAnsi="Times New Roman" w:cs="Times New Roman"/>
          <w:sz w:val="24"/>
        </w:rPr>
        <w:t>Промстроймонтаж</w:t>
      </w:r>
      <w:proofErr w:type="spellEnd"/>
      <w:r w:rsidR="007F3D70" w:rsidRPr="005D5EBE">
        <w:rPr>
          <w:rFonts w:ascii="Times New Roman" w:eastAsia="Times New Roman" w:hAnsi="Times New Roman" w:cs="Times New Roman"/>
          <w:sz w:val="24"/>
        </w:rPr>
        <w:t>», Ярославская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закреплению грунтов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искусственному замораживанию грунтов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устройству каменных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43153B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43153B" w:rsidRPr="005D5EBE" w:rsidRDefault="0043153B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3153B" w:rsidRPr="005D5EBE" w:rsidRDefault="0043153B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7F3D70"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="007F3D70" w:rsidRPr="005D5EBE">
        <w:rPr>
          <w:rFonts w:ascii="Times New Roman" w:eastAsia="Times New Roman" w:hAnsi="Times New Roman" w:cs="Times New Roman"/>
          <w:sz w:val="24"/>
        </w:rPr>
        <w:t>Промстроймонтаж</w:t>
      </w:r>
      <w:proofErr w:type="spellEnd"/>
      <w:r w:rsidR="007F3D70" w:rsidRPr="005D5EBE">
        <w:rPr>
          <w:rFonts w:ascii="Times New Roman" w:eastAsia="Times New Roman" w:hAnsi="Times New Roman" w:cs="Times New Roman"/>
          <w:sz w:val="24"/>
        </w:rPr>
        <w:t>», Ярославская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закреплению грунтов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искусственному замораживанию грунтов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43153B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43153B" w:rsidRPr="005D5EBE" w:rsidRDefault="0043153B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7F3D70" w:rsidRPr="005D5EBE" w:rsidRDefault="007F3D70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F3D70" w:rsidRPr="005D5EBE" w:rsidRDefault="007F3D70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Сватстрой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7F3D70" w:rsidRPr="005D5EBE" w:rsidRDefault="007F3D70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7F3D70" w:rsidRPr="005D5EBE" w:rsidRDefault="007F3D70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Сватстрой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устройству свайных оснований, шпунтовых ограждений, анкеров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7F3D70" w:rsidRPr="005D5EBE" w:rsidRDefault="007F3D70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7F3D70" w:rsidRPr="005D5EBE" w:rsidRDefault="007F3D70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F3D70" w:rsidRPr="005D5EBE" w:rsidRDefault="007F3D70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СИТИстрой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7F3D70" w:rsidRPr="005D5EBE" w:rsidRDefault="007F3D70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7F3D70" w:rsidRPr="005D5EBE" w:rsidRDefault="007F3D70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5D5EBE">
        <w:rPr>
          <w:rFonts w:ascii="Times New Roman" w:eastAsia="Times New Roman" w:hAnsi="Times New Roman" w:cs="Times New Roman"/>
          <w:sz w:val="24"/>
        </w:rPr>
        <w:t>СИТИстрой</w:t>
      </w:r>
      <w:proofErr w:type="spellEnd"/>
      <w:r w:rsidRPr="005D5EBE">
        <w:rPr>
          <w:rFonts w:ascii="Times New Roman" w:eastAsia="Times New Roman" w:hAnsi="Times New Roman" w:cs="Times New Roman"/>
          <w:sz w:val="24"/>
        </w:rPr>
        <w:t>», г. Москва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работы по водопонижению, организации поверхностного стока и водоотвода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7F3D70" w:rsidRPr="005D5EBE" w:rsidRDefault="007F3D70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7F3D70" w:rsidRPr="005D5EBE" w:rsidRDefault="007F3D70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EA11F8" w:rsidRPr="005D5EBE" w:rsidRDefault="00EA11F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A11F8" w:rsidRPr="005D5EBE" w:rsidRDefault="00EA11F8" w:rsidP="005D5EBE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"Арсенал-заказчик", Ярославская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A11F8" w:rsidRPr="005D5EBE" w:rsidRDefault="00EA11F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EA11F8" w:rsidRPr="005D5EBE" w:rsidRDefault="00EA11F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EA11F8" w:rsidRPr="005D5EBE" w:rsidRDefault="00EA11F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EA11F8" w:rsidRPr="005D5EBE" w:rsidRDefault="00EA11F8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A11F8" w:rsidRPr="005D5EBE" w:rsidRDefault="00EA11F8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5D5EBE">
        <w:rPr>
          <w:rFonts w:ascii="Times New Roman" w:eastAsia="Times New Roman" w:hAnsi="Times New Roman" w:cs="Times New Roman"/>
          <w:sz w:val="24"/>
        </w:rPr>
        <w:t>ООО "Арсенал-заказчик", Ярославская область</w:t>
      </w:r>
      <w:r w:rsidRPr="005D5EBE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A11F8" w:rsidRPr="005D5EBE" w:rsidRDefault="00EA11F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EA11F8" w:rsidRPr="005D5EBE" w:rsidRDefault="00EA11F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EA11F8" w:rsidRPr="005D5EBE" w:rsidRDefault="00EA11F8" w:rsidP="005D5EBE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EA11F8" w:rsidRPr="005D5EBE" w:rsidRDefault="00EA11F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EA11F8" w:rsidRPr="005D5EBE" w:rsidRDefault="00EA11F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A11F8" w:rsidRPr="005D5EBE" w:rsidRDefault="00EA11F8" w:rsidP="005D5EBE">
      <w:pPr>
        <w:pStyle w:val="a3"/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5D5EBE">
        <w:rPr>
          <w:bCs/>
          <w:color w:val="000000"/>
          <w:sz w:val="24"/>
          <w:szCs w:val="24"/>
          <w:lang w:eastAsia="en-US"/>
        </w:rPr>
        <w:t>По четвертому вопросу: Прекращение членства предпринимателей и юридических лиц, подавших заявление о добровольном выходе из состава НП «Первая Национальная Организация Строителей»</w:t>
      </w:r>
      <w:r w:rsidRPr="005D5EBE">
        <w:rPr>
          <w:sz w:val="24"/>
          <w:szCs w:val="24"/>
        </w:rPr>
        <w:t>.</w:t>
      </w:r>
    </w:p>
    <w:p w:rsidR="00EA11F8" w:rsidRPr="005D5EBE" w:rsidRDefault="00EA11F8" w:rsidP="005D5EBE">
      <w:pPr>
        <w:pStyle w:val="a3"/>
        <w:tabs>
          <w:tab w:val="left" w:pos="567"/>
        </w:tabs>
        <w:ind w:right="177" w:firstLine="567"/>
        <w:jc w:val="both"/>
        <w:rPr>
          <w:b w:val="0"/>
          <w:sz w:val="24"/>
          <w:szCs w:val="24"/>
        </w:rPr>
      </w:pPr>
      <w:r w:rsidRPr="005D5EBE">
        <w:rPr>
          <w:b w:val="0"/>
          <w:sz w:val="24"/>
          <w:szCs w:val="24"/>
        </w:rPr>
        <w:t>Прекращение членства предпринимателей и юридических лиц, подавших заявление о добровольном выходе из состава НП «Первая Национальная Организация Строителей».</w:t>
      </w:r>
    </w:p>
    <w:p w:rsidR="00EA11F8" w:rsidRPr="005D5EBE" w:rsidRDefault="00EA11F8" w:rsidP="005D5EBE">
      <w:pPr>
        <w:pStyle w:val="a3"/>
        <w:numPr>
          <w:ilvl w:val="0"/>
          <w:numId w:val="14"/>
        </w:numPr>
        <w:ind w:left="0" w:right="177" w:firstLine="567"/>
        <w:jc w:val="both"/>
        <w:rPr>
          <w:b w:val="0"/>
          <w:sz w:val="24"/>
          <w:szCs w:val="24"/>
        </w:rPr>
      </w:pPr>
      <w:r w:rsidRPr="005D5EBE">
        <w:rPr>
          <w:sz w:val="24"/>
          <w:szCs w:val="24"/>
        </w:rPr>
        <w:t xml:space="preserve">Предложено: </w:t>
      </w:r>
      <w:r w:rsidRPr="005D5EBE">
        <w:rPr>
          <w:b w:val="0"/>
          <w:sz w:val="24"/>
          <w:szCs w:val="24"/>
        </w:rPr>
        <w:t>прекратить членство ООО «Строительная компания «</w:t>
      </w:r>
      <w:proofErr w:type="spellStart"/>
      <w:r w:rsidRPr="005D5EBE">
        <w:rPr>
          <w:b w:val="0"/>
          <w:sz w:val="24"/>
          <w:szCs w:val="24"/>
        </w:rPr>
        <w:t>Монтажстрой</w:t>
      </w:r>
      <w:proofErr w:type="spellEnd"/>
      <w:r w:rsidRPr="005D5EBE">
        <w:rPr>
          <w:b w:val="0"/>
          <w:sz w:val="24"/>
          <w:szCs w:val="24"/>
        </w:rPr>
        <w:t>», Ярославская область, подавшее заявление о добровольном выходе из состава НП «Первая Национальная Организация Строителей».</w:t>
      </w:r>
    </w:p>
    <w:p w:rsidR="00EA11F8" w:rsidRPr="005D5EBE" w:rsidRDefault="00EA11F8" w:rsidP="005D5E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A11F8" w:rsidRPr="005D5EBE" w:rsidRDefault="00EA11F8" w:rsidP="005D5E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 xml:space="preserve"> прекратить членство </w:t>
      </w:r>
      <w:r w:rsidRPr="005D5EBE">
        <w:rPr>
          <w:rFonts w:ascii="Times New Roman" w:hAnsi="Times New Roman" w:cs="Times New Roman"/>
          <w:sz w:val="24"/>
          <w:szCs w:val="24"/>
        </w:rPr>
        <w:t>ООО «Строительная компания «</w:t>
      </w:r>
      <w:proofErr w:type="spellStart"/>
      <w:r w:rsidRPr="005D5EBE">
        <w:rPr>
          <w:rFonts w:ascii="Times New Roman" w:hAnsi="Times New Roman" w:cs="Times New Roman"/>
          <w:sz w:val="24"/>
          <w:szCs w:val="24"/>
        </w:rPr>
        <w:t>Монтажстрой</w:t>
      </w:r>
      <w:proofErr w:type="spellEnd"/>
      <w:r w:rsidRPr="005D5EBE">
        <w:rPr>
          <w:rFonts w:ascii="Times New Roman" w:hAnsi="Times New Roman" w:cs="Times New Roman"/>
          <w:sz w:val="24"/>
          <w:szCs w:val="24"/>
        </w:rPr>
        <w:t>», Ярославская область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, подавшее заявление о добровольном выходе из состава НП «Первая Национальная Организация Строителей».</w:t>
      </w:r>
    </w:p>
    <w:p w:rsidR="00EA11F8" w:rsidRPr="005D5EBE" w:rsidRDefault="00EA11F8" w:rsidP="005D5E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EA11F8" w:rsidRPr="005D5EBE" w:rsidRDefault="00EA11F8" w:rsidP="005D5E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EA11F8" w:rsidRPr="005D5EBE" w:rsidRDefault="00EA11F8" w:rsidP="005D5EBE">
      <w:pPr>
        <w:pStyle w:val="a3"/>
        <w:numPr>
          <w:ilvl w:val="0"/>
          <w:numId w:val="14"/>
        </w:numPr>
        <w:ind w:left="0" w:right="177" w:firstLine="567"/>
        <w:jc w:val="both"/>
        <w:rPr>
          <w:b w:val="0"/>
          <w:sz w:val="24"/>
          <w:szCs w:val="24"/>
        </w:rPr>
      </w:pPr>
      <w:r w:rsidRPr="005D5EBE">
        <w:rPr>
          <w:sz w:val="24"/>
          <w:szCs w:val="24"/>
        </w:rPr>
        <w:t xml:space="preserve">Предложено: </w:t>
      </w:r>
      <w:r w:rsidRPr="005D5EBE">
        <w:rPr>
          <w:b w:val="0"/>
          <w:sz w:val="24"/>
          <w:szCs w:val="24"/>
        </w:rPr>
        <w:t>прекратить членство ООО «СК «</w:t>
      </w:r>
      <w:proofErr w:type="spellStart"/>
      <w:r w:rsidRPr="005D5EBE">
        <w:rPr>
          <w:b w:val="0"/>
          <w:sz w:val="24"/>
          <w:szCs w:val="24"/>
        </w:rPr>
        <w:t>Проектмонтажстрой</w:t>
      </w:r>
      <w:proofErr w:type="spellEnd"/>
      <w:r w:rsidRPr="005D5EBE">
        <w:rPr>
          <w:b w:val="0"/>
          <w:sz w:val="24"/>
          <w:szCs w:val="24"/>
        </w:rPr>
        <w:t>», Ярославская область, подавшее заявление о добровольном выходе из состава НП «Первая Национальная Организация Строителей».</w:t>
      </w:r>
    </w:p>
    <w:p w:rsidR="00EA11F8" w:rsidRPr="005D5EBE" w:rsidRDefault="00EA11F8" w:rsidP="005D5E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EA11F8" w:rsidRPr="005D5EBE" w:rsidRDefault="00EA11F8" w:rsidP="005D5EB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 xml:space="preserve"> прекратить членство </w:t>
      </w:r>
      <w:r w:rsidRPr="005D5EBE">
        <w:rPr>
          <w:rFonts w:ascii="Times New Roman" w:hAnsi="Times New Roman" w:cs="Times New Roman"/>
          <w:sz w:val="24"/>
          <w:szCs w:val="24"/>
        </w:rPr>
        <w:t>ООО «СК «</w:t>
      </w:r>
      <w:proofErr w:type="spellStart"/>
      <w:r w:rsidRPr="005D5EBE">
        <w:rPr>
          <w:rFonts w:ascii="Times New Roman" w:hAnsi="Times New Roman" w:cs="Times New Roman"/>
          <w:sz w:val="24"/>
          <w:szCs w:val="24"/>
        </w:rPr>
        <w:t>Проектмонтажстрой</w:t>
      </w:r>
      <w:proofErr w:type="spellEnd"/>
      <w:r w:rsidRPr="005D5EBE">
        <w:rPr>
          <w:rFonts w:ascii="Times New Roman" w:hAnsi="Times New Roman" w:cs="Times New Roman"/>
          <w:sz w:val="24"/>
          <w:szCs w:val="24"/>
        </w:rPr>
        <w:t>», Ярославская область</w:t>
      </w:r>
      <w:r w:rsidRPr="005D5EBE">
        <w:rPr>
          <w:rFonts w:ascii="Times New Roman" w:eastAsia="Times New Roman" w:hAnsi="Times New Roman" w:cs="Times New Roman"/>
          <w:sz w:val="24"/>
          <w:szCs w:val="24"/>
        </w:rPr>
        <w:t>, подавшее заявление о добровольном выходе из состава НП «Первая Национальная Организация Строителей».</w:t>
      </w:r>
    </w:p>
    <w:p w:rsidR="00EA11F8" w:rsidRPr="005D5EBE" w:rsidRDefault="00EA11F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610402" w:rsidRPr="005D5EBE" w:rsidRDefault="00610402" w:rsidP="005D5EB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A11F8" w:rsidRPr="005D5EBE" w:rsidRDefault="00EA11F8" w:rsidP="005D5EBE">
      <w:pPr>
        <w:pStyle w:val="a5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>По пятому вопросу: Аккредитация образовательных организаций.</w:t>
      </w:r>
    </w:p>
    <w:p w:rsidR="00EA11F8" w:rsidRPr="005D5EBE" w:rsidRDefault="00EA11F8" w:rsidP="005D5EB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A11F8" w:rsidRPr="005D5EBE" w:rsidRDefault="00EA11F8" w:rsidP="005D5EBE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sz w:val="24"/>
        </w:rPr>
        <w:t xml:space="preserve"> Предложено: </w:t>
      </w:r>
      <w:r w:rsidRPr="005D5EBE">
        <w:rPr>
          <w:rFonts w:ascii="Times New Roman" w:hAnsi="Times New Roman" w:cs="Times New Roman"/>
          <w:sz w:val="24"/>
          <w:szCs w:val="24"/>
        </w:rPr>
        <w:t>аккредитовать при НП «Первая Национальная Организация Строителей» ГОУ ДПО «Ивановский межотраслевой региональный центр повышения квалификации и профессиональной переподготовки специалистов»,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hAnsi="Times New Roman" w:cs="Times New Roman"/>
          <w:sz w:val="24"/>
          <w:szCs w:val="24"/>
        </w:rPr>
        <w:t>документы которого оформлены в соответствии с требованиями, установленным 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EA11F8" w:rsidRPr="005D5EBE" w:rsidRDefault="00EA11F8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A11F8" w:rsidRPr="005D5EBE" w:rsidRDefault="00EA11F8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  <w:szCs w:val="24"/>
        </w:rPr>
        <w:t xml:space="preserve">аккредитовать при НП «Первая Национальная Организация Строителей» </w:t>
      </w:r>
      <w:r w:rsidR="00224840" w:rsidRPr="005D5EBE">
        <w:rPr>
          <w:rFonts w:ascii="Times New Roman" w:hAnsi="Times New Roman" w:cs="Times New Roman"/>
          <w:sz w:val="24"/>
          <w:szCs w:val="24"/>
        </w:rPr>
        <w:t>ГОУ ДПО «Ивановский межотраслевой региональный центр повышения квалификации и профессиональной переподготовки специалистов»</w:t>
      </w:r>
      <w:r w:rsidRPr="005D5EBE">
        <w:rPr>
          <w:rFonts w:ascii="Times New Roman" w:hAnsi="Times New Roman" w:cs="Times New Roman"/>
          <w:sz w:val="24"/>
          <w:szCs w:val="24"/>
        </w:rPr>
        <w:t>,</w:t>
      </w:r>
      <w:r w:rsidRPr="005D5EBE">
        <w:rPr>
          <w:rFonts w:ascii="Times New Roman" w:hAnsi="Times New Roman" w:cs="Times New Roman"/>
          <w:sz w:val="24"/>
        </w:rPr>
        <w:t xml:space="preserve"> </w:t>
      </w:r>
      <w:r w:rsidRPr="005D5EBE">
        <w:rPr>
          <w:rFonts w:ascii="Times New Roman" w:hAnsi="Times New Roman" w:cs="Times New Roman"/>
          <w:sz w:val="24"/>
          <w:szCs w:val="24"/>
        </w:rPr>
        <w:t>документы которого оформлены в соответствии с требованиями, установленным 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EA11F8" w:rsidRPr="005D5EBE" w:rsidRDefault="00EA11F8" w:rsidP="005D5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63601" w:rsidRPr="005D5EBE" w:rsidRDefault="00863601" w:rsidP="005D5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63601" w:rsidRPr="005D5EBE" w:rsidRDefault="00863601" w:rsidP="005D5EBE">
      <w:pPr>
        <w:pStyle w:val="a5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>По шестому вопросу: Принятие решения о проведении общего собрания членов НП «Первая Национальная Организация Строителей»</w:t>
      </w:r>
      <w:r w:rsidR="00187E45" w:rsidRPr="005D5EBE">
        <w:rPr>
          <w:rFonts w:ascii="Times New Roman" w:hAnsi="Times New Roman" w:cs="Times New Roman"/>
          <w:b/>
          <w:sz w:val="24"/>
        </w:rPr>
        <w:t>, определение даты и места проведения.</w:t>
      </w:r>
    </w:p>
    <w:p w:rsidR="00187E45" w:rsidRPr="005D5EBE" w:rsidRDefault="00187E45" w:rsidP="005D5EBE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  <w:szCs w:val="24"/>
        </w:rPr>
        <w:t>провести общее собрание членов НП «Первая Национальная Организация Строителей» 20 апреля 2010 года в Пансионате «БОР» Управлении делами Президента РФ, по адресу Московская Область, Домодедовский район, п/о Одинцово-</w:t>
      </w:r>
      <w:proofErr w:type="spellStart"/>
      <w:r w:rsidRPr="005D5EBE">
        <w:rPr>
          <w:rFonts w:ascii="Times New Roman" w:hAnsi="Times New Roman" w:cs="Times New Roman"/>
          <w:sz w:val="24"/>
          <w:szCs w:val="24"/>
        </w:rPr>
        <w:t>Вахромеево</w:t>
      </w:r>
      <w:proofErr w:type="spellEnd"/>
      <w:r w:rsidRPr="005D5EBE">
        <w:rPr>
          <w:rFonts w:ascii="Times New Roman" w:hAnsi="Times New Roman" w:cs="Times New Roman"/>
          <w:sz w:val="24"/>
          <w:szCs w:val="24"/>
        </w:rPr>
        <w:t>.</w:t>
      </w:r>
    </w:p>
    <w:p w:rsidR="00187E45" w:rsidRPr="005D5EBE" w:rsidRDefault="00187E45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87E45" w:rsidRPr="005D5EBE" w:rsidRDefault="00187E45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5D5EBE">
        <w:rPr>
          <w:rFonts w:ascii="Times New Roman" w:hAnsi="Times New Roman" w:cs="Times New Roman"/>
          <w:sz w:val="24"/>
          <w:szCs w:val="24"/>
        </w:rPr>
        <w:t>провести общее собрание членов НП «Первая Национальная Организация Строителей» 20 апреля 2010 года в Пансионате «БОР» Управлении делами Президента РФ, по адресу Московская Область, Домодедовский район, п/о Одинцово-</w:t>
      </w:r>
      <w:proofErr w:type="spellStart"/>
      <w:r w:rsidRPr="005D5EBE">
        <w:rPr>
          <w:rFonts w:ascii="Times New Roman" w:hAnsi="Times New Roman" w:cs="Times New Roman"/>
          <w:sz w:val="24"/>
          <w:szCs w:val="24"/>
        </w:rPr>
        <w:t>Вахромеево</w:t>
      </w:r>
      <w:proofErr w:type="spellEnd"/>
      <w:r w:rsidRPr="005D5EBE">
        <w:rPr>
          <w:rFonts w:ascii="Times New Roman" w:hAnsi="Times New Roman" w:cs="Times New Roman"/>
          <w:sz w:val="24"/>
          <w:szCs w:val="24"/>
        </w:rPr>
        <w:t>.</w:t>
      </w:r>
    </w:p>
    <w:p w:rsidR="00187E45" w:rsidRPr="005D5EBE" w:rsidRDefault="00187E45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87E45" w:rsidRPr="005D5EBE" w:rsidRDefault="00187E45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D4A25" w:rsidRPr="005D5EBE" w:rsidRDefault="00CD4A25" w:rsidP="005D5EBE">
      <w:pPr>
        <w:pStyle w:val="a5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>По седьмому вопросу: Утверждение повестки дня общего собрания членов НП «Первая Национальная Организация Строителей».</w:t>
      </w:r>
    </w:p>
    <w:p w:rsidR="00CD4A25" w:rsidRPr="005D5EBE" w:rsidRDefault="00CD4A25" w:rsidP="005D5EBE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sz w:val="24"/>
        </w:rPr>
        <w:t xml:space="preserve">Предложено: </w:t>
      </w:r>
      <w:r w:rsidRPr="005D5EBE">
        <w:rPr>
          <w:rFonts w:ascii="Times New Roman" w:hAnsi="Times New Roman" w:cs="Times New Roman"/>
          <w:sz w:val="24"/>
          <w:szCs w:val="24"/>
        </w:rPr>
        <w:t>утвердить следующую повестку общего собрания членов НП «Первая Национальная Организация Строителей»:</w:t>
      </w:r>
    </w:p>
    <w:p w:rsidR="00CD4A25" w:rsidRPr="005D5EBE" w:rsidRDefault="00CD4A25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1.Отчет о работе </w:t>
      </w:r>
      <w:r w:rsidRPr="005D5EBE">
        <w:rPr>
          <w:rFonts w:ascii="Times New Roman" w:hAnsi="Times New Roman" w:cs="Times New Roman"/>
          <w:sz w:val="24"/>
          <w:szCs w:val="24"/>
        </w:rPr>
        <w:t>НП «Первая Национальная Организация Строителей» в 2009 г.</w:t>
      </w:r>
    </w:p>
    <w:p w:rsidR="00CD4A25" w:rsidRPr="005D5EBE" w:rsidRDefault="00CD4A25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sz w:val="24"/>
          <w:szCs w:val="24"/>
        </w:rPr>
        <w:t>2.Утверждение новой редакции «Требований к выдаче свидетельств о допуске к работам, которые оказывают влияние на безопасность объектов капитального строительства»</w:t>
      </w:r>
    </w:p>
    <w:p w:rsidR="00CD4A25" w:rsidRPr="005D5EBE" w:rsidRDefault="00CD4A25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sz w:val="24"/>
          <w:szCs w:val="24"/>
        </w:rPr>
        <w:t xml:space="preserve">3.Утверждение новой редакции </w:t>
      </w:r>
      <w:r w:rsidR="005D5EBE" w:rsidRPr="005D5EBE">
        <w:rPr>
          <w:rFonts w:ascii="Times New Roman" w:hAnsi="Times New Roman" w:cs="Times New Roman"/>
          <w:sz w:val="24"/>
          <w:szCs w:val="24"/>
        </w:rPr>
        <w:t>«Правил контроля в области саморегулирования».</w:t>
      </w:r>
    </w:p>
    <w:p w:rsidR="005D5EBE" w:rsidRPr="005D5EBE" w:rsidRDefault="005D5EBE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sz w:val="24"/>
          <w:szCs w:val="24"/>
        </w:rPr>
        <w:t>4.Утверждение годовой бухгалтерской отчетности за 2009 г.</w:t>
      </w:r>
    </w:p>
    <w:p w:rsidR="005D5EBE" w:rsidRPr="005D5EBE" w:rsidRDefault="005D5EBE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sz w:val="24"/>
          <w:szCs w:val="24"/>
        </w:rPr>
        <w:lastRenderedPageBreak/>
        <w:t>5.Утверждение плана работы и сметы на 2010 год.</w:t>
      </w:r>
    </w:p>
    <w:p w:rsidR="00CD4A25" w:rsidRPr="005D5EBE" w:rsidRDefault="00CD4A25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D5EB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D5EBE" w:rsidRPr="005D5EBE" w:rsidRDefault="00CD4A25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="005D5EBE" w:rsidRPr="005D5EBE">
        <w:rPr>
          <w:rFonts w:ascii="Times New Roman" w:hAnsi="Times New Roman" w:cs="Times New Roman"/>
          <w:sz w:val="24"/>
          <w:szCs w:val="24"/>
        </w:rPr>
        <w:t>утвердить следующую повестку общего собрания членов НП «Первая Национальная Организация Строителей»:</w:t>
      </w:r>
    </w:p>
    <w:p w:rsidR="005D5EBE" w:rsidRPr="005D5EBE" w:rsidRDefault="005D5EBE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BE">
        <w:rPr>
          <w:rFonts w:ascii="Times New Roman" w:eastAsia="Times New Roman" w:hAnsi="Times New Roman" w:cs="Times New Roman"/>
          <w:sz w:val="24"/>
        </w:rPr>
        <w:t xml:space="preserve">1.Отчет о работе </w:t>
      </w:r>
      <w:r w:rsidRPr="005D5EBE">
        <w:rPr>
          <w:rFonts w:ascii="Times New Roman" w:hAnsi="Times New Roman" w:cs="Times New Roman"/>
          <w:sz w:val="24"/>
          <w:szCs w:val="24"/>
        </w:rPr>
        <w:t>НП «Первая Национальная Организация Строителей» в 2009 г.</w:t>
      </w:r>
    </w:p>
    <w:p w:rsidR="005D5EBE" w:rsidRPr="005D5EBE" w:rsidRDefault="005D5EBE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sz w:val="24"/>
          <w:szCs w:val="24"/>
        </w:rPr>
        <w:t>2.Утверждение новой редакции «Требований к выдаче свидетельств о допуске к работам, которые оказывают влияние на безопасность объектов капитального строительства»</w:t>
      </w:r>
    </w:p>
    <w:p w:rsidR="005D5EBE" w:rsidRPr="005D5EBE" w:rsidRDefault="005D5EBE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sz w:val="24"/>
          <w:szCs w:val="24"/>
        </w:rPr>
        <w:t>3.Утверждение новой редакции «Правил контроля в области саморегулирования».</w:t>
      </w:r>
    </w:p>
    <w:p w:rsidR="005D5EBE" w:rsidRPr="005D5EBE" w:rsidRDefault="005D5EBE" w:rsidP="005D5E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BE">
        <w:rPr>
          <w:rFonts w:ascii="Times New Roman" w:hAnsi="Times New Roman" w:cs="Times New Roman"/>
          <w:sz w:val="24"/>
          <w:szCs w:val="24"/>
        </w:rPr>
        <w:t>4.Утверждение годовой бухгалтерской отчетности за 2009 г.</w:t>
      </w:r>
    </w:p>
    <w:p w:rsidR="00CD4A25" w:rsidRPr="005D5EBE" w:rsidRDefault="005D5EBE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EBE">
        <w:rPr>
          <w:rFonts w:ascii="Times New Roman" w:hAnsi="Times New Roman" w:cs="Times New Roman"/>
          <w:sz w:val="24"/>
          <w:szCs w:val="24"/>
        </w:rPr>
        <w:t>5.Утверждение плана работы и сметы на 2010 год.</w:t>
      </w:r>
    </w:p>
    <w:p w:rsidR="00CD4A25" w:rsidRPr="005D5EBE" w:rsidRDefault="00CD4A25" w:rsidP="005D5EB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D5EB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87E45" w:rsidRPr="009114D9" w:rsidRDefault="00187E45" w:rsidP="00187E45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87E45" w:rsidRPr="00187E45" w:rsidRDefault="00187E45" w:rsidP="00187E45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63601" w:rsidRPr="009114D9" w:rsidRDefault="00863601" w:rsidP="00FE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24840" w:rsidRPr="009114D9" w:rsidRDefault="00224840" w:rsidP="00FE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24840" w:rsidRPr="009114D9" w:rsidRDefault="00224840" w:rsidP="00FE49A2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114D9">
        <w:rPr>
          <w:rFonts w:ascii="Times New Roman" w:eastAsia="Times New Roman" w:hAnsi="Times New Roman" w:cs="Times New Roman"/>
          <w:sz w:val="24"/>
        </w:rPr>
        <w:t xml:space="preserve">Председатель Совета                            </w:t>
      </w:r>
      <w:r w:rsidR="00BA116F">
        <w:rPr>
          <w:rFonts w:ascii="Times New Roman" w:eastAsia="Times New Roman" w:hAnsi="Times New Roman" w:cs="Times New Roman"/>
          <w:sz w:val="24"/>
        </w:rPr>
        <w:t>подпись</w:t>
      </w:r>
      <w:r w:rsidRPr="009114D9">
        <w:rPr>
          <w:rFonts w:ascii="Times New Roman" w:eastAsia="Times New Roman" w:hAnsi="Times New Roman" w:cs="Times New Roman"/>
          <w:sz w:val="24"/>
        </w:rPr>
        <w:t xml:space="preserve">                                  А. А. </w:t>
      </w:r>
      <w:proofErr w:type="spellStart"/>
      <w:r w:rsidRPr="009114D9">
        <w:rPr>
          <w:rFonts w:ascii="Times New Roman" w:eastAsia="Times New Roman" w:hAnsi="Times New Roman" w:cs="Times New Roman"/>
          <w:sz w:val="24"/>
        </w:rPr>
        <w:t>Лапидус</w:t>
      </w:r>
      <w:proofErr w:type="spellEnd"/>
    </w:p>
    <w:p w:rsidR="00224840" w:rsidRPr="009114D9" w:rsidRDefault="00224840" w:rsidP="00FE49A2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224840" w:rsidRPr="009114D9" w:rsidRDefault="00224840" w:rsidP="00FE49A2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224840" w:rsidRPr="009114D9" w:rsidRDefault="00224840" w:rsidP="00FE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9114D9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</w:t>
      </w:r>
      <w:r w:rsidR="00BA116F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 w:rsidRPr="009114D9">
        <w:rPr>
          <w:rFonts w:ascii="Times New Roman" w:hAnsi="Times New Roman" w:cs="Times New Roman"/>
          <w:sz w:val="24"/>
          <w:szCs w:val="24"/>
        </w:rPr>
        <w:t xml:space="preserve">                                      А.А. Донских</w:t>
      </w:r>
    </w:p>
    <w:p w:rsidR="00224840" w:rsidRDefault="00224840" w:rsidP="00FE49A2">
      <w:pPr>
        <w:ind w:firstLine="567"/>
        <w:rPr>
          <w:rFonts w:ascii="Times New Roman" w:eastAsia="Times New Roman" w:hAnsi="Times New Roman" w:cs="Times New Roman"/>
          <w:b/>
          <w:i/>
          <w:sz w:val="24"/>
        </w:rPr>
      </w:pPr>
    </w:p>
    <w:p w:rsidR="00224840" w:rsidRDefault="00224840" w:rsidP="00EA11F8"/>
    <w:sectPr w:rsidR="00224840" w:rsidSect="004A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00A"/>
    <w:multiLevelType w:val="multilevel"/>
    <w:tmpl w:val="224C2C4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069D5CD2"/>
    <w:multiLevelType w:val="multilevel"/>
    <w:tmpl w:val="CEF2C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D0F7B8B"/>
    <w:multiLevelType w:val="multilevel"/>
    <w:tmpl w:val="6C3CB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1F5C5456"/>
    <w:multiLevelType w:val="hybridMultilevel"/>
    <w:tmpl w:val="B81803F0"/>
    <w:lvl w:ilvl="0" w:tplc="C1EE7436">
      <w:start w:val="1"/>
      <w:numFmt w:val="decimal"/>
      <w:lvlText w:val="5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03E1"/>
    <w:multiLevelType w:val="multilevel"/>
    <w:tmpl w:val="17CA17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 w15:restartNumberingAfterBreak="0">
    <w:nsid w:val="2DA605DD"/>
    <w:multiLevelType w:val="hybridMultilevel"/>
    <w:tmpl w:val="0082E9F8"/>
    <w:lvl w:ilvl="0" w:tplc="D1CAB38E">
      <w:start w:val="5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6842"/>
    <w:multiLevelType w:val="hybridMultilevel"/>
    <w:tmpl w:val="ECE0FCE8"/>
    <w:lvl w:ilvl="0" w:tplc="9D6602AC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0FF5"/>
    <w:multiLevelType w:val="hybridMultilevel"/>
    <w:tmpl w:val="D63A2FC2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7329A"/>
    <w:multiLevelType w:val="hybridMultilevel"/>
    <w:tmpl w:val="816CA696"/>
    <w:lvl w:ilvl="0" w:tplc="538A5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 w15:restartNumberingAfterBreak="0">
    <w:nsid w:val="4EA55E52"/>
    <w:multiLevelType w:val="hybridMultilevel"/>
    <w:tmpl w:val="5AB65328"/>
    <w:lvl w:ilvl="0" w:tplc="1D34A8F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B208B"/>
    <w:multiLevelType w:val="hybridMultilevel"/>
    <w:tmpl w:val="1C36AAC6"/>
    <w:lvl w:ilvl="0" w:tplc="C6A0972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136CB"/>
    <w:multiLevelType w:val="hybridMultilevel"/>
    <w:tmpl w:val="B6DEE0E2"/>
    <w:lvl w:ilvl="0" w:tplc="6B0AB614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81264"/>
    <w:multiLevelType w:val="hybridMultilevel"/>
    <w:tmpl w:val="73B4310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12B93"/>
    <w:multiLevelType w:val="hybridMultilevel"/>
    <w:tmpl w:val="ABD4541E"/>
    <w:lvl w:ilvl="0" w:tplc="FCDC0A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A7E78"/>
    <w:multiLevelType w:val="hybridMultilevel"/>
    <w:tmpl w:val="341C8B1E"/>
    <w:lvl w:ilvl="0" w:tplc="E25CA32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5F4B"/>
    <w:multiLevelType w:val="hybridMultilevel"/>
    <w:tmpl w:val="FFFC2C7A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3F96805"/>
    <w:multiLevelType w:val="hybridMultilevel"/>
    <w:tmpl w:val="FE2EBE08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62CA"/>
    <w:multiLevelType w:val="hybridMultilevel"/>
    <w:tmpl w:val="789A1008"/>
    <w:lvl w:ilvl="0" w:tplc="75C482A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7757E"/>
    <w:multiLevelType w:val="hybridMultilevel"/>
    <w:tmpl w:val="218C5DCE"/>
    <w:lvl w:ilvl="0" w:tplc="4462D810">
      <w:start w:val="1"/>
      <w:numFmt w:val="decimal"/>
      <w:lvlText w:val="3.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8"/>
  </w:num>
  <w:num w:numId="5">
    <w:abstractNumId w:val="11"/>
  </w:num>
  <w:num w:numId="6">
    <w:abstractNumId w:val="7"/>
  </w:num>
  <w:num w:numId="7">
    <w:abstractNumId w:val="16"/>
  </w:num>
  <w:num w:numId="8">
    <w:abstractNumId w:val="1"/>
  </w:num>
  <w:num w:numId="9">
    <w:abstractNumId w:val="14"/>
  </w:num>
  <w:num w:numId="10">
    <w:abstractNumId w:val="20"/>
  </w:num>
  <w:num w:numId="11">
    <w:abstractNumId w:val="13"/>
  </w:num>
  <w:num w:numId="12">
    <w:abstractNumId w:val="2"/>
  </w:num>
  <w:num w:numId="13">
    <w:abstractNumId w:val="4"/>
  </w:num>
  <w:num w:numId="14">
    <w:abstractNumId w:val="19"/>
  </w:num>
  <w:num w:numId="15">
    <w:abstractNumId w:val="12"/>
  </w:num>
  <w:num w:numId="16">
    <w:abstractNumId w:val="3"/>
  </w:num>
  <w:num w:numId="17">
    <w:abstractNumId w:val="15"/>
  </w:num>
  <w:num w:numId="18">
    <w:abstractNumId w:val="6"/>
  </w:num>
  <w:num w:numId="19">
    <w:abstractNumId w:val="5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402"/>
    <w:rsid w:val="000471FD"/>
    <w:rsid w:val="000A6255"/>
    <w:rsid w:val="000B71A9"/>
    <w:rsid w:val="00171B44"/>
    <w:rsid w:val="00187E45"/>
    <w:rsid w:val="001A57DB"/>
    <w:rsid w:val="002019A7"/>
    <w:rsid w:val="00224840"/>
    <w:rsid w:val="00256775"/>
    <w:rsid w:val="002A51C2"/>
    <w:rsid w:val="002E7401"/>
    <w:rsid w:val="003A1928"/>
    <w:rsid w:val="0043153B"/>
    <w:rsid w:val="0046288F"/>
    <w:rsid w:val="004A47A5"/>
    <w:rsid w:val="00587172"/>
    <w:rsid w:val="005D5EBE"/>
    <w:rsid w:val="00610402"/>
    <w:rsid w:val="006238E2"/>
    <w:rsid w:val="006B3B11"/>
    <w:rsid w:val="006D0CC8"/>
    <w:rsid w:val="007F3D70"/>
    <w:rsid w:val="00836149"/>
    <w:rsid w:val="00863601"/>
    <w:rsid w:val="00872C86"/>
    <w:rsid w:val="0088251B"/>
    <w:rsid w:val="009114D9"/>
    <w:rsid w:val="00946367"/>
    <w:rsid w:val="00A079C8"/>
    <w:rsid w:val="00AF1B4F"/>
    <w:rsid w:val="00BA116F"/>
    <w:rsid w:val="00C65E15"/>
    <w:rsid w:val="00CD4A25"/>
    <w:rsid w:val="00D93657"/>
    <w:rsid w:val="00EA11F8"/>
    <w:rsid w:val="00ED3BB7"/>
    <w:rsid w:val="00F65C5E"/>
    <w:rsid w:val="00F92963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0C8D5-B9CE-48F8-B192-37E4AB60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04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1040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F1B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D7D0-8B7F-475F-B0F9-696623CB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39</Pages>
  <Words>14796</Words>
  <Characters>84343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PC51</cp:lastModifiedBy>
  <cp:revision>15</cp:revision>
  <dcterms:created xsi:type="dcterms:W3CDTF">2010-02-18T13:41:00Z</dcterms:created>
  <dcterms:modified xsi:type="dcterms:W3CDTF">2018-07-04T10:14:00Z</dcterms:modified>
</cp:coreProperties>
</file>