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B23FDB">
        <w:rPr>
          <w:rFonts w:ascii="Times New Roman" w:hAnsi="Times New Roman"/>
          <w:b/>
        </w:rPr>
        <w:t>97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B23FDB">
        <w:rPr>
          <w:sz w:val="22"/>
          <w:szCs w:val="22"/>
        </w:rPr>
        <w:t>30</w:t>
      </w:r>
      <w:r w:rsidR="00FB7BD1">
        <w:rPr>
          <w:sz w:val="22"/>
          <w:szCs w:val="22"/>
        </w:rPr>
        <w:t xml:space="preserve"> июня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BF7CAF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EB5F29" w:rsidRPr="00A065AC" w:rsidRDefault="00A85238" w:rsidP="00A065AC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</w:t>
      </w:r>
      <w:r w:rsidR="00E24235">
        <w:rPr>
          <w:b w:val="0"/>
          <w:sz w:val="22"/>
          <w:szCs w:val="22"/>
        </w:rPr>
        <w:t xml:space="preserve">. </w:t>
      </w:r>
      <w:r w:rsidR="00BF7CAF" w:rsidRPr="00BF7CAF">
        <w:rPr>
          <w:b w:val="0"/>
          <w:sz w:val="22"/>
          <w:szCs w:val="22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23FDB" w:rsidRPr="00CB5AC1" w:rsidRDefault="00CB5AC1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B23FDB" w:rsidRPr="00CB5AC1">
        <w:rPr>
          <w:rFonts w:ascii="Times New Roman" w:hAnsi="Times New Roman"/>
        </w:rPr>
        <w:t xml:space="preserve">внести изменения в ранее выданное </w:t>
      </w:r>
      <w:r w:rsidR="00B23FDB" w:rsidRPr="00BD51F8">
        <w:rPr>
          <w:rFonts w:ascii="Times New Roman" w:hAnsi="Times New Roman"/>
        </w:rPr>
        <w:t>ООО</w:t>
      </w:r>
      <w:r w:rsidR="00B23FDB" w:rsidRPr="000557A0">
        <w:rPr>
          <w:rFonts w:ascii="Times New Roman" w:hAnsi="Times New Roman"/>
        </w:rPr>
        <w:t xml:space="preserve"> "Строительная компания "ВОССТАРХ", г. Москва, ИНН 7728201322</w:t>
      </w:r>
      <w:r w:rsidR="00B23FDB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23FDB" w:rsidRPr="006B77E6" w:rsidRDefault="00B23FDB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6B77E6">
        <w:rPr>
          <w:rFonts w:ascii="Times New Roman" w:hAnsi="Times New Roman"/>
          <w:iCs/>
          <w:color w:val="000000"/>
        </w:rPr>
        <w:t>.</w:t>
      </w:r>
      <w:r w:rsidRPr="006B77E6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B23FDB" w:rsidRPr="006B77E6" w:rsidRDefault="00B23FDB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6B77E6">
        <w:rPr>
          <w:rFonts w:ascii="Times New Roman" w:hAnsi="Times New Roman"/>
          <w:iCs/>
          <w:color w:val="000000"/>
        </w:rPr>
        <w:t>.</w:t>
      </w:r>
      <w:r w:rsidRPr="006B77E6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B23FDB" w:rsidRDefault="00B23FDB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6B77E6">
        <w:rPr>
          <w:rFonts w:ascii="Times New Roman" w:hAnsi="Times New Roman"/>
          <w:iCs/>
          <w:color w:val="000000"/>
        </w:rPr>
        <w:t>.</w:t>
      </w:r>
      <w:r w:rsidRPr="006B77E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B23FDB" w:rsidRDefault="00B23FDB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3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три) вида</w:t>
      </w:r>
      <w:r w:rsidRPr="00CB5AC1">
        <w:rPr>
          <w:rFonts w:ascii="Times New Roman" w:hAnsi="Times New Roman"/>
        </w:rPr>
        <w:t xml:space="preserve"> работ.</w:t>
      </w:r>
    </w:p>
    <w:p w:rsidR="00FB7BD1" w:rsidRDefault="00FB7BD1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B23FDB" w:rsidRPr="00CB5AC1" w:rsidRDefault="00A85238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B23FDB" w:rsidRPr="00CB5AC1">
        <w:rPr>
          <w:rFonts w:ascii="Times New Roman" w:hAnsi="Times New Roman"/>
        </w:rPr>
        <w:t xml:space="preserve">внести изменения в ранее выданное </w:t>
      </w:r>
      <w:r w:rsidR="00B23FDB" w:rsidRPr="00BD51F8">
        <w:rPr>
          <w:rFonts w:ascii="Times New Roman" w:hAnsi="Times New Roman"/>
        </w:rPr>
        <w:t>ООО</w:t>
      </w:r>
      <w:r w:rsidR="00B23FDB" w:rsidRPr="000557A0">
        <w:rPr>
          <w:rFonts w:ascii="Times New Roman" w:hAnsi="Times New Roman"/>
        </w:rPr>
        <w:t xml:space="preserve"> "Строительная компания "ВОССТАРХ", г. Москва, ИНН 7728201322</w:t>
      </w:r>
      <w:r w:rsidR="00B23FDB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23FDB" w:rsidRPr="006B77E6" w:rsidRDefault="00B23FDB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6B77E6">
        <w:rPr>
          <w:rFonts w:ascii="Times New Roman" w:hAnsi="Times New Roman"/>
          <w:iCs/>
          <w:color w:val="000000"/>
        </w:rPr>
        <w:t>.</w:t>
      </w:r>
      <w:r w:rsidRPr="006B77E6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B23FDB" w:rsidRPr="006B77E6" w:rsidRDefault="00B23FDB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6B77E6">
        <w:rPr>
          <w:rFonts w:ascii="Times New Roman" w:hAnsi="Times New Roman"/>
          <w:iCs/>
          <w:color w:val="000000"/>
        </w:rPr>
        <w:t>.</w:t>
      </w:r>
      <w:r w:rsidRPr="006B77E6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B23FDB" w:rsidRDefault="00B23FDB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6B77E6">
        <w:rPr>
          <w:rFonts w:ascii="Times New Roman" w:hAnsi="Times New Roman"/>
          <w:iCs/>
          <w:color w:val="000000"/>
        </w:rPr>
        <w:t>.</w:t>
      </w:r>
      <w:r w:rsidRPr="006B77E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B23FDB" w:rsidRDefault="00B23FDB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3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три) вида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23FDB" w:rsidRPr="000830FA" w:rsidRDefault="00CB5AC1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  <w:b/>
        </w:rPr>
        <w:t>1.2.</w:t>
      </w:r>
      <w:r>
        <w:rPr>
          <w:rFonts w:ascii="Times New Roman" w:hAnsi="Times New Roman"/>
          <w:b/>
        </w:rPr>
        <w:t xml:space="preserve"> </w:t>
      </w:r>
      <w:r w:rsidRPr="0020766B">
        <w:rPr>
          <w:rFonts w:ascii="Times New Roman" w:hAnsi="Times New Roman"/>
          <w:b/>
        </w:rPr>
        <w:t xml:space="preserve">Предложено: </w:t>
      </w:r>
      <w:r w:rsidR="00B23FDB" w:rsidRPr="00FA1F3F">
        <w:rPr>
          <w:rFonts w:ascii="Times New Roman" w:hAnsi="Times New Roman"/>
        </w:rPr>
        <w:t xml:space="preserve">внести изменения в ранее выданное </w:t>
      </w:r>
      <w:r w:rsidR="00B23FDB" w:rsidRPr="000557A0">
        <w:rPr>
          <w:rFonts w:ascii="Times New Roman" w:hAnsi="Times New Roman"/>
        </w:rPr>
        <w:t xml:space="preserve">ООО "Первая Строительная Компания", </w:t>
      </w:r>
      <w:r w:rsidR="00A52BD4">
        <w:rPr>
          <w:rFonts w:ascii="Times New Roman" w:hAnsi="Times New Roman"/>
        </w:rPr>
        <w:br/>
      </w:r>
      <w:r w:rsidR="00B23FDB" w:rsidRPr="000557A0">
        <w:rPr>
          <w:rFonts w:ascii="Times New Roman" w:hAnsi="Times New Roman"/>
        </w:rPr>
        <w:t>г. Москва, ИНН 2317054802 (смена юр.адреса)</w:t>
      </w:r>
      <w:r w:rsidR="00B23FDB" w:rsidRPr="00FA1F3F">
        <w:rPr>
          <w:rFonts w:ascii="Times New Roman" w:hAnsi="Times New Roman"/>
        </w:rPr>
        <w:t xml:space="preserve"> свидетельство о допуске к работам, которые оказывают </w:t>
      </w:r>
      <w:r w:rsidR="00B23FDB" w:rsidRPr="00FA1F3F">
        <w:rPr>
          <w:rFonts w:ascii="Times New Roman" w:hAnsi="Times New Roman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1.</w:t>
      </w:r>
      <w:r w:rsidRPr="006B576F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2.</w:t>
      </w:r>
      <w:r w:rsidRPr="006B576F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3.</w:t>
      </w:r>
      <w:r w:rsidRPr="006B576F">
        <w:rPr>
          <w:rFonts w:ascii="Times New Roman" w:hAnsi="Times New Roman"/>
          <w:iCs/>
          <w:color w:val="000000"/>
        </w:rPr>
        <w:tab/>
        <w:t>Земляные работы (3.1*; 3.2; 3.3; 3.4; 3.5*; 3.6; 3.7*)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4.</w:t>
      </w:r>
      <w:r w:rsidRPr="006B576F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5.</w:t>
      </w:r>
      <w:r w:rsidRPr="006B576F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6.</w:t>
      </w:r>
      <w:r w:rsidRPr="006B576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7.</w:t>
      </w:r>
      <w:r w:rsidRPr="006B576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Монтаж металлических конструкций (10.1*; 10.2; 10.3; 10.4; 10.5*; 10.6)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19.3)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20.5; 20.8; 20.9)</w:t>
      </w:r>
      <w:r w:rsidRPr="006B576F">
        <w:rPr>
          <w:rFonts w:ascii="Times New Roman" w:hAnsi="Times New Roman"/>
          <w:iCs/>
          <w:color w:val="000000"/>
        </w:rPr>
        <w:tab/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(22.6)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Пусконаладочные работы (24.29; 24.30)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  <w:r>
        <w:rPr>
          <w:rFonts w:ascii="Times New Roman" w:hAnsi="Times New Roman"/>
          <w:iCs/>
          <w:color w:val="000000"/>
        </w:rPr>
        <w:t xml:space="preserve"> (25.2; 25.4; 25.6; 25.7; 25.8)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B23FDB" w:rsidRPr="006B576F" w:rsidRDefault="00B23FDB" w:rsidP="00B23FDB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B23FDB" w:rsidRDefault="00B23FDB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четыре) вида</w:t>
      </w:r>
      <w:r w:rsidRPr="00CB5AC1">
        <w:rPr>
          <w:rFonts w:ascii="Times New Roman" w:hAnsi="Times New Roman"/>
        </w:rPr>
        <w:t xml:space="preserve"> работ.</w:t>
      </w:r>
    </w:p>
    <w:p w:rsidR="00A52BD4" w:rsidRDefault="00A52BD4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445329" w:rsidRDefault="00445329" w:rsidP="00B23F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CB5AC1" w:rsidRDefault="00CB5AC1" w:rsidP="00814A4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52BD4" w:rsidRPr="000830FA" w:rsidRDefault="00E45D61" w:rsidP="00A52BD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Принято решение</w:t>
      </w:r>
      <w:r w:rsidR="00445329" w:rsidRPr="0020766B">
        <w:rPr>
          <w:rFonts w:ascii="Times New Roman" w:hAnsi="Times New Roman"/>
          <w:b/>
        </w:rPr>
        <w:t xml:space="preserve">: </w:t>
      </w:r>
      <w:r w:rsidR="00A52BD4" w:rsidRPr="00FA1F3F">
        <w:rPr>
          <w:rFonts w:ascii="Times New Roman" w:hAnsi="Times New Roman"/>
        </w:rPr>
        <w:t xml:space="preserve">внести изменения в ранее выданное </w:t>
      </w:r>
      <w:r w:rsidR="00A52BD4" w:rsidRPr="000557A0">
        <w:rPr>
          <w:rFonts w:ascii="Times New Roman" w:hAnsi="Times New Roman"/>
        </w:rPr>
        <w:t>ООО "Первая Строительная Компания", г. Москва, ИНН 2317054802 (смена юр.адреса)</w:t>
      </w:r>
      <w:r w:rsidR="00A52BD4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1.</w:t>
      </w:r>
      <w:r w:rsidRPr="006B576F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2.</w:t>
      </w:r>
      <w:r w:rsidRPr="006B576F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3.</w:t>
      </w:r>
      <w:r w:rsidRPr="006B576F">
        <w:rPr>
          <w:rFonts w:ascii="Times New Roman" w:hAnsi="Times New Roman"/>
          <w:iCs/>
          <w:color w:val="000000"/>
        </w:rPr>
        <w:tab/>
        <w:t>Земляные работы (3.1*; 3.2; 3.3; 3.4; 3.5*; 3.6; 3.7*)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4.</w:t>
      </w:r>
      <w:r w:rsidRPr="006B576F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5.</w:t>
      </w:r>
      <w:r w:rsidRPr="006B576F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6.</w:t>
      </w:r>
      <w:r w:rsidRPr="006B576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7.</w:t>
      </w:r>
      <w:r w:rsidRPr="006B576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Монтаж металлических конструкций (10.1*; 10.2; 10.3; 10.4; 10.5*; 10.6)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lastRenderedPageBreak/>
        <w:t>1</w:t>
      </w:r>
      <w:r>
        <w:rPr>
          <w:rFonts w:ascii="Times New Roman" w:hAnsi="Times New Roman"/>
          <w:iCs/>
          <w:color w:val="000000"/>
        </w:rPr>
        <w:t>4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19.3)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20.5; 20.8; 20.9)</w:t>
      </w:r>
      <w:r w:rsidRPr="006B576F">
        <w:rPr>
          <w:rFonts w:ascii="Times New Roman" w:hAnsi="Times New Roman"/>
          <w:iCs/>
          <w:color w:val="000000"/>
        </w:rPr>
        <w:tab/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(22.6)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Пусконаладочные работы (24.29; 24.30)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  <w:r>
        <w:rPr>
          <w:rFonts w:ascii="Times New Roman" w:hAnsi="Times New Roman"/>
          <w:iCs/>
          <w:color w:val="000000"/>
        </w:rPr>
        <w:t xml:space="preserve"> (25.2; 25.4; 25.6; 25.7; 25.8)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A52BD4" w:rsidRPr="006B576F" w:rsidRDefault="00A52BD4" w:rsidP="00A52BD4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A52BD4" w:rsidRDefault="00A52BD4" w:rsidP="00A52BD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четыре) вида</w:t>
      </w:r>
      <w:r w:rsidRPr="00CB5AC1">
        <w:rPr>
          <w:rFonts w:ascii="Times New Roman" w:hAnsi="Times New Roman"/>
        </w:rPr>
        <w:t xml:space="preserve"> работ.</w:t>
      </w:r>
    </w:p>
    <w:p w:rsidR="00ED43FD" w:rsidRDefault="00ED43FD" w:rsidP="00A52BD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ED43FD" w:rsidRPr="00CB5AC1" w:rsidRDefault="00ED43FD" w:rsidP="00ED43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76B1F" w:rsidRPr="00ED43FD" w:rsidRDefault="00176B1F" w:rsidP="002B0AE7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7C0E7D" w:rsidRPr="007C0E7D">
        <w:rPr>
          <w:rFonts w:ascii="Times New Roman" w:hAnsi="Times New Roman"/>
          <w:b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C462ED" w:rsidRPr="00290971" w:rsidRDefault="00C462ED" w:rsidP="00C462E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C462ED" w:rsidRPr="003E6905" w:rsidRDefault="00C462ED" w:rsidP="00C462ED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1.</w:t>
      </w:r>
      <w:r w:rsidRPr="003E6905">
        <w:rPr>
          <w:b w:val="0"/>
          <w:sz w:val="22"/>
          <w:szCs w:val="22"/>
        </w:rPr>
        <w:tab/>
        <w:t>ООО «СОБВЭКС», ИНН 7718160613, Свидетельство № 1007.03-2012-7718160613-С-009;</w:t>
      </w:r>
    </w:p>
    <w:p w:rsidR="00C462ED" w:rsidRPr="003E6905" w:rsidRDefault="00C462ED" w:rsidP="00C462ED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2.</w:t>
      </w:r>
      <w:r w:rsidRPr="003E6905">
        <w:rPr>
          <w:b w:val="0"/>
          <w:sz w:val="22"/>
          <w:szCs w:val="22"/>
        </w:rPr>
        <w:tab/>
        <w:t>ООО «Универсал», ИНН 5029033760, Свидетельство № 0795.04-2010-5029033760-C-009;</w:t>
      </w:r>
    </w:p>
    <w:p w:rsidR="00C462ED" w:rsidRPr="003E6905" w:rsidRDefault="00C462ED" w:rsidP="00C462ED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3.</w:t>
      </w:r>
      <w:r w:rsidRPr="003E6905">
        <w:rPr>
          <w:b w:val="0"/>
          <w:sz w:val="22"/>
          <w:szCs w:val="22"/>
        </w:rPr>
        <w:tab/>
        <w:t>ООО «СМУ-Энергокапитал», ИНН 7705972463, Свидетельство № 0995.03-2012-7705972463-С-009;</w:t>
      </w:r>
    </w:p>
    <w:p w:rsidR="00C462ED" w:rsidRPr="003E6905" w:rsidRDefault="00C462ED" w:rsidP="00C462ED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4.</w:t>
      </w:r>
      <w:r w:rsidRPr="003E6905">
        <w:rPr>
          <w:b w:val="0"/>
          <w:sz w:val="22"/>
          <w:szCs w:val="22"/>
        </w:rPr>
        <w:tab/>
        <w:t>ООО «Сватстрой», ИНН 7709215640, Свидетельство № 0005.09-2009-7709215640-C-009;</w:t>
      </w:r>
    </w:p>
    <w:p w:rsidR="00C462ED" w:rsidRPr="003E6905" w:rsidRDefault="00C462ED" w:rsidP="00C462ED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5.</w:t>
      </w:r>
      <w:r w:rsidRPr="003E6905">
        <w:rPr>
          <w:b w:val="0"/>
          <w:sz w:val="22"/>
          <w:szCs w:val="22"/>
        </w:rPr>
        <w:tab/>
        <w:t>ООО «Юнипром», ИНН 7733740866, Свидетельство № 1059.01-2015-7733740866-С-009;</w:t>
      </w:r>
    </w:p>
    <w:p w:rsidR="00C462ED" w:rsidRPr="003E6905" w:rsidRDefault="00C462ED" w:rsidP="00C462ED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6.</w:t>
      </w:r>
      <w:r w:rsidRPr="003E6905">
        <w:rPr>
          <w:b w:val="0"/>
          <w:sz w:val="22"/>
          <w:szCs w:val="22"/>
        </w:rPr>
        <w:tab/>
        <w:t>ООО «Строймонтаж», ИНН 7306005376, Свидетельство № 0254.09-2009-7306005376-C-009;</w:t>
      </w:r>
    </w:p>
    <w:p w:rsidR="00C462ED" w:rsidRDefault="00C462ED" w:rsidP="00C462ED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7.</w:t>
      </w:r>
      <w:r w:rsidRPr="003E6905">
        <w:rPr>
          <w:b w:val="0"/>
          <w:sz w:val="22"/>
          <w:szCs w:val="22"/>
        </w:rPr>
        <w:tab/>
        <w:t>ООО «ТСС», ИНН 5754002249, Свидетельство № 0560.08-2009-5754002249-C-009.</w:t>
      </w:r>
    </w:p>
    <w:p w:rsidR="00C462ED" w:rsidRPr="00124421" w:rsidRDefault="00C462ED" w:rsidP="00C462E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124421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C462ED" w:rsidRPr="00124421" w:rsidRDefault="00C462ED" w:rsidP="00C462E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124421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100568" w:rsidRDefault="00C462ED" w:rsidP="00C462E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124421">
        <w:rPr>
          <w:b w:val="0"/>
          <w:sz w:val="22"/>
          <w:szCs w:val="22"/>
        </w:rPr>
        <w:t>В связи с неустранением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69/03-16 от 01.03.2016 г., № 70/04-16 от 05.04.2016 г., № 71/05-16 от 17.05.2016 г., № 72/06-16 от 21.06.2016 г.).</w:t>
      </w:r>
    </w:p>
    <w:p w:rsidR="003C23FC" w:rsidRPr="00357351" w:rsidRDefault="003C23FC" w:rsidP="00C462E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3C23FC" w:rsidRPr="003C23FC" w:rsidRDefault="00C462ED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20766B">
        <w:rPr>
          <w:sz w:val="22"/>
          <w:szCs w:val="22"/>
        </w:rPr>
        <w:t xml:space="preserve">.1. </w:t>
      </w:r>
      <w:r w:rsidRPr="00290971">
        <w:rPr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="003C23FC" w:rsidRPr="003C23FC">
        <w:rPr>
          <w:b w:val="0"/>
          <w:sz w:val="22"/>
          <w:szCs w:val="22"/>
        </w:rPr>
        <w:t>На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1.</w:t>
      </w:r>
      <w:r w:rsidRPr="003C23FC">
        <w:rPr>
          <w:b w:val="0"/>
          <w:sz w:val="22"/>
          <w:szCs w:val="22"/>
        </w:rPr>
        <w:tab/>
        <w:t>ООО «СОБВЭКС», ИНН 7718160613, Свидетельство № 1007.03-2012-7718160613-С-009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2.</w:t>
      </w:r>
      <w:r w:rsidRPr="003C23FC">
        <w:rPr>
          <w:b w:val="0"/>
          <w:sz w:val="22"/>
          <w:szCs w:val="22"/>
        </w:rPr>
        <w:tab/>
        <w:t>ООО «Универсал», ИНН 5029033760, Свидетельство № 0795.04-2010-5029033760-C-009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3.</w:t>
      </w:r>
      <w:r w:rsidRPr="003C23FC">
        <w:rPr>
          <w:b w:val="0"/>
          <w:sz w:val="22"/>
          <w:szCs w:val="22"/>
        </w:rPr>
        <w:tab/>
        <w:t>ООО «СМУ-Энергокапитал», ИНН 7705972463, Свидетельство № 0995.03-2012-7705972463-С-009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4.</w:t>
      </w:r>
      <w:r w:rsidRPr="003C23FC">
        <w:rPr>
          <w:b w:val="0"/>
          <w:sz w:val="22"/>
          <w:szCs w:val="22"/>
        </w:rPr>
        <w:tab/>
        <w:t>ООО «Сватстрой», ИНН 7709215640, Свидетельство № 0005.09-2009-7709215640-C-009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5.</w:t>
      </w:r>
      <w:r w:rsidRPr="003C23FC">
        <w:rPr>
          <w:b w:val="0"/>
          <w:sz w:val="22"/>
          <w:szCs w:val="22"/>
        </w:rPr>
        <w:tab/>
        <w:t>ООО «Юнипром», ИНН 7733740866, Свидетельство № 1059.01-2015-7733740866-С-009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6.</w:t>
      </w:r>
      <w:r w:rsidRPr="003C23FC">
        <w:rPr>
          <w:b w:val="0"/>
          <w:sz w:val="22"/>
          <w:szCs w:val="22"/>
        </w:rPr>
        <w:tab/>
        <w:t>ООО «Строймонтаж», ИНН 7306005376, Свидетельство № 0254.09-2009-7306005376-C-009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100568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7.</w:t>
      </w:r>
      <w:r w:rsidRPr="003C23FC">
        <w:rPr>
          <w:b w:val="0"/>
          <w:sz w:val="22"/>
          <w:szCs w:val="22"/>
        </w:rPr>
        <w:tab/>
        <w:t>ООО «ТСС», ИНН 5754002249, Свидетельство № 0560.08-2009-5754002249-C-009 о допуске к работам, которые оказывают влияние на безопасность объектов капитального строительства</w:t>
      </w:r>
      <w:r>
        <w:rPr>
          <w:b w:val="0"/>
          <w:sz w:val="22"/>
          <w:szCs w:val="22"/>
        </w:rPr>
        <w:t>.</w:t>
      </w:r>
    </w:p>
    <w:p w:rsid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B014A9" w:rsidRPr="00100568" w:rsidRDefault="00AA7731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4"/>
          <w:szCs w:val="24"/>
        </w:rPr>
      </w:pPr>
      <w:r w:rsidRPr="00100568">
        <w:rPr>
          <w:sz w:val="24"/>
          <w:szCs w:val="24"/>
        </w:rPr>
        <w:t>В результате голосования: «</w:t>
      </w:r>
      <w:r w:rsidR="0085585C" w:rsidRPr="00100568">
        <w:rPr>
          <w:sz w:val="24"/>
          <w:szCs w:val="24"/>
        </w:rPr>
        <w:t>За» - 7 (семь</w:t>
      </w:r>
      <w:r w:rsidR="00F60D99" w:rsidRPr="00100568">
        <w:rPr>
          <w:sz w:val="24"/>
          <w:szCs w:val="24"/>
        </w:rPr>
        <w:t>)</w:t>
      </w:r>
      <w:r w:rsidRPr="00100568">
        <w:rPr>
          <w:sz w:val="24"/>
          <w:szCs w:val="24"/>
        </w:rPr>
        <w:t>; «Против» - нет; «Воздержался» - нет</w:t>
      </w:r>
      <w:r w:rsidR="00B014A9" w:rsidRPr="00100568">
        <w:rPr>
          <w:sz w:val="24"/>
          <w:szCs w:val="24"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3C23FC" w:rsidRPr="003C23FC" w:rsidRDefault="00B014A9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3C23FC" w:rsidRPr="003C23FC">
        <w:rPr>
          <w:b w:val="0"/>
          <w:sz w:val="22"/>
          <w:szCs w:val="22"/>
        </w:rPr>
        <w:t>На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1.</w:t>
      </w:r>
      <w:r w:rsidRPr="003C23FC">
        <w:rPr>
          <w:b w:val="0"/>
          <w:sz w:val="22"/>
          <w:szCs w:val="22"/>
        </w:rPr>
        <w:tab/>
        <w:t>ООО «СОБВЭКС», ИНН 7718160613, Свидетельство № 1007.03-2012-7718160613-С-009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2.</w:t>
      </w:r>
      <w:r w:rsidRPr="003C23FC">
        <w:rPr>
          <w:b w:val="0"/>
          <w:sz w:val="22"/>
          <w:szCs w:val="22"/>
        </w:rPr>
        <w:tab/>
        <w:t>ООО «Универсал», ИНН 5029033760, Свидетельство № 0795.04-2010-5029033760-C-009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3.</w:t>
      </w:r>
      <w:r w:rsidRPr="003C23FC">
        <w:rPr>
          <w:b w:val="0"/>
          <w:sz w:val="22"/>
          <w:szCs w:val="22"/>
        </w:rPr>
        <w:tab/>
        <w:t>ООО «СМУ-Энергокапитал», ИНН 7705972463, Свидетельство № 0995.03-2012-7705972463-С-009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4.</w:t>
      </w:r>
      <w:r w:rsidRPr="003C23FC">
        <w:rPr>
          <w:b w:val="0"/>
          <w:sz w:val="22"/>
          <w:szCs w:val="22"/>
        </w:rPr>
        <w:tab/>
        <w:t>ООО «Сватстрой», ИНН 7709215640, Свидетельство № 0005.09-2009-7709215640-C-009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5.</w:t>
      </w:r>
      <w:r w:rsidRPr="003C23FC">
        <w:rPr>
          <w:b w:val="0"/>
          <w:sz w:val="22"/>
          <w:szCs w:val="22"/>
        </w:rPr>
        <w:tab/>
        <w:t>ООО «Юнипром», ИНН 7733740866, Свидетельство № 1059.01-2015-7733740866-С-009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P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6.</w:t>
      </w:r>
      <w:r w:rsidRPr="003C23FC">
        <w:rPr>
          <w:b w:val="0"/>
          <w:sz w:val="22"/>
          <w:szCs w:val="22"/>
        </w:rPr>
        <w:tab/>
        <w:t>ООО «Строймонтаж», ИНН 7306005376, Свидетельство № 0254.09-2009-7306005376-C-009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C23FC" w:rsidRDefault="003C23FC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C23FC">
        <w:rPr>
          <w:b w:val="0"/>
          <w:sz w:val="22"/>
          <w:szCs w:val="22"/>
        </w:rPr>
        <w:t>7.</w:t>
      </w:r>
      <w:r w:rsidRPr="003C23FC">
        <w:rPr>
          <w:b w:val="0"/>
          <w:sz w:val="22"/>
          <w:szCs w:val="22"/>
        </w:rPr>
        <w:tab/>
        <w:t>ООО «ТСС», ИНН 5754002249, Свидетельство № 0560.08-2009-5754002249-C-009 о допуске к работам, которые оказывают влияние на безопасность объектов капитального строительства</w:t>
      </w:r>
      <w:r>
        <w:rPr>
          <w:b w:val="0"/>
          <w:sz w:val="22"/>
          <w:szCs w:val="22"/>
        </w:rPr>
        <w:t>.</w:t>
      </w:r>
    </w:p>
    <w:p w:rsidR="00290971" w:rsidRDefault="00290971" w:rsidP="003C23FC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</w:p>
    <w:p w:rsidR="00575CA7" w:rsidRPr="0020766B" w:rsidRDefault="00575CA7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75CA7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По третьему вопросу: </w:t>
      </w:r>
      <w:r w:rsidR="00BF7CAF" w:rsidRPr="00BF7CAF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2B0AE7" w:rsidRPr="00E27B4E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27B4E">
        <w:rPr>
          <w:rFonts w:ascii="Times New Roman" w:hAnsi="Times New Roman"/>
        </w:rPr>
        <w:lastRenderedPageBreak/>
        <w:t xml:space="preserve"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</w:t>
      </w:r>
      <w:r>
        <w:rPr>
          <w:rFonts w:ascii="Times New Roman" w:hAnsi="Times New Roman"/>
        </w:rPr>
        <w:br/>
      </w:r>
      <w:r w:rsidRPr="00E27B4E">
        <w:rPr>
          <w:rFonts w:ascii="Times New Roman" w:hAnsi="Times New Roman"/>
        </w:rPr>
        <w:t>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2B0AE7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1. В связи с прекращением действия свидетельств о допуске ООО «СОБВЭКС», ООО «Универсал», ООО «СМУ-Энергокапитал», ООО «Сватстрой», ООО «Юнипром», ООО «Строймонтаж», ООО «ТСС», ООО «ТЕХСТРОЙКОМПЛЕКС» (действие Свидетельства прекращено с 01.01.2013 г. в силу закона)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2B0AE7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Предложено:</w:t>
      </w:r>
      <w:r w:rsidRPr="002B0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«СОБВЭКС», ИНН 7718160613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«Универсал», ИНН 5029033760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«СМУ-Энергокапитал», ИНН 7705972463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«Сватстрой», ИНН 7709215640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«Юнипром», ИНН 7733740866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«Строймонтаж», ИНН 7306005376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«ТСС», ИНН 5754002249</w:t>
      </w:r>
    </w:p>
    <w:p w:rsidR="00A64C03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«ТЕХСТРОЙКОМПЛЕКС», ИНН 7327001830</w:t>
      </w:r>
      <w:r>
        <w:rPr>
          <w:rFonts w:ascii="Times New Roman" w:hAnsi="Times New Roman"/>
        </w:rPr>
        <w:t>.</w:t>
      </w:r>
    </w:p>
    <w:p w:rsidR="002B0AE7" w:rsidRPr="0020766B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0766B" w:rsidRDefault="0020766B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D5BEC" w:rsidRPr="0020766B" w:rsidRDefault="005D5BEC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B0AE7" w:rsidRDefault="0020766B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2B0AE7">
        <w:rPr>
          <w:rFonts w:ascii="Times New Roman" w:hAnsi="Times New Roman"/>
        </w:rPr>
        <w:t>Н</w:t>
      </w:r>
      <w:r w:rsidR="002B0AE7"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«СОБВЭКС», ИНН 7718160613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«Универсал», ИНН 5029033760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«СМУ-Энергокапитал», ИНН 7705972463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«Сватстрой», ИНН 7709215640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«Юнипром», ИНН 7733740866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«Строймонтаж», ИНН 7306005376</w:t>
      </w:r>
    </w:p>
    <w:p w:rsidR="002B0AE7" w:rsidRPr="001D1239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«ТСС», ИНН 5754002249</w:t>
      </w:r>
    </w:p>
    <w:p w:rsidR="002B0AE7" w:rsidRDefault="002B0AE7" w:rsidP="002B0AE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«ТЕХСТРОЙКОМПЛЕКС», ИНН 7327001830</w:t>
      </w:r>
      <w:r>
        <w:rPr>
          <w:rFonts w:ascii="Times New Roman" w:hAnsi="Times New Roman"/>
        </w:rPr>
        <w:t>.</w:t>
      </w:r>
    </w:p>
    <w:p w:rsidR="0020766B" w:rsidRPr="0020766B" w:rsidRDefault="0020766B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871396" w:rsidRPr="0020766B" w:rsidRDefault="00871396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065AC" w:rsidRPr="0020766B" w:rsidRDefault="00A065A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</w:t>
      </w:r>
      <w:r w:rsidR="00694E55">
        <w:rPr>
          <w:rFonts w:ascii="Times New Roman" w:hAnsi="Times New Roman"/>
        </w:rPr>
        <w:t xml:space="preserve">       </w:t>
      </w:r>
      <w:r w:rsidRPr="0020766B">
        <w:rPr>
          <w:rFonts w:ascii="Times New Roman" w:hAnsi="Times New Roman"/>
        </w:rPr>
        <w:t xml:space="preserve">       </w:t>
      </w:r>
      <w:r w:rsidR="00694E55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</w:t>
      </w:r>
      <w:r w:rsidR="00694E55">
        <w:rPr>
          <w:b w:val="0"/>
          <w:sz w:val="22"/>
          <w:szCs w:val="22"/>
        </w:rPr>
        <w:t xml:space="preserve">      </w:t>
      </w:r>
      <w:r w:rsidRPr="0020766B">
        <w:rPr>
          <w:b w:val="0"/>
          <w:sz w:val="22"/>
          <w:szCs w:val="22"/>
        </w:rPr>
        <w:t xml:space="preserve">         </w:t>
      </w:r>
      <w:r w:rsidR="00694E55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</w:t>
      </w:r>
      <w:r w:rsidR="002C5679">
        <w:rPr>
          <w:b w:val="0"/>
          <w:sz w:val="22"/>
          <w:szCs w:val="22"/>
        </w:rPr>
        <w:t xml:space="preserve">             </w:t>
      </w:r>
      <w:r w:rsidR="00694E55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="002C5679">
        <w:rPr>
          <w:b w:val="0"/>
          <w:sz w:val="22"/>
          <w:szCs w:val="22"/>
        </w:rPr>
        <w:t xml:space="preserve">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E7" w:rsidRDefault="002B0AE7" w:rsidP="003164AF">
      <w:pPr>
        <w:spacing w:after="0" w:line="240" w:lineRule="auto"/>
      </w:pPr>
      <w:r>
        <w:separator/>
      </w:r>
    </w:p>
  </w:endnote>
  <w:endnote w:type="continuationSeparator" w:id="0">
    <w:p w:rsidR="002B0AE7" w:rsidRDefault="002B0AE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E7" w:rsidRPr="00ED259F" w:rsidRDefault="00873BD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2B0AE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94E55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B0AE7" w:rsidRDefault="002B0A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E7" w:rsidRDefault="002B0AE7" w:rsidP="003164AF">
      <w:pPr>
        <w:spacing w:after="0" w:line="240" w:lineRule="auto"/>
      </w:pPr>
      <w:r>
        <w:separator/>
      </w:r>
    </w:p>
  </w:footnote>
  <w:footnote w:type="continuationSeparator" w:id="0">
    <w:p w:rsidR="002B0AE7" w:rsidRDefault="002B0AE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4E5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1334E-1271-4F29-8C75-B119A962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29F9-0223-4C49-91D6-371D1129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</cp:revision>
  <cp:lastPrinted>2016-06-17T12:52:00Z</cp:lastPrinted>
  <dcterms:created xsi:type="dcterms:W3CDTF">2016-03-14T08:26:00Z</dcterms:created>
  <dcterms:modified xsi:type="dcterms:W3CDTF">2018-06-06T10:25:00Z</dcterms:modified>
</cp:coreProperties>
</file>