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054F2A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Протокол</w:t>
      </w:r>
      <w:r w:rsidR="007879CD" w:rsidRPr="00054F2A">
        <w:rPr>
          <w:rFonts w:ascii="Times New Roman" w:hAnsi="Times New Roman"/>
          <w:b/>
          <w:sz w:val="24"/>
          <w:szCs w:val="24"/>
        </w:rPr>
        <w:t xml:space="preserve"> № </w:t>
      </w:r>
      <w:r w:rsidR="00C47FC4" w:rsidRPr="00054F2A">
        <w:rPr>
          <w:rFonts w:ascii="Times New Roman" w:hAnsi="Times New Roman"/>
          <w:b/>
          <w:sz w:val="24"/>
          <w:szCs w:val="24"/>
        </w:rPr>
        <w:t>3</w:t>
      </w:r>
      <w:r w:rsidR="00777944">
        <w:rPr>
          <w:rFonts w:ascii="Times New Roman" w:hAnsi="Times New Roman"/>
          <w:b/>
          <w:sz w:val="24"/>
          <w:szCs w:val="24"/>
        </w:rPr>
        <w:t>96</w:t>
      </w:r>
    </w:p>
    <w:p w:rsidR="00A92826" w:rsidRPr="00054F2A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 w:rsidRPr="00054F2A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054F2A" w:rsidRDefault="00591B1C" w:rsidP="0020766B">
      <w:pPr>
        <w:pStyle w:val="a3"/>
        <w:ind w:left="284" w:right="-143" w:firstLine="567"/>
        <w:rPr>
          <w:sz w:val="24"/>
          <w:szCs w:val="24"/>
        </w:rPr>
      </w:pPr>
      <w:r w:rsidRPr="00054F2A">
        <w:rPr>
          <w:sz w:val="24"/>
          <w:szCs w:val="24"/>
        </w:rPr>
        <w:t>«</w:t>
      </w:r>
      <w:r w:rsidR="00A92826" w:rsidRPr="00054F2A">
        <w:rPr>
          <w:sz w:val="24"/>
          <w:szCs w:val="24"/>
        </w:rPr>
        <w:t>Первая Национальная Организация Строителей</w:t>
      </w:r>
      <w:r w:rsidRPr="00054F2A">
        <w:rPr>
          <w:sz w:val="24"/>
          <w:szCs w:val="24"/>
        </w:rPr>
        <w:t>»</w:t>
      </w:r>
    </w:p>
    <w:p w:rsidR="00A92826" w:rsidRPr="00054F2A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67403E" w:rsidRPr="00054F2A" w:rsidRDefault="0067403E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A92826" w:rsidRPr="00054F2A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A92826" w:rsidRPr="00054F2A" w:rsidRDefault="00B94919" w:rsidP="0020766B">
      <w:pPr>
        <w:pStyle w:val="a3"/>
        <w:ind w:left="284" w:right="-143"/>
        <w:jc w:val="both"/>
        <w:rPr>
          <w:sz w:val="24"/>
          <w:szCs w:val="24"/>
        </w:rPr>
      </w:pPr>
      <w:r w:rsidRPr="00054F2A">
        <w:rPr>
          <w:sz w:val="24"/>
          <w:szCs w:val="24"/>
        </w:rPr>
        <w:t>г. Москва</w:t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="009B6913" w:rsidRPr="00054F2A">
        <w:rPr>
          <w:sz w:val="24"/>
          <w:szCs w:val="24"/>
        </w:rPr>
        <w:t xml:space="preserve">                                  </w:t>
      </w:r>
      <w:r w:rsidR="00054F2A">
        <w:rPr>
          <w:sz w:val="24"/>
          <w:szCs w:val="24"/>
        </w:rPr>
        <w:t xml:space="preserve">                             </w:t>
      </w:r>
      <w:r w:rsidR="00777944">
        <w:rPr>
          <w:sz w:val="24"/>
          <w:szCs w:val="24"/>
        </w:rPr>
        <w:t>23</w:t>
      </w:r>
      <w:r w:rsidR="005628A4" w:rsidRPr="00054F2A">
        <w:rPr>
          <w:sz w:val="24"/>
          <w:szCs w:val="24"/>
        </w:rPr>
        <w:t xml:space="preserve"> </w:t>
      </w:r>
      <w:r w:rsidR="001348F4" w:rsidRPr="00054F2A">
        <w:rPr>
          <w:sz w:val="24"/>
          <w:szCs w:val="24"/>
        </w:rPr>
        <w:t xml:space="preserve">июня </w:t>
      </w:r>
      <w:r w:rsidR="00F76C73" w:rsidRPr="00054F2A">
        <w:rPr>
          <w:sz w:val="24"/>
          <w:szCs w:val="24"/>
        </w:rPr>
        <w:t>2016</w:t>
      </w:r>
      <w:r w:rsidR="00A92826" w:rsidRPr="00054F2A">
        <w:rPr>
          <w:sz w:val="24"/>
          <w:szCs w:val="24"/>
        </w:rPr>
        <w:t xml:space="preserve"> года</w:t>
      </w:r>
    </w:p>
    <w:p w:rsidR="00A92826" w:rsidRPr="00054F2A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67403E" w:rsidRPr="00054F2A" w:rsidRDefault="0067403E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</w:p>
    <w:p w:rsidR="00A92826" w:rsidRPr="00054F2A" w:rsidRDefault="00A92826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054F2A" w:rsidRDefault="00A3433E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Фельдман О.А. - Председатель Совета Союза «Первая Национальная Организация Строителей»,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Лянг О.П.,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color w:val="000000" w:themeColor="text1"/>
          <w:sz w:val="24"/>
          <w:szCs w:val="24"/>
        </w:rPr>
        <w:t>Марьин С.Е.,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color w:val="000000" w:themeColor="text1"/>
          <w:sz w:val="24"/>
          <w:szCs w:val="24"/>
        </w:rPr>
        <w:t>Гурский О.В.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 xml:space="preserve">Лапидус А.А. </w:t>
      </w:r>
    </w:p>
    <w:p w:rsidR="008F7F29" w:rsidRDefault="008F7F29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Узденов </w:t>
      </w:r>
      <w:r w:rsidR="002650D8">
        <w:rPr>
          <w:b w:val="0"/>
          <w:sz w:val="24"/>
          <w:szCs w:val="24"/>
        </w:rPr>
        <w:t>Х. А.</w:t>
      </w:r>
    </w:p>
    <w:p w:rsidR="002650D8" w:rsidRPr="00054F2A" w:rsidRDefault="002650D8" w:rsidP="002650D8">
      <w:pPr>
        <w:pStyle w:val="a3"/>
        <w:tabs>
          <w:tab w:val="left" w:pos="567"/>
          <w:tab w:val="left" w:pos="993"/>
          <w:tab w:val="left" w:pos="1134"/>
        </w:tabs>
        <w:ind w:left="851" w:right="-143"/>
        <w:jc w:val="both"/>
        <w:rPr>
          <w:b w:val="0"/>
          <w:sz w:val="24"/>
          <w:szCs w:val="24"/>
        </w:rPr>
      </w:pPr>
    </w:p>
    <w:p w:rsidR="005628A4" w:rsidRPr="00054F2A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 xml:space="preserve">Секретарь Совета – </w:t>
      </w:r>
      <w:r w:rsidR="0067460A" w:rsidRPr="00054F2A">
        <w:rPr>
          <w:b w:val="0"/>
          <w:sz w:val="24"/>
          <w:szCs w:val="24"/>
        </w:rPr>
        <w:t>Лопатина О.А.</w:t>
      </w:r>
    </w:p>
    <w:p w:rsidR="00371875" w:rsidRPr="00054F2A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4"/>
          <w:szCs w:val="24"/>
        </w:rPr>
      </w:pPr>
    </w:p>
    <w:p w:rsidR="00054F2A" w:rsidRDefault="00054F2A" w:rsidP="0020766B">
      <w:pPr>
        <w:pStyle w:val="a3"/>
        <w:ind w:left="284" w:right="-143" w:firstLine="567"/>
        <w:rPr>
          <w:sz w:val="24"/>
          <w:szCs w:val="24"/>
        </w:rPr>
      </w:pPr>
    </w:p>
    <w:p w:rsidR="0094248A" w:rsidRPr="00054F2A" w:rsidRDefault="00A87B16" w:rsidP="0020766B">
      <w:pPr>
        <w:pStyle w:val="a3"/>
        <w:ind w:left="284" w:right="-143" w:firstLine="567"/>
        <w:rPr>
          <w:sz w:val="24"/>
          <w:szCs w:val="24"/>
        </w:rPr>
      </w:pPr>
      <w:r w:rsidRPr="00054F2A">
        <w:rPr>
          <w:sz w:val="24"/>
          <w:szCs w:val="24"/>
        </w:rPr>
        <w:t>Повестка дня:</w:t>
      </w:r>
    </w:p>
    <w:p w:rsidR="0094248A" w:rsidRPr="00054F2A" w:rsidRDefault="0094248A" w:rsidP="0020766B">
      <w:pPr>
        <w:pStyle w:val="a3"/>
        <w:ind w:left="284" w:right="-143" w:firstLine="567"/>
        <w:rPr>
          <w:sz w:val="24"/>
          <w:szCs w:val="24"/>
        </w:rPr>
      </w:pPr>
    </w:p>
    <w:p w:rsidR="00B014A9" w:rsidRPr="00054F2A" w:rsidRDefault="0067460A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  <w:r w:rsidRPr="00766551">
        <w:rPr>
          <w:rFonts w:ascii="Times New Roman" w:hAnsi="Times New Roman"/>
          <w:b/>
          <w:sz w:val="24"/>
          <w:szCs w:val="24"/>
        </w:rPr>
        <w:t>1</w:t>
      </w:r>
      <w:r w:rsidR="00A85238" w:rsidRPr="00766551">
        <w:rPr>
          <w:rFonts w:ascii="Times New Roman" w:hAnsi="Times New Roman"/>
          <w:b/>
          <w:sz w:val="24"/>
          <w:szCs w:val="24"/>
        </w:rPr>
        <w:t>.</w:t>
      </w:r>
      <w:r w:rsidR="00A85238" w:rsidRPr="00054F2A">
        <w:rPr>
          <w:rFonts w:ascii="Times New Roman" w:hAnsi="Times New Roman"/>
          <w:sz w:val="24"/>
          <w:szCs w:val="24"/>
        </w:rPr>
        <w:t xml:space="preserve"> </w:t>
      </w:r>
      <w:r w:rsidR="00441A21" w:rsidRPr="00054F2A">
        <w:rPr>
          <w:rFonts w:ascii="Times New Roman" w:hAnsi="Times New Roman"/>
          <w:b/>
          <w:sz w:val="24"/>
          <w:szCs w:val="24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строительства.</w:t>
      </w:r>
    </w:p>
    <w:p w:rsidR="00A85238" w:rsidRPr="00054F2A" w:rsidRDefault="00A85238" w:rsidP="0054592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52A6C" w:rsidRPr="00054F2A" w:rsidRDefault="0067460A" w:rsidP="0047585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1</w:t>
      </w:r>
      <w:r w:rsidR="00A85238" w:rsidRPr="00054F2A">
        <w:rPr>
          <w:rFonts w:ascii="Times New Roman" w:hAnsi="Times New Roman"/>
          <w:b/>
          <w:sz w:val="24"/>
          <w:szCs w:val="24"/>
        </w:rPr>
        <w:t xml:space="preserve">. По </w:t>
      </w:r>
      <w:r w:rsidRPr="00054F2A">
        <w:rPr>
          <w:rFonts w:ascii="Times New Roman" w:hAnsi="Times New Roman"/>
          <w:b/>
          <w:sz w:val="24"/>
          <w:szCs w:val="24"/>
        </w:rPr>
        <w:t>первому</w:t>
      </w:r>
      <w:r w:rsidR="00A85238" w:rsidRPr="00054F2A">
        <w:rPr>
          <w:rFonts w:ascii="Times New Roman" w:hAnsi="Times New Roman"/>
          <w:b/>
          <w:sz w:val="24"/>
          <w:szCs w:val="24"/>
        </w:rPr>
        <w:t xml:space="preserve"> вопросу</w:t>
      </w:r>
      <w:r w:rsidR="00575CA7" w:rsidRPr="00054F2A">
        <w:rPr>
          <w:rFonts w:ascii="Times New Roman" w:hAnsi="Times New Roman"/>
          <w:b/>
          <w:sz w:val="24"/>
          <w:szCs w:val="24"/>
        </w:rPr>
        <w:t>:</w:t>
      </w:r>
      <w:r w:rsidR="001F39F4" w:rsidRPr="00054F2A">
        <w:rPr>
          <w:rFonts w:ascii="Times New Roman" w:hAnsi="Times New Roman"/>
          <w:b/>
          <w:sz w:val="24"/>
          <w:szCs w:val="24"/>
        </w:rPr>
        <w:t xml:space="preserve"> </w:t>
      </w:r>
      <w:r w:rsidR="00441A21" w:rsidRPr="00054F2A">
        <w:rPr>
          <w:rFonts w:ascii="Times New Roman" w:hAnsi="Times New Roman"/>
          <w:sz w:val="24"/>
          <w:szCs w:val="24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строительства.</w:t>
      </w:r>
    </w:p>
    <w:p w:rsidR="002650D8" w:rsidRPr="002650D8" w:rsidRDefault="0067460A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sz w:val="24"/>
          <w:szCs w:val="24"/>
        </w:rPr>
        <w:t>1</w:t>
      </w:r>
      <w:r w:rsidR="00B014A9" w:rsidRPr="00054F2A">
        <w:rPr>
          <w:sz w:val="24"/>
          <w:szCs w:val="24"/>
        </w:rPr>
        <w:t xml:space="preserve">.1. Предложено: </w:t>
      </w:r>
      <w:r w:rsidR="002650D8" w:rsidRPr="002650D8">
        <w:rPr>
          <w:b w:val="0"/>
          <w:sz w:val="24"/>
          <w:szCs w:val="24"/>
        </w:rPr>
        <w:t>внести изменения в ранее выданное "Таийо Юроуп ГмбХ", Федеративная Республика Германия, ИНН 9909450814, HRB 200680 (получение ИНН, смена HRB),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650D8" w:rsidRPr="002650D8" w:rsidRDefault="002650D8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2650D8">
        <w:rPr>
          <w:b w:val="0"/>
          <w:sz w:val="24"/>
          <w:szCs w:val="24"/>
        </w:rPr>
        <w:t>1.</w:t>
      </w:r>
      <w:r w:rsidRPr="002650D8">
        <w:rPr>
          <w:b w:val="0"/>
          <w:sz w:val="24"/>
          <w:szCs w:val="24"/>
        </w:rPr>
        <w:tab/>
        <w:t>Монтаж металлических конструкций (10.1*; 10.2*; 10.3*; 10.4*; 10.5*; 10.6*)</w:t>
      </w:r>
    </w:p>
    <w:p w:rsidR="002650D8" w:rsidRPr="002650D8" w:rsidRDefault="002650D8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2650D8">
        <w:rPr>
          <w:b w:val="0"/>
          <w:sz w:val="24"/>
          <w:szCs w:val="24"/>
        </w:rPr>
        <w:t>2.</w:t>
      </w:r>
      <w:r w:rsidRPr="002650D8">
        <w:rPr>
          <w:b w:val="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650D8" w:rsidRPr="002650D8" w:rsidRDefault="002650D8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2650D8">
        <w:rPr>
          <w:b w:val="0"/>
          <w:sz w:val="24"/>
          <w:szCs w:val="24"/>
        </w:rPr>
        <w:t>3.</w:t>
      </w:r>
      <w:r w:rsidRPr="002650D8">
        <w:rPr>
          <w:b w:val="0"/>
          <w:sz w:val="24"/>
          <w:szCs w:val="24"/>
        </w:rPr>
        <w:tab/>
        <w:t>Устройство кровель (13.1*; 13.2*; 13.3*)</w:t>
      </w:r>
      <w:r w:rsidRPr="002650D8">
        <w:rPr>
          <w:b w:val="0"/>
          <w:sz w:val="24"/>
          <w:szCs w:val="24"/>
        </w:rPr>
        <w:tab/>
      </w:r>
    </w:p>
    <w:p w:rsidR="002650D8" w:rsidRPr="002650D8" w:rsidRDefault="002650D8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2650D8">
        <w:rPr>
          <w:b w:val="0"/>
          <w:sz w:val="24"/>
          <w:szCs w:val="24"/>
        </w:rPr>
        <w:t>4.</w:t>
      </w:r>
      <w:r w:rsidRPr="002650D8">
        <w:rPr>
          <w:b w:val="0"/>
          <w:sz w:val="24"/>
          <w:szCs w:val="24"/>
        </w:rPr>
        <w:tab/>
        <w:t>Пусконаладочные работы (24.7*; 24.19*)</w:t>
      </w:r>
    </w:p>
    <w:p w:rsidR="002650D8" w:rsidRPr="002650D8" w:rsidRDefault="002650D8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2650D8">
        <w:rPr>
          <w:b w:val="0"/>
          <w:sz w:val="24"/>
          <w:szCs w:val="24"/>
        </w:rPr>
        <w:t>5.</w:t>
      </w:r>
      <w:r w:rsidRPr="002650D8">
        <w:rPr>
          <w:b w:val="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(32.1*32.5*)</w:t>
      </w:r>
    </w:p>
    <w:p w:rsidR="00035576" w:rsidRDefault="002650D8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2650D8">
        <w:rPr>
          <w:b w:val="0"/>
          <w:sz w:val="24"/>
          <w:szCs w:val="24"/>
        </w:rPr>
        <w:t>6.</w:t>
      </w:r>
      <w:r w:rsidRPr="002650D8">
        <w:rPr>
          <w:b w:val="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33.7*)</w:t>
      </w:r>
    </w:p>
    <w:p w:rsidR="002650D8" w:rsidRPr="00054F2A" w:rsidRDefault="002650D8" w:rsidP="002650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Cs/>
          <w:sz w:val="24"/>
          <w:szCs w:val="24"/>
        </w:rPr>
      </w:pPr>
    </w:p>
    <w:p w:rsidR="005654B6" w:rsidRPr="00054F2A" w:rsidRDefault="00AA7731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В результате голосования: «</w:t>
      </w:r>
      <w:r w:rsidR="0085585C" w:rsidRPr="00054F2A">
        <w:rPr>
          <w:rFonts w:ascii="Times New Roman" w:hAnsi="Times New Roman"/>
          <w:b/>
          <w:sz w:val="24"/>
          <w:szCs w:val="24"/>
        </w:rPr>
        <w:t xml:space="preserve">За» - </w:t>
      </w:r>
      <w:r w:rsidR="002650D8">
        <w:rPr>
          <w:rFonts w:ascii="Times New Roman" w:hAnsi="Times New Roman"/>
          <w:b/>
          <w:sz w:val="24"/>
          <w:szCs w:val="24"/>
        </w:rPr>
        <w:t>7</w:t>
      </w:r>
      <w:r w:rsidR="0085585C" w:rsidRPr="00054F2A">
        <w:rPr>
          <w:rFonts w:ascii="Times New Roman" w:hAnsi="Times New Roman"/>
          <w:b/>
          <w:sz w:val="24"/>
          <w:szCs w:val="24"/>
        </w:rPr>
        <w:t xml:space="preserve"> (</w:t>
      </w:r>
      <w:r w:rsidR="002650D8">
        <w:rPr>
          <w:rFonts w:ascii="Times New Roman" w:hAnsi="Times New Roman"/>
          <w:b/>
          <w:sz w:val="24"/>
          <w:szCs w:val="24"/>
        </w:rPr>
        <w:t>семь</w:t>
      </w:r>
      <w:r w:rsidR="00F60D99" w:rsidRPr="00054F2A">
        <w:rPr>
          <w:rFonts w:ascii="Times New Roman" w:hAnsi="Times New Roman"/>
          <w:b/>
          <w:sz w:val="24"/>
          <w:szCs w:val="24"/>
        </w:rPr>
        <w:t>)</w:t>
      </w:r>
      <w:r w:rsidRPr="00054F2A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B014A9" w:rsidRPr="00054F2A">
        <w:rPr>
          <w:rFonts w:ascii="Times New Roman" w:hAnsi="Times New Roman"/>
          <w:b/>
          <w:sz w:val="24"/>
          <w:szCs w:val="24"/>
        </w:rPr>
        <w:t>.</w:t>
      </w:r>
    </w:p>
    <w:p w:rsidR="0047585E" w:rsidRPr="00054F2A" w:rsidRDefault="0047585E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403E" w:rsidRPr="00054F2A" w:rsidRDefault="0067403E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B2712" w:rsidRPr="004B2712" w:rsidRDefault="00B014A9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sz w:val="24"/>
          <w:szCs w:val="24"/>
        </w:rPr>
        <w:t xml:space="preserve">Принято решение: </w:t>
      </w:r>
      <w:r w:rsidR="004B2712">
        <w:rPr>
          <w:b w:val="0"/>
          <w:sz w:val="24"/>
          <w:szCs w:val="24"/>
        </w:rPr>
        <w:t xml:space="preserve">внести </w:t>
      </w:r>
      <w:r w:rsidR="004B2712" w:rsidRPr="004B2712">
        <w:rPr>
          <w:b w:val="0"/>
          <w:sz w:val="24"/>
          <w:szCs w:val="24"/>
        </w:rPr>
        <w:t xml:space="preserve">изменения в ранее выданное "Таийо Юроуп ГмбХ", Федеративная Республика Германия, ИНН 9909450814, HRB 200680 (получение ИНН, смена </w:t>
      </w:r>
      <w:r w:rsidR="004B2712" w:rsidRPr="004B2712">
        <w:rPr>
          <w:b w:val="0"/>
          <w:sz w:val="24"/>
          <w:szCs w:val="24"/>
        </w:rPr>
        <w:lastRenderedPageBreak/>
        <w:t>HRB),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B2712" w:rsidRPr="004B2712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4B2712">
        <w:rPr>
          <w:b w:val="0"/>
          <w:sz w:val="24"/>
          <w:szCs w:val="24"/>
        </w:rPr>
        <w:t>1.</w:t>
      </w:r>
      <w:r w:rsidRPr="004B2712">
        <w:rPr>
          <w:b w:val="0"/>
          <w:sz w:val="24"/>
          <w:szCs w:val="24"/>
        </w:rPr>
        <w:tab/>
        <w:t>Монтаж металлических конструкций (10.1*; 10.2*; 10.3*; 10.4*; 10.5*; 10.6*)</w:t>
      </w:r>
    </w:p>
    <w:p w:rsidR="004B2712" w:rsidRPr="004B2712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4B2712">
        <w:rPr>
          <w:b w:val="0"/>
          <w:sz w:val="24"/>
          <w:szCs w:val="24"/>
        </w:rPr>
        <w:t>2.</w:t>
      </w:r>
      <w:r w:rsidRPr="004B2712">
        <w:rPr>
          <w:b w:val="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B2712" w:rsidRPr="004B2712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4B2712">
        <w:rPr>
          <w:b w:val="0"/>
          <w:sz w:val="24"/>
          <w:szCs w:val="24"/>
        </w:rPr>
        <w:t>3.</w:t>
      </w:r>
      <w:r w:rsidRPr="004B2712">
        <w:rPr>
          <w:b w:val="0"/>
          <w:sz w:val="24"/>
          <w:szCs w:val="24"/>
        </w:rPr>
        <w:tab/>
        <w:t>Устройство кровель (13.1*; 13.2*; 13.3*)</w:t>
      </w:r>
      <w:r w:rsidRPr="004B2712">
        <w:rPr>
          <w:b w:val="0"/>
          <w:sz w:val="24"/>
          <w:szCs w:val="24"/>
        </w:rPr>
        <w:tab/>
      </w:r>
    </w:p>
    <w:p w:rsidR="004B2712" w:rsidRPr="004B2712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4B2712">
        <w:rPr>
          <w:b w:val="0"/>
          <w:sz w:val="24"/>
          <w:szCs w:val="24"/>
        </w:rPr>
        <w:t>4.</w:t>
      </w:r>
      <w:r w:rsidRPr="004B2712">
        <w:rPr>
          <w:b w:val="0"/>
          <w:sz w:val="24"/>
          <w:szCs w:val="24"/>
        </w:rPr>
        <w:tab/>
        <w:t>Пусконаладочные работы (24.7*; 24.19*)</w:t>
      </w:r>
    </w:p>
    <w:p w:rsidR="004B2712" w:rsidRPr="004B2712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4B2712">
        <w:rPr>
          <w:b w:val="0"/>
          <w:sz w:val="24"/>
          <w:szCs w:val="24"/>
        </w:rPr>
        <w:t>5.</w:t>
      </w:r>
      <w:r w:rsidRPr="004B2712">
        <w:rPr>
          <w:b w:val="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(32.1*32.5*)</w:t>
      </w:r>
    </w:p>
    <w:p w:rsidR="00766551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4B2712">
        <w:rPr>
          <w:b w:val="0"/>
          <w:sz w:val="24"/>
          <w:szCs w:val="24"/>
        </w:rPr>
        <w:t>6.</w:t>
      </w:r>
      <w:r w:rsidRPr="004B2712">
        <w:rPr>
          <w:b w:val="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33.7*)</w:t>
      </w:r>
    </w:p>
    <w:p w:rsidR="004B2712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</w:p>
    <w:p w:rsidR="004B2712" w:rsidRDefault="004B2712" w:rsidP="004B271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4"/>
          <w:szCs w:val="24"/>
        </w:rPr>
      </w:pPr>
    </w:p>
    <w:p w:rsidR="0077407B" w:rsidRPr="00054F2A" w:rsidRDefault="00575CA7" w:rsidP="002717B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bCs w:val="0"/>
          <w:sz w:val="24"/>
          <w:szCs w:val="24"/>
        </w:rPr>
      </w:pPr>
      <w:r w:rsidRPr="00054F2A">
        <w:rPr>
          <w:rStyle w:val="af"/>
          <w:b/>
          <w:i/>
          <w:sz w:val="24"/>
          <w:szCs w:val="24"/>
        </w:rPr>
        <w:t>- Единогласно</w:t>
      </w:r>
    </w:p>
    <w:p w:rsidR="00F76C73" w:rsidRPr="00054F2A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9FC" w:rsidRDefault="00D249F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A5055E" w:rsidRDefault="00A5055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A5055E" w:rsidRDefault="00A5055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A5055E" w:rsidRDefault="00A5055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A5055E" w:rsidRDefault="00A5055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A5055E" w:rsidRDefault="00A5055E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9FC" w:rsidRDefault="00D249F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054F2A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054F2A">
        <w:rPr>
          <w:rFonts w:ascii="Times New Roman" w:hAnsi="Times New Roman"/>
          <w:sz w:val="24"/>
          <w:szCs w:val="24"/>
        </w:rPr>
        <w:t xml:space="preserve">Председатель Совета                         </w:t>
      </w:r>
      <w:r w:rsidR="00695731">
        <w:rPr>
          <w:rFonts w:ascii="Times New Roman" w:hAnsi="Times New Roman"/>
          <w:sz w:val="24"/>
          <w:szCs w:val="24"/>
        </w:rPr>
        <w:t xml:space="preserve">       </w:t>
      </w:r>
      <w:r w:rsidRPr="00054F2A">
        <w:rPr>
          <w:rFonts w:ascii="Times New Roman" w:hAnsi="Times New Roman"/>
          <w:sz w:val="24"/>
          <w:szCs w:val="24"/>
        </w:rPr>
        <w:t xml:space="preserve">      </w:t>
      </w:r>
      <w:r w:rsidR="00695731">
        <w:rPr>
          <w:rFonts w:ascii="Times New Roman" w:hAnsi="Times New Roman"/>
          <w:sz w:val="24"/>
          <w:szCs w:val="24"/>
        </w:rPr>
        <w:t>подпись</w:t>
      </w:r>
      <w:r w:rsidRPr="00054F2A">
        <w:rPr>
          <w:rFonts w:ascii="Times New Roman" w:hAnsi="Times New Roman"/>
          <w:sz w:val="24"/>
          <w:szCs w:val="24"/>
        </w:rPr>
        <w:t xml:space="preserve">                   </w:t>
      </w:r>
      <w:r w:rsidR="00770B25" w:rsidRPr="00054F2A">
        <w:rPr>
          <w:rFonts w:ascii="Times New Roman" w:hAnsi="Times New Roman"/>
          <w:sz w:val="24"/>
          <w:szCs w:val="24"/>
        </w:rPr>
        <w:t xml:space="preserve">                       </w:t>
      </w:r>
      <w:r w:rsidR="00054F2A">
        <w:rPr>
          <w:rFonts w:ascii="Times New Roman" w:hAnsi="Times New Roman"/>
          <w:sz w:val="24"/>
          <w:szCs w:val="24"/>
        </w:rPr>
        <w:t xml:space="preserve">    </w:t>
      </w:r>
      <w:r w:rsidR="003A09B6" w:rsidRPr="00054F2A">
        <w:rPr>
          <w:rFonts w:ascii="Times New Roman" w:hAnsi="Times New Roman"/>
          <w:sz w:val="24"/>
          <w:szCs w:val="24"/>
        </w:rPr>
        <w:t>О.А. Фельдман</w:t>
      </w:r>
    </w:p>
    <w:p w:rsidR="00DF2D90" w:rsidRPr="00054F2A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9FC" w:rsidRPr="00054F2A" w:rsidRDefault="00D249FC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85E" w:rsidRPr="00054F2A" w:rsidRDefault="0047585E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054F2A">
        <w:rPr>
          <w:b w:val="0"/>
          <w:sz w:val="24"/>
          <w:szCs w:val="24"/>
        </w:rPr>
        <w:t xml:space="preserve">Секретарь Совета                                       </w:t>
      </w:r>
      <w:r w:rsidR="00695731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054F2A">
        <w:rPr>
          <w:b w:val="0"/>
          <w:sz w:val="24"/>
          <w:szCs w:val="24"/>
        </w:rPr>
        <w:t xml:space="preserve">  </w:t>
      </w:r>
      <w:r w:rsidR="00695731">
        <w:rPr>
          <w:b w:val="0"/>
          <w:sz w:val="24"/>
          <w:szCs w:val="24"/>
        </w:rPr>
        <w:t>подпись</w:t>
      </w:r>
      <w:r w:rsidRPr="00054F2A">
        <w:rPr>
          <w:b w:val="0"/>
          <w:sz w:val="24"/>
          <w:szCs w:val="24"/>
        </w:rPr>
        <w:t xml:space="preserve">                     </w:t>
      </w:r>
      <w:r w:rsidR="00054F2A">
        <w:rPr>
          <w:b w:val="0"/>
          <w:sz w:val="24"/>
          <w:szCs w:val="24"/>
        </w:rPr>
        <w:t xml:space="preserve">                           </w:t>
      </w:r>
      <w:r w:rsidR="00770B25" w:rsidRPr="00054F2A">
        <w:rPr>
          <w:b w:val="0"/>
          <w:sz w:val="24"/>
          <w:szCs w:val="24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D8" w:rsidRDefault="002650D8" w:rsidP="003164AF">
      <w:pPr>
        <w:spacing w:after="0" w:line="240" w:lineRule="auto"/>
      </w:pPr>
      <w:r>
        <w:separator/>
      </w:r>
    </w:p>
  </w:endnote>
  <w:endnote w:type="continuationSeparator" w:id="0">
    <w:p w:rsidR="002650D8" w:rsidRDefault="002650D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8" w:rsidRPr="00ED259F" w:rsidRDefault="002650D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9573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650D8" w:rsidRDefault="002650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D8" w:rsidRDefault="002650D8" w:rsidP="003164AF">
      <w:pPr>
        <w:spacing w:after="0" w:line="240" w:lineRule="auto"/>
      </w:pPr>
      <w:r>
        <w:separator/>
      </w:r>
    </w:p>
  </w:footnote>
  <w:footnote w:type="continuationSeparator" w:id="0">
    <w:p w:rsidR="002650D8" w:rsidRDefault="002650D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4F2A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0B98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196B"/>
    <w:rsid w:val="00262BC2"/>
    <w:rsid w:val="00262FDE"/>
    <w:rsid w:val="00263444"/>
    <w:rsid w:val="0026419C"/>
    <w:rsid w:val="002647FF"/>
    <w:rsid w:val="002650D8"/>
    <w:rsid w:val="002656D3"/>
    <w:rsid w:val="00265EF0"/>
    <w:rsid w:val="0026652E"/>
    <w:rsid w:val="00266CD2"/>
    <w:rsid w:val="002676D0"/>
    <w:rsid w:val="00270445"/>
    <w:rsid w:val="00271658"/>
    <w:rsid w:val="002717B0"/>
    <w:rsid w:val="00271919"/>
    <w:rsid w:val="00271FE5"/>
    <w:rsid w:val="00272736"/>
    <w:rsid w:val="0027295C"/>
    <w:rsid w:val="00275679"/>
    <w:rsid w:val="00276F67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1A2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5E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2712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592C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0F5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403E"/>
    <w:rsid w:val="0067460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731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32AB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551"/>
    <w:rsid w:val="00767F5C"/>
    <w:rsid w:val="00770181"/>
    <w:rsid w:val="00770B25"/>
    <w:rsid w:val="00772A3C"/>
    <w:rsid w:val="0077407B"/>
    <w:rsid w:val="00774DC8"/>
    <w:rsid w:val="00775B5E"/>
    <w:rsid w:val="00777944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20EE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F29"/>
    <w:rsid w:val="00902B50"/>
    <w:rsid w:val="009032F8"/>
    <w:rsid w:val="0090385C"/>
    <w:rsid w:val="009050C4"/>
    <w:rsid w:val="009079B5"/>
    <w:rsid w:val="0091057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71A2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055E"/>
    <w:rsid w:val="00A5112B"/>
    <w:rsid w:val="00A5216D"/>
    <w:rsid w:val="00A55A97"/>
    <w:rsid w:val="00A6068F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4A3A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49FC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EF78C9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4BDF-CBAC-42EF-AD10-5FCB54D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F536-007E-4274-BB49-25BAA4B9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</cp:revision>
  <cp:lastPrinted>2016-02-18T14:50:00Z</cp:lastPrinted>
  <dcterms:created xsi:type="dcterms:W3CDTF">2016-03-14T08:26:00Z</dcterms:created>
  <dcterms:modified xsi:type="dcterms:W3CDTF">2018-06-06T12:24:00Z</dcterms:modified>
</cp:coreProperties>
</file>