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C47FC4" w:rsidRPr="0020766B">
        <w:rPr>
          <w:rFonts w:ascii="Times New Roman" w:hAnsi="Times New Roman"/>
          <w:b/>
        </w:rPr>
        <w:t>3</w:t>
      </w:r>
      <w:r w:rsidR="0067460A">
        <w:rPr>
          <w:rFonts w:ascii="Times New Roman" w:hAnsi="Times New Roman"/>
          <w:b/>
        </w:rPr>
        <w:t>93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1348F4">
        <w:rPr>
          <w:sz w:val="22"/>
          <w:szCs w:val="22"/>
        </w:rPr>
        <w:t>0</w:t>
      </w:r>
      <w:r w:rsidR="0067460A">
        <w:rPr>
          <w:sz w:val="22"/>
          <w:szCs w:val="22"/>
        </w:rPr>
        <w:t>9</w:t>
      </w:r>
      <w:r w:rsidR="005628A4" w:rsidRPr="0020766B">
        <w:rPr>
          <w:sz w:val="22"/>
          <w:szCs w:val="22"/>
        </w:rPr>
        <w:t xml:space="preserve"> </w:t>
      </w:r>
      <w:r w:rsidR="001348F4">
        <w:rPr>
          <w:sz w:val="22"/>
          <w:szCs w:val="22"/>
        </w:rPr>
        <w:t xml:space="preserve">июня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Марьин С.Е.,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67460A">
        <w:rPr>
          <w:b w:val="0"/>
          <w:sz w:val="22"/>
          <w:szCs w:val="22"/>
        </w:rPr>
        <w:t>Лопатина О.А.</w:t>
      </w:r>
    </w:p>
    <w:p w:rsidR="00371875" w:rsidRPr="0020766B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B014A9" w:rsidRPr="0020766B" w:rsidRDefault="0067460A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85238" w:rsidRPr="0020766B">
        <w:rPr>
          <w:rFonts w:ascii="Times New Roman" w:hAnsi="Times New Roman"/>
        </w:rPr>
        <w:t xml:space="preserve">. </w:t>
      </w:r>
      <w:r w:rsidR="00441A21" w:rsidRPr="00A171A2">
        <w:rPr>
          <w:rFonts w:ascii="Times New Roman" w:hAnsi="Times New Roman"/>
          <w:b/>
        </w:rPr>
        <w:t>Внесение изменений в ранее выданное члену Союза «Первая Национальная Организация Строителей» Свидетельство о допуске к работам, которые оказывают влияние на безопасность объектов капитального строительства.</w:t>
      </w:r>
    </w:p>
    <w:p w:rsidR="00A85238" w:rsidRPr="0020766B" w:rsidRDefault="00A85238" w:rsidP="0054592C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D52A6C" w:rsidRPr="0047585E" w:rsidRDefault="0067460A" w:rsidP="0047585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A85238"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первому</w:t>
      </w:r>
      <w:r w:rsidR="00A85238" w:rsidRPr="0020766B">
        <w:rPr>
          <w:rFonts w:ascii="Times New Roman" w:hAnsi="Times New Roman"/>
          <w:b/>
        </w:rPr>
        <w:t xml:space="preserve"> вопросу</w:t>
      </w:r>
      <w:r w:rsidR="00575CA7" w:rsidRPr="0020766B">
        <w:rPr>
          <w:rFonts w:ascii="Times New Roman" w:hAnsi="Times New Roman"/>
          <w:b/>
        </w:rPr>
        <w:t>:</w:t>
      </w:r>
      <w:r w:rsidR="001F39F4">
        <w:rPr>
          <w:rFonts w:ascii="Times New Roman" w:hAnsi="Times New Roman"/>
          <w:b/>
        </w:rPr>
        <w:t xml:space="preserve"> </w:t>
      </w:r>
      <w:r w:rsidR="00441A21" w:rsidRPr="00A171A2">
        <w:rPr>
          <w:rFonts w:ascii="Times New Roman" w:hAnsi="Times New Roman"/>
        </w:rPr>
        <w:t>Внесение изменений в ранее выданное члену Союза «Первая Национальная Организация Строителей» Свидетельство о допуске к работам, которые оказывают влияние на безопасность объектов капитального строительства.</w:t>
      </w:r>
    </w:p>
    <w:p w:rsidR="00531D30" w:rsidRPr="0020766B" w:rsidRDefault="0067460A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B014A9" w:rsidRPr="0020766B">
        <w:rPr>
          <w:sz w:val="22"/>
          <w:szCs w:val="22"/>
        </w:rPr>
        <w:t xml:space="preserve">.1. Предложено: </w:t>
      </w:r>
      <w:r w:rsidR="00531D30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7332AB" w:rsidRPr="00682B3A">
        <w:rPr>
          <w:b w:val="0"/>
          <w:color w:val="000000"/>
          <w:sz w:val="22"/>
          <w:szCs w:val="22"/>
        </w:rPr>
        <w:t>ООО "СМУ-305", г. Москва, ИНН 7733014303</w:t>
      </w:r>
      <w:r w:rsidR="00531D30" w:rsidRPr="0020766B">
        <w:rPr>
          <w:b w:val="0"/>
          <w:color w:val="000000"/>
          <w:sz w:val="22"/>
          <w:szCs w:val="22"/>
        </w:rPr>
        <w:t xml:space="preserve">, </w:t>
      </w:r>
      <w:r w:rsidR="00531D30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</w:t>
      </w:r>
      <w:r w:rsidR="00575CA7" w:rsidRPr="0020766B">
        <w:rPr>
          <w:b w:val="0"/>
          <w:sz w:val="22"/>
          <w:szCs w:val="22"/>
        </w:rPr>
        <w:t>, которые оказывают влияние на безопасность объектов капитального строительства,</w:t>
      </w:r>
      <w:r w:rsidR="00531D30" w:rsidRPr="0020766B">
        <w:rPr>
          <w:b w:val="0"/>
          <w:sz w:val="22"/>
          <w:szCs w:val="22"/>
        </w:rPr>
        <w:t xml:space="preserve"> взамен ранее выданного:</w:t>
      </w:r>
    </w:p>
    <w:p w:rsidR="00441A21" w:rsidRPr="000A65D1" w:rsidRDefault="00441A21" w:rsidP="00441A2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 w:rsidRPr="000A65D1">
        <w:rPr>
          <w:b w:val="0"/>
          <w:sz w:val="22"/>
          <w:szCs w:val="22"/>
        </w:rPr>
        <w:t>1.</w:t>
      </w:r>
      <w:r w:rsidRPr="000A65D1">
        <w:rPr>
          <w:b w:val="0"/>
          <w:sz w:val="22"/>
          <w:szCs w:val="22"/>
        </w:rPr>
        <w:tab/>
        <w:t>Геодезические работы, выполняемые на строительных площадках (1.1; 1.2)</w:t>
      </w:r>
    </w:p>
    <w:p w:rsidR="00441A21" w:rsidRPr="000A65D1" w:rsidRDefault="00441A21" w:rsidP="00441A2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 w:rsidRPr="000A65D1">
        <w:rPr>
          <w:b w:val="0"/>
          <w:sz w:val="22"/>
          <w:szCs w:val="22"/>
        </w:rPr>
        <w:t>2.</w:t>
      </w:r>
      <w:r w:rsidRPr="000A65D1">
        <w:rPr>
          <w:b w:val="0"/>
          <w:sz w:val="22"/>
          <w:szCs w:val="22"/>
        </w:rPr>
        <w:tab/>
        <w:t>Подготовительные работы (2.1; 2.2; 2.3; 2.4)</w:t>
      </w:r>
    </w:p>
    <w:p w:rsidR="00441A21" w:rsidRPr="000A65D1" w:rsidRDefault="00441A21" w:rsidP="00441A2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 w:rsidRPr="000A65D1">
        <w:rPr>
          <w:b w:val="0"/>
          <w:sz w:val="22"/>
          <w:szCs w:val="22"/>
        </w:rPr>
        <w:t>3.</w:t>
      </w:r>
      <w:r w:rsidRPr="000A65D1">
        <w:rPr>
          <w:b w:val="0"/>
          <w:sz w:val="22"/>
          <w:szCs w:val="22"/>
        </w:rPr>
        <w:tab/>
        <w:t>Земляные работы (3.1; 3.2; 3.3; 3.4; 3.5; 3.6; 3.7)</w:t>
      </w:r>
    </w:p>
    <w:p w:rsidR="00441A21" w:rsidRPr="000A65D1" w:rsidRDefault="00441A21" w:rsidP="00441A2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Свайные работы. Закрепление грунтов (5.1; 5.3)</w:t>
      </w:r>
    </w:p>
    <w:p w:rsidR="00441A21" w:rsidRPr="000A65D1" w:rsidRDefault="00441A21" w:rsidP="00441A2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Устройство бетонных и железобетонных монолитных конструкций (6.1; 6.2; 6.3)</w:t>
      </w:r>
    </w:p>
    <w:p w:rsidR="00441A21" w:rsidRPr="000A65D1" w:rsidRDefault="00441A21" w:rsidP="00441A2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Монтаж сборных бетонных и железобетонных конструкций (7.1; 7.2; 7.3)</w:t>
      </w:r>
    </w:p>
    <w:p w:rsidR="00441A21" w:rsidRPr="000A65D1" w:rsidRDefault="00441A21" w:rsidP="00441A2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Работы по устройству каменных конструкций (9.1; 9.2; 9.3)</w:t>
      </w:r>
    </w:p>
    <w:p w:rsidR="00441A21" w:rsidRPr="000A65D1" w:rsidRDefault="00441A21" w:rsidP="00441A2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Монтаж металлических конструкций (10.1; 10.2; 10.3; 10.4; 10.5; 10.6)</w:t>
      </w:r>
    </w:p>
    <w:p w:rsidR="00441A21" w:rsidRPr="000A65D1" w:rsidRDefault="00441A21" w:rsidP="00441A2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Монтаж деревянных конструкций (11.1; 11.2)</w:t>
      </w:r>
    </w:p>
    <w:p w:rsidR="00441A21" w:rsidRPr="000A65D1" w:rsidRDefault="00441A21" w:rsidP="00441A2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41A21" w:rsidRPr="000A65D1" w:rsidRDefault="00441A21" w:rsidP="00441A2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Устройство кровель (13.1; 13.2; 13.3)</w:t>
      </w:r>
    </w:p>
    <w:p w:rsidR="00441A21" w:rsidRPr="000A65D1" w:rsidRDefault="00441A21" w:rsidP="00441A2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Фасадные работы (14.1; 14.2)</w:t>
      </w:r>
    </w:p>
    <w:p w:rsidR="00441A21" w:rsidRPr="000A65D1" w:rsidRDefault="00441A21" w:rsidP="00441A2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Устройство внутренних инженерных систем и оборудования зданий и сооружений (15.1; 15.2; 15.3; 15.4; 15.5; 15.6)</w:t>
      </w:r>
    </w:p>
    <w:p w:rsidR="00441A21" w:rsidRPr="000A65D1" w:rsidRDefault="00441A21" w:rsidP="00441A2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14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Устройство наружных сетей водопровода (16.1; 16.2; 16.3; 16.4)</w:t>
      </w:r>
    </w:p>
    <w:p w:rsidR="00441A21" w:rsidRPr="000A65D1" w:rsidRDefault="00441A21" w:rsidP="00441A2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 w:rsidRPr="000A65D1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5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Устройство наружных сетей канализации (17.1; 17.2; 17.3; 17.4; 17.5; 17.6; 17.7)</w:t>
      </w:r>
    </w:p>
    <w:p w:rsidR="00441A21" w:rsidRPr="000A65D1" w:rsidRDefault="00441A21" w:rsidP="00441A2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16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Устройство наружных сетей теплоснабжения (18.1; 18.2; 18.3; 18.4; 18.5)</w:t>
      </w:r>
    </w:p>
    <w:p w:rsidR="00441A21" w:rsidRPr="000A65D1" w:rsidRDefault="00441A21" w:rsidP="00441A2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Устройство наружных сетей газоснабжения, кроме магистральных (19.1; 19.2; 19.3; 19.4; 19.5; 19.6; 19.7; 19.8; 19.9; 19.10)</w:t>
      </w:r>
    </w:p>
    <w:p w:rsidR="00441A21" w:rsidRPr="000A65D1" w:rsidRDefault="00441A21" w:rsidP="00441A2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18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Устройство наружных электрических сетей и линий связи (20.1; 20.2; 20.5; 20.8; 20.9; 20.10; 20.12)</w:t>
      </w:r>
    </w:p>
    <w:p w:rsidR="00441A21" w:rsidRPr="000A65D1" w:rsidRDefault="00441A21" w:rsidP="00441A2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19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Монтажные работы (23.1; 23.2; 23.4; 23.5; 23.6; 23.19; 23.20; 23.21; 23.22; 23.23; 23.24; 23.25; 23.26; 23.27; 23.28; 23.30; 23.31; 23.32)</w:t>
      </w:r>
    </w:p>
    <w:p w:rsidR="00441A21" w:rsidRPr="000A65D1" w:rsidRDefault="00441A21" w:rsidP="00441A2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Пусконаладочные работы (24.1; 24.2; 24.3; 24.4; 24.5; 24.6; 24.7; 24.8; 24.9; 24.10; 24.11; 24.12.; 24.13; 24.14; 24.18; 24.19; 24.23; 24.25; 24.26; 24.27; 24.28; 24.29; 24.30)</w:t>
      </w:r>
    </w:p>
    <w:p w:rsidR="00441A21" w:rsidRPr="000A65D1" w:rsidRDefault="00441A21" w:rsidP="00441A2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Pr="000A65D1">
        <w:rPr>
          <w:b w:val="0"/>
          <w:sz w:val="22"/>
          <w:szCs w:val="22"/>
        </w:rPr>
        <w:t>1.</w:t>
      </w:r>
      <w:r w:rsidRPr="000A65D1">
        <w:rPr>
          <w:b w:val="0"/>
          <w:sz w:val="22"/>
          <w:szCs w:val="22"/>
        </w:rPr>
        <w:tab/>
        <w:t>Промышленные печи и дымовые трубы (31.2; 31.3; 31.4; 31.5)</w:t>
      </w:r>
    </w:p>
    <w:p w:rsidR="00441A21" w:rsidRPr="000A65D1" w:rsidRDefault="00441A21" w:rsidP="00441A2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2</w:t>
      </w:r>
      <w:r w:rsidRPr="000A65D1">
        <w:rPr>
          <w:b w:val="0"/>
          <w:sz w:val="22"/>
          <w:szCs w:val="22"/>
        </w:rPr>
        <w:t>2.</w:t>
      </w:r>
      <w:r w:rsidRPr="000A65D1">
        <w:rPr>
          <w:b w:val="0"/>
          <w:sz w:val="22"/>
          <w:szCs w:val="22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441A21" w:rsidRDefault="00441A21" w:rsidP="00441A21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Pr="000A65D1">
        <w:rPr>
          <w:b w:val="0"/>
          <w:sz w:val="22"/>
          <w:szCs w:val="22"/>
        </w:rPr>
        <w:t>3.</w:t>
      </w:r>
      <w:r w:rsidRPr="000A65D1">
        <w:rPr>
          <w:b w:val="0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33.3; 33.4; 33.5; 33.6; 33.7; 33.10; 33.12; 33.13)</w:t>
      </w:r>
    </w:p>
    <w:p w:rsidR="00035576" w:rsidRPr="0047585E" w:rsidRDefault="00441A21" w:rsidP="0047585E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23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двадцать три) вида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5654B6" w:rsidRDefault="00AA7731" w:rsidP="0047585E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436ACB">
        <w:rPr>
          <w:rFonts w:ascii="Times New Roman" w:hAnsi="Times New Roman"/>
          <w:b/>
        </w:rPr>
        <w:t>6</w:t>
      </w:r>
      <w:r w:rsidR="0085585C" w:rsidRPr="00BB3F59">
        <w:rPr>
          <w:rFonts w:ascii="Times New Roman" w:hAnsi="Times New Roman"/>
          <w:b/>
        </w:rPr>
        <w:t xml:space="preserve"> (</w:t>
      </w:r>
      <w:r w:rsidR="00436ACB">
        <w:rPr>
          <w:rFonts w:ascii="Times New Roman" w:hAnsi="Times New Roman"/>
          <w:b/>
        </w:rPr>
        <w:t>шесть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</w:t>
      </w:r>
      <w:r w:rsidR="00B014A9" w:rsidRPr="00AA2059">
        <w:rPr>
          <w:rFonts w:ascii="Times New Roman" w:hAnsi="Times New Roman"/>
          <w:b/>
        </w:rPr>
        <w:t>.</w:t>
      </w:r>
    </w:p>
    <w:p w:rsidR="0047585E" w:rsidRPr="0047585E" w:rsidRDefault="0047585E" w:rsidP="0047585E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6068F" w:rsidRPr="0020766B" w:rsidRDefault="00B014A9" w:rsidP="00A6068F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A6068F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A6068F" w:rsidRPr="00682B3A">
        <w:rPr>
          <w:b w:val="0"/>
          <w:color w:val="000000"/>
          <w:sz w:val="22"/>
          <w:szCs w:val="22"/>
        </w:rPr>
        <w:t>ООО "СМУ-305", г. Москва, ИНН 7733014303</w:t>
      </w:r>
      <w:r w:rsidR="00A6068F" w:rsidRPr="0020766B">
        <w:rPr>
          <w:b w:val="0"/>
          <w:color w:val="000000"/>
          <w:sz w:val="22"/>
          <w:szCs w:val="22"/>
        </w:rPr>
        <w:t xml:space="preserve">, </w:t>
      </w:r>
      <w:r w:rsidR="00A6068F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A6068F" w:rsidRPr="000A65D1" w:rsidRDefault="00A6068F" w:rsidP="00A6068F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 w:rsidRPr="000A65D1">
        <w:rPr>
          <w:b w:val="0"/>
          <w:sz w:val="22"/>
          <w:szCs w:val="22"/>
        </w:rPr>
        <w:t>1.</w:t>
      </w:r>
      <w:r w:rsidRPr="000A65D1">
        <w:rPr>
          <w:b w:val="0"/>
          <w:sz w:val="22"/>
          <w:szCs w:val="22"/>
        </w:rPr>
        <w:tab/>
        <w:t>Геодезические работы, выполняемые на строительных площадках (1.1; 1.2)</w:t>
      </w:r>
    </w:p>
    <w:p w:rsidR="00A6068F" w:rsidRPr="000A65D1" w:rsidRDefault="00A6068F" w:rsidP="00A6068F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 w:rsidRPr="000A65D1">
        <w:rPr>
          <w:b w:val="0"/>
          <w:sz w:val="22"/>
          <w:szCs w:val="22"/>
        </w:rPr>
        <w:t>2.</w:t>
      </w:r>
      <w:r w:rsidRPr="000A65D1">
        <w:rPr>
          <w:b w:val="0"/>
          <w:sz w:val="22"/>
          <w:szCs w:val="22"/>
        </w:rPr>
        <w:tab/>
        <w:t>Подготовительные работы (2.1; 2.2; 2.3; 2.4)</w:t>
      </w:r>
    </w:p>
    <w:p w:rsidR="00A6068F" w:rsidRPr="000A65D1" w:rsidRDefault="00A6068F" w:rsidP="00A6068F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 w:rsidRPr="000A65D1">
        <w:rPr>
          <w:b w:val="0"/>
          <w:sz w:val="22"/>
          <w:szCs w:val="22"/>
        </w:rPr>
        <w:t>3.</w:t>
      </w:r>
      <w:r w:rsidRPr="000A65D1">
        <w:rPr>
          <w:b w:val="0"/>
          <w:sz w:val="22"/>
          <w:szCs w:val="22"/>
        </w:rPr>
        <w:tab/>
        <w:t>Земляные работы (3.1; 3.2; 3.3; 3.4; 3.5; 3.6; 3.7)</w:t>
      </w:r>
    </w:p>
    <w:p w:rsidR="00A6068F" w:rsidRPr="000A65D1" w:rsidRDefault="00A6068F" w:rsidP="00A6068F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Свайные работы. Закрепление грунтов (5.1; 5.3)</w:t>
      </w:r>
    </w:p>
    <w:p w:rsidR="00A6068F" w:rsidRPr="000A65D1" w:rsidRDefault="00A6068F" w:rsidP="00A6068F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Устройство бетонных и железобетонных монолитных конструкций (6.1; 6.2; 6.3)</w:t>
      </w:r>
    </w:p>
    <w:p w:rsidR="00A6068F" w:rsidRPr="000A65D1" w:rsidRDefault="00A6068F" w:rsidP="00A6068F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Монтаж сборных бетонных и железобетонных конструкций (7.1; 7.2; 7.3)</w:t>
      </w:r>
    </w:p>
    <w:p w:rsidR="00A6068F" w:rsidRPr="000A65D1" w:rsidRDefault="00A6068F" w:rsidP="00A6068F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Работы по устройству каменных конструкций (9.1; 9.2; 9.3)</w:t>
      </w:r>
    </w:p>
    <w:p w:rsidR="00A6068F" w:rsidRPr="000A65D1" w:rsidRDefault="00A6068F" w:rsidP="00A6068F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Монтаж металлических конструкций (10.1; 10.2; 10.3; 10.4; 10.5; 10.6)</w:t>
      </w:r>
    </w:p>
    <w:p w:rsidR="00A6068F" w:rsidRPr="000A65D1" w:rsidRDefault="00A6068F" w:rsidP="00A6068F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Монтаж деревянных конструкций (11.1; 11.2)</w:t>
      </w:r>
    </w:p>
    <w:p w:rsidR="00A6068F" w:rsidRPr="000A65D1" w:rsidRDefault="00A6068F" w:rsidP="00A6068F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6068F" w:rsidRPr="000A65D1" w:rsidRDefault="00A6068F" w:rsidP="00A6068F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Устройство кровель (13.1; 13.2; 13.3)</w:t>
      </w:r>
    </w:p>
    <w:p w:rsidR="00A6068F" w:rsidRPr="000A65D1" w:rsidRDefault="00A6068F" w:rsidP="00A6068F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Фасадные работы (14.1; 14.2)</w:t>
      </w:r>
    </w:p>
    <w:p w:rsidR="00A6068F" w:rsidRPr="000A65D1" w:rsidRDefault="00A6068F" w:rsidP="00A6068F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Устройство внутренних инженерных систем и оборудования зданий и сооружений (15.1; 15.2; 15.3; 15.4; 15.5; 15.6)</w:t>
      </w:r>
    </w:p>
    <w:p w:rsidR="00A6068F" w:rsidRPr="000A65D1" w:rsidRDefault="00A6068F" w:rsidP="00A6068F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14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Устройство наружных сетей водопровода (16.1; 16.2; 16.3; 16.4)</w:t>
      </w:r>
    </w:p>
    <w:p w:rsidR="00A6068F" w:rsidRPr="000A65D1" w:rsidRDefault="00A6068F" w:rsidP="00A6068F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 w:rsidRPr="000A65D1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5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Устройство наружных сетей канализации (17.1; 17.2; 17.3; 17.4; 17.5; 17.6; 17.7)</w:t>
      </w:r>
    </w:p>
    <w:p w:rsidR="00A6068F" w:rsidRPr="000A65D1" w:rsidRDefault="00A6068F" w:rsidP="00A6068F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16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Устройство наружных сетей теплоснабжения (18.1; 18.2; 18.3; 18.4; 18.5)</w:t>
      </w:r>
    </w:p>
    <w:p w:rsidR="00A6068F" w:rsidRPr="000A65D1" w:rsidRDefault="00A6068F" w:rsidP="00A6068F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Устройство наружных сетей газоснабжения, кроме магистральных (19.1; 19.2; 19.3; 19.4; 19.5; 19.6; 19.7; 19.8; 19.9; 19.10)</w:t>
      </w:r>
    </w:p>
    <w:p w:rsidR="00A6068F" w:rsidRPr="000A65D1" w:rsidRDefault="00A6068F" w:rsidP="00A6068F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18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Устройство наружных электрических сетей и линий связи (20.1; 20.2; 20.5; 20.8; 20.9; 20.10; 20.12)</w:t>
      </w:r>
    </w:p>
    <w:p w:rsidR="00A6068F" w:rsidRPr="000A65D1" w:rsidRDefault="00A6068F" w:rsidP="00A6068F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19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Монтажные работы (23.1; 23.2; 23.4; 23.5; 23.6; 23.19; 23.20; 23.21; 23.22; 23.23; 23.24; 23.25; 23.26; 23.27; 23.28; 23.30; 23.31; 23.32)</w:t>
      </w:r>
    </w:p>
    <w:p w:rsidR="00A6068F" w:rsidRPr="000A65D1" w:rsidRDefault="00A6068F" w:rsidP="00A6068F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</w:t>
      </w:r>
      <w:r w:rsidRPr="000A65D1">
        <w:rPr>
          <w:b w:val="0"/>
          <w:sz w:val="22"/>
          <w:szCs w:val="22"/>
        </w:rPr>
        <w:t>.</w:t>
      </w:r>
      <w:r w:rsidRPr="000A65D1">
        <w:rPr>
          <w:b w:val="0"/>
          <w:sz w:val="22"/>
          <w:szCs w:val="22"/>
        </w:rPr>
        <w:tab/>
        <w:t>Пусконаладочные работы (24.1; 24.2; 24.3; 24.4; 24.5; 24.6; 24.7; 24.8; 24.9; 24.10; 24.11; 24.12.; 24.13; 24.14; 24.18; 24.19; 24.23; 24.25; 24.26; 24.27; 24.28; 24.29; 24.30)</w:t>
      </w:r>
    </w:p>
    <w:p w:rsidR="00A6068F" w:rsidRPr="000A65D1" w:rsidRDefault="00A6068F" w:rsidP="00A6068F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Pr="000A65D1">
        <w:rPr>
          <w:b w:val="0"/>
          <w:sz w:val="22"/>
          <w:szCs w:val="22"/>
        </w:rPr>
        <w:t>1.</w:t>
      </w:r>
      <w:r w:rsidRPr="000A65D1">
        <w:rPr>
          <w:b w:val="0"/>
          <w:sz w:val="22"/>
          <w:szCs w:val="22"/>
        </w:rPr>
        <w:tab/>
        <w:t>Промышленные печи и дымовые трубы (31.2; 31.3; 31.4; 31.5)</w:t>
      </w:r>
    </w:p>
    <w:p w:rsidR="00A6068F" w:rsidRPr="000A65D1" w:rsidRDefault="00A6068F" w:rsidP="00A6068F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Pr="000A65D1">
        <w:rPr>
          <w:b w:val="0"/>
          <w:sz w:val="22"/>
          <w:szCs w:val="22"/>
        </w:rPr>
        <w:t>2.</w:t>
      </w:r>
      <w:r w:rsidRPr="000A65D1">
        <w:rPr>
          <w:b w:val="0"/>
          <w:sz w:val="22"/>
          <w:szCs w:val="22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A6068F" w:rsidRDefault="00A6068F" w:rsidP="00A6068F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Pr="000A65D1">
        <w:rPr>
          <w:b w:val="0"/>
          <w:sz w:val="22"/>
          <w:szCs w:val="22"/>
        </w:rPr>
        <w:t>3.</w:t>
      </w:r>
      <w:r w:rsidRPr="000A65D1">
        <w:rPr>
          <w:b w:val="0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33.3; 33.4; 33.5; 33.6; 33.7; 33.10; 33.12; 33.13)</w:t>
      </w:r>
    </w:p>
    <w:p w:rsidR="00E842F5" w:rsidRPr="0047585E" w:rsidRDefault="00A6068F" w:rsidP="0047585E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23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двадцать три) вида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77407B" w:rsidRPr="0047585E" w:rsidRDefault="00575CA7" w:rsidP="0047585E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b/>
          <w:bCs w:val="0"/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</w:t>
      </w:r>
    </w:p>
    <w:p w:rsidR="00F76C73" w:rsidRPr="0020766B" w:rsidRDefault="00F76C7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</w:t>
      </w:r>
      <w:r w:rsidR="00600E98">
        <w:rPr>
          <w:rFonts w:ascii="Times New Roman" w:hAnsi="Times New Roman"/>
        </w:rPr>
        <w:t xml:space="preserve">   </w:t>
      </w:r>
      <w:r w:rsidRPr="0020766B">
        <w:rPr>
          <w:rFonts w:ascii="Times New Roman" w:hAnsi="Times New Roman"/>
        </w:rPr>
        <w:t xml:space="preserve">         </w:t>
      </w:r>
      <w:r w:rsidR="00600E98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Default="00B825C3" w:rsidP="0047585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7585E" w:rsidRPr="0020766B" w:rsidRDefault="0047585E" w:rsidP="0047585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</w:t>
      </w:r>
      <w:r w:rsidR="00600E98">
        <w:rPr>
          <w:b w:val="0"/>
          <w:sz w:val="22"/>
          <w:szCs w:val="22"/>
        </w:rPr>
        <w:t xml:space="preserve"> 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           </w:t>
      </w:r>
      <w:r w:rsidR="00600E98">
        <w:rPr>
          <w:b w:val="0"/>
          <w:sz w:val="22"/>
          <w:szCs w:val="22"/>
        </w:rPr>
        <w:t>подпись</w:t>
      </w:r>
      <w:r w:rsidRPr="0020766B">
        <w:rPr>
          <w:b w:val="0"/>
          <w:sz w:val="22"/>
          <w:szCs w:val="22"/>
        </w:rPr>
        <w:t xml:space="preserve">                </w:t>
      </w:r>
      <w:r w:rsidR="00770B25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770B25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85E" w:rsidRDefault="0047585E" w:rsidP="003164AF">
      <w:pPr>
        <w:spacing w:after="0" w:line="240" w:lineRule="auto"/>
      </w:pPr>
      <w:r>
        <w:separator/>
      </w:r>
    </w:p>
  </w:endnote>
  <w:endnote w:type="continuationSeparator" w:id="0">
    <w:p w:rsidR="0047585E" w:rsidRDefault="0047585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85E" w:rsidRPr="00ED259F" w:rsidRDefault="00D253E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47585E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00E98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47585E" w:rsidRDefault="004758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85E" w:rsidRDefault="0047585E" w:rsidP="003164AF">
      <w:pPr>
        <w:spacing w:after="0" w:line="240" w:lineRule="auto"/>
      </w:pPr>
      <w:r>
        <w:separator/>
      </w:r>
    </w:p>
  </w:footnote>
  <w:footnote w:type="continuationSeparator" w:id="0">
    <w:p w:rsidR="0047585E" w:rsidRDefault="0047585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0B98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ACB"/>
    <w:rsid w:val="00436B4B"/>
    <w:rsid w:val="00441A21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7585E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4592C"/>
    <w:rsid w:val="00551989"/>
    <w:rsid w:val="00552410"/>
    <w:rsid w:val="00554871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D30"/>
    <w:rsid w:val="005F4556"/>
    <w:rsid w:val="005F5D3B"/>
    <w:rsid w:val="0060062E"/>
    <w:rsid w:val="00600CE4"/>
    <w:rsid w:val="00600E98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460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32AB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2F8"/>
    <w:rsid w:val="0090385C"/>
    <w:rsid w:val="009050C4"/>
    <w:rsid w:val="009079B5"/>
    <w:rsid w:val="0091057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171A2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068F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77B60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24A3A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3E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A6C"/>
    <w:rsid w:val="00D52DDB"/>
    <w:rsid w:val="00D5795A"/>
    <w:rsid w:val="00D62633"/>
    <w:rsid w:val="00D62BE8"/>
    <w:rsid w:val="00D6326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4710B-CF28-448D-A823-65746FB7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70E1-D028-4990-A3D6-8CA8D93B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15</cp:revision>
  <cp:lastPrinted>2016-02-18T14:50:00Z</cp:lastPrinted>
  <dcterms:created xsi:type="dcterms:W3CDTF">2016-03-14T08:26:00Z</dcterms:created>
  <dcterms:modified xsi:type="dcterms:W3CDTF">2018-06-06T12:40:00Z</dcterms:modified>
</cp:coreProperties>
</file>