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B0" w:rsidRPr="00AF6898" w:rsidRDefault="004779B0" w:rsidP="00762DE6">
      <w:pPr>
        <w:spacing w:after="0" w:line="240" w:lineRule="auto"/>
        <w:ind w:right="17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F6898">
        <w:rPr>
          <w:rFonts w:ascii="Times New Roman" w:hAnsi="Times New Roman" w:cs="Times New Roman"/>
          <w:b/>
          <w:sz w:val="24"/>
        </w:rPr>
        <w:t>Протокол заседания Совета № 36</w:t>
      </w:r>
    </w:p>
    <w:p w:rsidR="004779B0" w:rsidRPr="00762DE6" w:rsidRDefault="004779B0" w:rsidP="00762DE6">
      <w:pPr>
        <w:pStyle w:val="a3"/>
        <w:ind w:right="177" w:firstLine="567"/>
        <w:rPr>
          <w:sz w:val="24"/>
          <w:szCs w:val="24"/>
        </w:rPr>
      </w:pPr>
      <w:r w:rsidRPr="00762DE6">
        <w:rPr>
          <w:sz w:val="24"/>
          <w:szCs w:val="24"/>
        </w:rPr>
        <w:t>Некоммерческого Партнерства</w:t>
      </w:r>
    </w:p>
    <w:p w:rsidR="004779B0" w:rsidRPr="00762DE6" w:rsidRDefault="004779B0" w:rsidP="00762DE6">
      <w:pPr>
        <w:pStyle w:val="a3"/>
        <w:ind w:right="177" w:firstLine="567"/>
        <w:rPr>
          <w:sz w:val="24"/>
          <w:szCs w:val="24"/>
        </w:rPr>
      </w:pPr>
      <w:r w:rsidRPr="00762DE6">
        <w:rPr>
          <w:sz w:val="24"/>
          <w:szCs w:val="24"/>
        </w:rPr>
        <w:t>«Первая Национальная Организация Строителей»</w:t>
      </w:r>
    </w:p>
    <w:p w:rsidR="004779B0" w:rsidRPr="00762DE6" w:rsidRDefault="004779B0" w:rsidP="00762DE6">
      <w:pPr>
        <w:pStyle w:val="a3"/>
        <w:ind w:right="177" w:firstLine="567"/>
        <w:jc w:val="both"/>
        <w:rPr>
          <w:sz w:val="24"/>
          <w:szCs w:val="24"/>
        </w:rPr>
      </w:pPr>
    </w:p>
    <w:p w:rsidR="004779B0" w:rsidRPr="00762DE6" w:rsidRDefault="004779B0" w:rsidP="00762DE6">
      <w:pPr>
        <w:pStyle w:val="a3"/>
        <w:ind w:right="177" w:firstLine="567"/>
        <w:jc w:val="both"/>
        <w:rPr>
          <w:sz w:val="24"/>
          <w:szCs w:val="24"/>
        </w:rPr>
      </w:pPr>
    </w:p>
    <w:p w:rsidR="004779B0" w:rsidRPr="00762DE6" w:rsidRDefault="004779B0" w:rsidP="00762DE6">
      <w:pPr>
        <w:pStyle w:val="a3"/>
        <w:ind w:right="177" w:firstLine="567"/>
        <w:jc w:val="both"/>
        <w:rPr>
          <w:sz w:val="24"/>
          <w:szCs w:val="24"/>
        </w:rPr>
      </w:pPr>
      <w:r w:rsidRPr="00762DE6">
        <w:rPr>
          <w:sz w:val="24"/>
          <w:szCs w:val="24"/>
        </w:rPr>
        <w:t>г. Москва</w:t>
      </w:r>
      <w:r w:rsidRPr="00762DE6">
        <w:rPr>
          <w:sz w:val="24"/>
          <w:szCs w:val="24"/>
        </w:rPr>
        <w:tab/>
      </w:r>
      <w:r w:rsidRPr="00762DE6">
        <w:rPr>
          <w:sz w:val="24"/>
          <w:szCs w:val="24"/>
        </w:rPr>
        <w:tab/>
      </w:r>
      <w:r w:rsidRPr="00762DE6">
        <w:rPr>
          <w:sz w:val="24"/>
          <w:szCs w:val="24"/>
        </w:rPr>
        <w:tab/>
        <w:t xml:space="preserve">      </w:t>
      </w:r>
      <w:r w:rsidRPr="00762DE6">
        <w:rPr>
          <w:sz w:val="24"/>
          <w:szCs w:val="24"/>
        </w:rPr>
        <w:tab/>
      </w:r>
      <w:r w:rsidRPr="00762DE6">
        <w:rPr>
          <w:sz w:val="24"/>
          <w:szCs w:val="24"/>
        </w:rPr>
        <w:tab/>
        <w:t xml:space="preserve">                                 26 января 2010 года</w:t>
      </w:r>
    </w:p>
    <w:p w:rsidR="004779B0" w:rsidRPr="00762DE6" w:rsidRDefault="004779B0" w:rsidP="00762DE6">
      <w:pPr>
        <w:pStyle w:val="a3"/>
        <w:ind w:right="177" w:firstLine="567"/>
        <w:jc w:val="both"/>
        <w:rPr>
          <w:sz w:val="24"/>
          <w:szCs w:val="24"/>
        </w:rPr>
      </w:pPr>
      <w:r w:rsidRPr="00762DE6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779B0" w:rsidRPr="00762DE6" w:rsidRDefault="004779B0" w:rsidP="00762DE6">
      <w:pPr>
        <w:pStyle w:val="a3"/>
        <w:ind w:right="177" w:firstLine="567"/>
        <w:jc w:val="both"/>
        <w:rPr>
          <w:sz w:val="24"/>
          <w:szCs w:val="24"/>
        </w:rPr>
      </w:pPr>
    </w:p>
    <w:p w:rsidR="004779B0" w:rsidRPr="00762DE6" w:rsidRDefault="004779B0" w:rsidP="00762DE6">
      <w:pPr>
        <w:pStyle w:val="a3"/>
        <w:ind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В заседании принимали участие члены Совета:</w:t>
      </w:r>
    </w:p>
    <w:p w:rsidR="004779B0" w:rsidRPr="00762DE6" w:rsidRDefault="004779B0" w:rsidP="00762DE6">
      <w:pPr>
        <w:pStyle w:val="a3"/>
        <w:ind w:firstLine="567"/>
        <w:jc w:val="both"/>
        <w:rPr>
          <w:sz w:val="24"/>
          <w:szCs w:val="24"/>
        </w:rPr>
      </w:pP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762DE6">
        <w:rPr>
          <w:b w:val="0"/>
          <w:sz w:val="24"/>
          <w:szCs w:val="24"/>
        </w:rPr>
        <w:t>Лапидус</w:t>
      </w:r>
      <w:proofErr w:type="spellEnd"/>
      <w:r w:rsidRPr="00762DE6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Фельдман О. А.,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Королев В. В.,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Гулящих Н.Е.,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Бликов Е.В.,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Михайлов Г.С.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762DE6">
        <w:rPr>
          <w:b w:val="0"/>
          <w:sz w:val="24"/>
          <w:szCs w:val="24"/>
        </w:rPr>
        <w:t>Узденов</w:t>
      </w:r>
      <w:proofErr w:type="spellEnd"/>
      <w:r w:rsidRPr="00762DE6">
        <w:rPr>
          <w:b w:val="0"/>
          <w:sz w:val="24"/>
          <w:szCs w:val="24"/>
        </w:rPr>
        <w:t xml:space="preserve"> Х.А.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762DE6">
        <w:rPr>
          <w:b w:val="0"/>
          <w:sz w:val="24"/>
          <w:szCs w:val="24"/>
        </w:rPr>
        <w:t>Гринштейн</w:t>
      </w:r>
      <w:proofErr w:type="spellEnd"/>
      <w:r w:rsidRPr="00762DE6">
        <w:rPr>
          <w:b w:val="0"/>
          <w:sz w:val="24"/>
          <w:szCs w:val="24"/>
        </w:rPr>
        <w:t xml:space="preserve"> М.Я.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Калинин С.Г.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762DE6">
        <w:rPr>
          <w:b w:val="0"/>
          <w:sz w:val="24"/>
          <w:szCs w:val="24"/>
        </w:rPr>
        <w:t>Карпенко В.Н.</w:t>
      </w:r>
    </w:p>
    <w:p w:rsidR="004779B0" w:rsidRPr="00762DE6" w:rsidRDefault="004779B0" w:rsidP="00762DE6">
      <w:pPr>
        <w:pStyle w:val="a3"/>
        <w:numPr>
          <w:ilvl w:val="0"/>
          <w:numId w:val="1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762DE6">
        <w:rPr>
          <w:b w:val="0"/>
          <w:sz w:val="24"/>
          <w:szCs w:val="24"/>
        </w:rPr>
        <w:t>Лянг</w:t>
      </w:r>
      <w:proofErr w:type="spellEnd"/>
      <w:r w:rsidRPr="00762DE6">
        <w:rPr>
          <w:b w:val="0"/>
          <w:sz w:val="24"/>
          <w:szCs w:val="24"/>
        </w:rPr>
        <w:t xml:space="preserve"> О.П.</w:t>
      </w:r>
    </w:p>
    <w:p w:rsidR="004779B0" w:rsidRPr="00762DE6" w:rsidRDefault="004779B0" w:rsidP="00762DE6">
      <w:pPr>
        <w:pStyle w:val="a3"/>
        <w:ind w:firstLine="567"/>
        <w:jc w:val="both"/>
        <w:rPr>
          <w:b w:val="0"/>
          <w:sz w:val="24"/>
          <w:szCs w:val="24"/>
        </w:rPr>
      </w:pPr>
    </w:p>
    <w:p w:rsidR="004779B0" w:rsidRPr="00762DE6" w:rsidRDefault="004779B0" w:rsidP="00762DE6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E6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4779B0" w:rsidRPr="00762DE6" w:rsidRDefault="004779B0" w:rsidP="00762DE6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9B0" w:rsidRPr="00762DE6" w:rsidRDefault="004779B0" w:rsidP="00762DE6">
      <w:pPr>
        <w:pStyle w:val="a3"/>
        <w:ind w:firstLine="567"/>
        <w:rPr>
          <w:sz w:val="24"/>
          <w:szCs w:val="24"/>
        </w:rPr>
      </w:pPr>
      <w:r w:rsidRPr="00762DE6">
        <w:rPr>
          <w:sz w:val="24"/>
          <w:szCs w:val="24"/>
        </w:rPr>
        <w:t>Повестка дня:</w:t>
      </w:r>
    </w:p>
    <w:p w:rsidR="004779B0" w:rsidRPr="00762DE6" w:rsidRDefault="004779B0" w:rsidP="00762DE6">
      <w:pPr>
        <w:pStyle w:val="a3"/>
        <w:ind w:firstLine="567"/>
        <w:jc w:val="both"/>
        <w:rPr>
          <w:sz w:val="24"/>
          <w:szCs w:val="24"/>
        </w:rPr>
      </w:pPr>
    </w:p>
    <w:p w:rsidR="004779B0" w:rsidRPr="00762DE6" w:rsidRDefault="004779B0" w:rsidP="00762DE6">
      <w:pPr>
        <w:pStyle w:val="a3"/>
        <w:numPr>
          <w:ilvl w:val="0"/>
          <w:numId w:val="2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62DE6">
        <w:rPr>
          <w:b w:val="0"/>
          <w:sz w:val="24"/>
          <w:szCs w:val="24"/>
        </w:rPr>
        <w:t xml:space="preserve">Прием предпринимателей и юридических лиц в члены НП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строительства. </w:t>
      </w:r>
    </w:p>
    <w:p w:rsidR="004779B0" w:rsidRPr="00762DE6" w:rsidRDefault="004779B0" w:rsidP="00762DE6">
      <w:pPr>
        <w:pStyle w:val="a3"/>
        <w:numPr>
          <w:ilvl w:val="0"/>
          <w:numId w:val="2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62DE6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4779B0" w:rsidRPr="00762DE6" w:rsidRDefault="004779B0" w:rsidP="00762DE6">
      <w:pPr>
        <w:pStyle w:val="a3"/>
        <w:numPr>
          <w:ilvl w:val="0"/>
          <w:numId w:val="2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62DE6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4779B0" w:rsidRPr="00762DE6" w:rsidRDefault="004779B0" w:rsidP="00762DE6">
      <w:pPr>
        <w:pStyle w:val="a3"/>
        <w:numPr>
          <w:ilvl w:val="0"/>
          <w:numId w:val="2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62DE6">
        <w:rPr>
          <w:b w:val="0"/>
          <w:sz w:val="24"/>
          <w:szCs w:val="24"/>
        </w:rPr>
        <w:t>Аккредитация образовательных организаций.</w:t>
      </w:r>
    </w:p>
    <w:p w:rsidR="004779B0" w:rsidRPr="00762DE6" w:rsidRDefault="004779B0" w:rsidP="00762DE6">
      <w:pPr>
        <w:pStyle w:val="a3"/>
        <w:numPr>
          <w:ilvl w:val="0"/>
          <w:numId w:val="2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762DE6">
        <w:rPr>
          <w:b w:val="0"/>
          <w:sz w:val="24"/>
          <w:szCs w:val="24"/>
        </w:rPr>
        <w:t>Аккредитация аудиторских, юридических и иных консалтинговых организаций.</w:t>
      </w:r>
    </w:p>
    <w:p w:rsidR="004779B0" w:rsidRPr="00762DE6" w:rsidRDefault="004779B0" w:rsidP="00762DE6">
      <w:pPr>
        <w:pStyle w:val="a3"/>
        <w:ind w:firstLine="567"/>
        <w:jc w:val="both"/>
        <w:rPr>
          <w:b w:val="0"/>
          <w:sz w:val="24"/>
          <w:szCs w:val="24"/>
        </w:rPr>
      </w:pPr>
    </w:p>
    <w:p w:rsidR="004779B0" w:rsidRPr="00762DE6" w:rsidRDefault="004779B0" w:rsidP="00762DE6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762DE6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строительства.</w:t>
      </w:r>
    </w:p>
    <w:p w:rsidR="004779B0" w:rsidRPr="00762DE6" w:rsidRDefault="004779B0" w:rsidP="00762DE6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4779B0" w:rsidRPr="00762DE6" w:rsidRDefault="004779B0" w:rsidP="00762DE6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DE6">
        <w:rPr>
          <w:rFonts w:ascii="Times New Roman" w:hAnsi="Times New Roman"/>
          <w:sz w:val="24"/>
          <w:szCs w:val="24"/>
        </w:rPr>
        <w:lastRenderedPageBreak/>
        <w:t xml:space="preserve">Принять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 следующие организации и выдать им свидетельства о допуске к работам, влияющим на безопасность объектов капитального строительства:</w:t>
      </w:r>
    </w:p>
    <w:p w:rsidR="004779B0" w:rsidRPr="00762DE6" w:rsidRDefault="004779B0" w:rsidP="00762DE6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9B0" w:rsidRPr="00762DE6" w:rsidRDefault="004779B0" w:rsidP="00762DE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Предложено: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"Росомаха", г. Москва, и выдать свидетельство о допуске к следующим видам работ, влияющим на безопасность объектов капитального строительства: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779B0" w:rsidRPr="00762DE6" w:rsidRDefault="004779B0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779B0" w:rsidRPr="00762DE6" w:rsidRDefault="004779B0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t>Принято решение: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ЗАО "Росомаха", г. Москва, и выдать свидетельство о допуске к следующим видам работ, влияющим на безопасность объектов капитального строительства: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779B0" w:rsidRPr="00762DE6" w:rsidRDefault="004779B0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762DE6">
        <w:rPr>
          <w:rFonts w:ascii="Times New Roman" w:hAnsi="Times New Roman"/>
          <w:b/>
          <w:i/>
          <w:sz w:val="24"/>
        </w:rPr>
        <w:t>.</w:t>
      </w:r>
    </w:p>
    <w:p w:rsidR="004779B0" w:rsidRPr="00762DE6" w:rsidRDefault="004779B0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4779B0" w:rsidRPr="00762DE6" w:rsidRDefault="004779B0" w:rsidP="00762DE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762DE6">
        <w:rPr>
          <w:rFonts w:ascii="Times New Roman" w:eastAsia="Times New Roman" w:hAnsi="Times New Roman" w:cs="Times New Roman"/>
          <w:sz w:val="24"/>
          <w:szCs w:val="24"/>
        </w:rPr>
        <w:t>Стройинком</w:t>
      </w:r>
      <w:proofErr w:type="spellEnd"/>
      <w:r w:rsidRPr="00762DE6">
        <w:rPr>
          <w:rFonts w:ascii="Times New Roman" w:eastAsia="Times New Roman" w:hAnsi="Times New Roman" w:cs="Times New Roman"/>
          <w:sz w:val="24"/>
          <w:szCs w:val="24"/>
        </w:rPr>
        <w:t>-К", г. Москва, и выдать свидетельство о допуске к следующим видам работ, влияющим на безопасность объектов капитального строительства: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бетонные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4779B0" w:rsidRPr="00762DE6" w:rsidRDefault="004779B0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4779B0" w:rsidRPr="00762DE6" w:rsidRDefault="004779B0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4779B0" w:rsidRPr="00762DE6" w:rsidRDefault="004779B0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t>Принято решение: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762DE6">
        <w:rPr>
          <w:rFonts w:ascii="Times New Roman" w:eastAsia="Times New Roman" w:hAnsi="Times New Roman" w:cs="Times New Roman"/>
          <w:sz w:val="24"/>
          <w:szCs w:val="24"/>
        </w:rPr>
        <w:t>Стройинком</w:t>
      </w:r>
      <w:proofErr w:type="spellEnd"/>
      <w:r w:rsidRPr="00762DE6">
        <w:rPr>
          <w:rFonts w:ascii="Times New Roman" w:eastAsia="Times New Roman" w:hAnsi="Times New Roman" w:cs="Times New Roman"/>
          <w:sz w:val="24"/>
          <w:szCs w:val="24"/>
        </w:rPr>
        <w:t>-К", г. Москва, и выдать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бетонные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горнопроходческие</w:t>
      </w:r>
    </w:p>
    <w:p w:rsidR="004779B0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конструкций скважин</w:t>
      </w:r>
    </w:p>
    <w:p w:rsidR="004779B0" w:rsidRPr="00762DE6" w:rsidRDefault="004779B0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762DE6">
        <w:rPr>
          <w:rFonts w:ascii="Times New Roman" w:hAnsi="Times New Roman"/>
          <w:b/>
          <w:i/>
          <w:sz w:val="24"/>
        </w:rPr>
        <w:t>.</w:t>
      </w:r>
    </w:p>
    <w:p w:rsidR="00DD1E3E" w:rsidRPr="00762DE6" w:rsidRDefault="00DD1E3E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DD1E3E" w:rsidRPr="00762DE6" w:rsidRDefault="00DD1E3E" w:rsidP="00762DE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"СК-Путь", г. Москва, и выдать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DD1E3E" w:rsidRPr="00762DE6" w:rsidRDefault="00DD1E3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D1E3E" w:rsidRPr="00762DE6" w:rsidRDefault="00DD1E3E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t>Принято решение: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"СК-Путь", г. Москва, и выдать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DD1E3E" w:rsidRPr="00762DE6" w:rsidRDefault="00DD1E3E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</w:t>
      </w:r>
      <w:r w:rsidRPr="00762DE6">
        <w:rPr>
          <w:rFonts w:ascii="Times New Roman" w:hAnsi="Times New Roman"/>
          <w:b/>
          <w:i/>
          <w:sz w:val="24"/>
        </w:rPr>
        <w:t>.</w:t>
      </w:r>
    </w:p>
    <w:p w:rsidR="00DD1E3E" w:rsidRPr="00762DE6" w:rsidRDefault="00DD1E3E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DD1E3E" w:rsidRPr="00762DE6" w:rsidRDefault="00DD1E3E" w:rsidP="00762DE6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762DE6">
        <w:rPr>
          <w:rFonts w:ascii="Times New Roman" w:eastAsia="Times New Roman" w:hAnsi="Times New Roman" w:cs="Times New Roman"/>
          <w:sz w:val="24"/>
          <w:szCs w:val="24"/>
        </w:rPr>
        <w:t>МосСтрой</w:t>
      </w:r>
      <w:proofErr w:type="spellEnd"/>
      <w:r w:rsidRPr="00762DE6">
        <w:rPr>
          <w:rFonts w:ascii="Times New Roman" w:eastAsia="Times New Roman" w:hAnsi="Times New Roman" w:cs="Times New Roman"/>
          <w:sz w:val="24"/>
          <w:szCs w:val="24"/>
        </w:rPr>
        <w:t>", Хабаровский край, и выдать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сооружению опускных колодцев и кессонов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бетонные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/>
          <w:color w:val="000000"/>
          <w:sz w:val="24"/>
        </w:rPr>
        <w:t xml:space="preserve"> сборки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DD1E3E" w:rsidRPr="00762DE6" w:rsidRDefault="00DD1E3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D1E3E" w:rsidRPr="00762DE6" w:rsidRDefault="00DD1E3E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t>Принято решение: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eastAsia="Times New Roman" w:hAnsi="Times New Roman" w:cs="Times New Roman"/>
          <w:sz w:val="24"/>
          <w:szCs w:val="24"/>
        </w:rPr>
        <w:t>принять в члены НП «Первая Национальная Организация Строителей» ООО "</w:t>
      </w:r>
      <w:proofErr w:type="spellStart"/>
      <w:r w:rsidRPr="00762DE6">
        <w:rPr>
          <w:rFonts w:ascii="Times New Roman" w:eastAsia="Times New Roman" w:hAnsi="Times New Roman" w:cs="Times New Roman"/>
          <w:sz w:val="24"/>
          <w:szCs w:val="24"/>
        </w:rPr>
        <w:t>МосСтрой</w:t>
      </w:r>
      <w:proofErr w:type="spellEnd"/>
      <w:r w:rsidRPr="00762DE6">
        <w:rPr>
          <w:rFonts w:ascii="Times New Roman" w:eastAsia="Times New Roman" w:hAnsi="Times New Roman" w:cs="Times New Roman"/>
          <w:sz w:val="24"/>
          <w:szCs w:val="24"/>
        </w:rPr>
        <w:t>", Хабаровский край, и выдать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подготовительные работы на строительной площадке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сносу строений и разборке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разработке выемок, вертикальной планировке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насыпей и обратным засыпкам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/>
          <w:color w:val="000000"/>
          <w:sz w:val="24"/>
        </w:rPr>
        <w:t xml:space="preserve"> и дноуглубительные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lastRenderedPageBreak/>
        <w:t>работы по сооружению опускных колодцев и кессонов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возведению сооружений способом "стена в грунте"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закреплению грунтов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бетонные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металлических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деревянных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легких ограждающих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/>
          <w:color w:val="000000"/>
          <w:sz w:val="24"/>
        </w:rPr>
        <w:t xml:space="preserve"> сборки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каменных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кровель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гидроизоляции строительных конструкций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наружных инженерных сетей и коммуникаций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монтажу технологического оборудования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пусконаладочные</w:t>
      </w:r>
    </w:p>
    <w:p w:rsidR="00DD1E3E" w:rsidRPr="00762DE6" w:rsidRDefault="00DD1E3E" w:rsidP="00762DE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762DE6">
        <w:rPr>
          <w:rFonts w:ascii="Times New Roman" w:hAnsi="Times New Roman"/>
          <w:color w:val="000000"/>
          <w:sz w:val="24"/>
        </w:rPr>
        <w:t>работы по строительству автомобильных дорог</w:t>
      </w:r>
    </w:p>
    <w:p w:rsidR="00DD1E3E" w:rsidRPr="00762DE6" w:rsidRDefault="00DD1E3E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762DE6">
        <w:rPr>
          <w:rFonts w:ascii="Times New Roman" w:hAnsi="Times New Roman"/>
          <w:b/>
          <w:i/>
          <w:sz w:val="24"/>
        </w:rPr>
        <w:t>.</w:t>
      </w:r>
    </w:p>
    <w:p w:rsidR="00DD1E3E" w:rsidRPr="00762DE6" w:rsidRDefault="00DD1E3E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DD1E3E" w:rsidRPr="00762DE6" w:rsidRDefault="00DD1E3E" w:rsidP="00762DE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762DE6">
        <w:rPr>
          <w:rFonts w:ascii="Times New Roman" w:hAnsi="Times New Roman"/>
          <w:b/>
          <w:sz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762DE6">
        <w:rPr>
          <w:rFonts w:ascii="Times New Roman" w:hAnsi="Times New Roman"/>
          <w:sz w:val="24"/>
        </w:rPr>
        <w:t xml:space="preserve"> </w:t>
      </w:r>
    </w:p>
    <w:p w:rsidR="00DD1E3E" w:rsidRPr="00762DE6" w:rsidRDefault="00DD1E3E" w:rsidP="00762D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DD1E3E" w:rsidRPr="00762DE6" w:rsidRDefault="00DD1E3E" w:rsidP="00762D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62DE6">
        <w:rPr>
          <w:rFonts w:ascii="Times New Roman" w:hAnsi="Times New Roman"/>
          <w:sz w:val="24"/>
        </w:rPr>
        <w:t>Выдать</w:t>
      </w:r>
      <w:r w:rsidRPr="00762DE6">
        <w:rPr>
          <w:rFonts w:ascii="Times New Roman" w:hAnsi="Times New Roman"/>
          <w:b/>
          <w:sz w:val="24"/>
        </w:rPr>
        <w:t xml:space="preserve"> </w:t>
      </w:r>
      <w:r w:rsidRPr="00762DE6">
        <w:rPr>
          <w:rFonts w:ascii="Times New Roman" w:hAnsi="Times New Roman"/>
          <w:sz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DD1E3E" w:rsidRPr="00762DE6" w:rsidRDefault="00DD1E3E" w:rsidP="00762D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DD1E3E" w:rsidRPr="00762DE6" w:rsidRDefault="00DD1E3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sz w:val="24"/>
        </w:rPr>
        <w:t xml:space="preserve"> </w:t>
      </w: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ЗАО "</w:t>
      </w:r>
      <w:proofErr w:type="spellStart"/>
      <w:r w:rsidRPr="00762DE6">
        <w:rPr>
          <w:rFonts w:ascii="Times New Roman" w:hAnsi="Times New Roman"/>
          <w:sz w:val="24"/>
        </w:rPr>
        <w:t>ПолиДиск</w:t>
      </w:r>
      <w:proofErr w:type="spellEnd"/>
      <w:r w:rsidRPr="00762DE6">
        <w:rPr>
          <w:rFonts w:ascii="Times New Roman" w:hAnsi="Times New Roman"/>
          <w:sz w:val="24"/>
        </w:rPr>
        <w:t>-СТРОЙ", г. Москва,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DD1E3E" w:rsidRPr="00762DE6" w:rsidRDefault="00DD1E3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DD1E3E" w:rsidRPr="00762DE6" w:rsidRDefault="00DD1E3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DD1E3E" w:rsidRPr="00762DE6" w:rsidRDefault="00DD1E3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ЗАО "</w:t>
      </w:r>
      <w:proofErr w:type="spellStart"/>
      <w:r w:rsidRPr="00762DE6">
        <w:rPr>
          <w:rFonts w:ascii="Times New Roman" w:hAnsi="Times New Roman"/>
          <w:sz w:val="24"/>
        </w:rPr>
        <w:t>ПолиДиск</w:t>
      </w:r>
      <w:proofErr w:type="spellEnd"/>
      <w:r w:rsidRPr="00762DE6">
        <w:rPr>
          <w:rFonts w:ascii="Times New Roman" w:hAnsi="Times New Roman"/>
          <w:sz w:val="24"/>
        </w:rPr>
        <w:t>-СТРОЙ", г. Москва, Свидетельство о допуске к следующим видам работ, влияющим на безопасность объектов капитального строительства: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DD1E3E" w:rsidRPr="00762DE6" w:rsidRDefault="00DD1E3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DD1E3E" w:rsidRPr="00762DE6" w:rsidRDefault="00DD1E3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35BE" w:rsidRPr="00762DE6" w:rsidRDefault="00A635B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"Континент-Телеком", г. Москва,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A635B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635BE" w:rsidRPr="00762DE6" w:rsidRDefault="00A635B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"Континент-Телеком", г. Москва,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35BE" w:rsidRPr="00762DE6" w:rsidRDefault="00A635B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"СТРОИТЕЛЬНОЕ УПРАВЛЕНИЕ №31", г. Москва,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горнопроходческие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конструкций скважин</w:t>
      </w:r>
    </w:p>
    <w:p w:rsidR="00A635BE" w:rsidRPr="00762DE6" w:rsidRDefault="00A635B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635BE" w:rsidRPr="00762DE6" w:rsidRDefault="00A635B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"СТРОИТЕЛЬНОЕ УПРАВЛЕНИЕ №31", г. Москва,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горнопроходческие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конструкций скважин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35BE" w:rsidRPr="00762DE6" w:rsidRDefault="00A635B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</w:t>
      </w:r>
      <w:proofErr w:type="spellStart"/>
      <w:r w:rsidRPr="00762DE6">
        <w:rPr>
          <w:rFonts w:ascii="Times New Roman" w:hAnsi="Times New Roman"/>
          <w:sz w:val="24"/>
        </w:rPr>
        <w:t>ТехноСтройПроект</w:t>
      </w:r>
      <w:proofErr w:type="spellEnd"/>
      <w:r w:rsidRPr="00762DE6">
        <w:rPr>
          <w:rFonts w:ascii="Times New Roman" w:hAnsi="Times New Roman"/>
          <w:sz w:val="24"/>
        </w:rPr>
        <w:t>", г. Москва,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635BE" w:rsidRPr="00762DE6" w:rsidRDefault="00A635B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</w:t>
      </w:r>
      <w:proofErr w:type="spellStart"/>
      <w:r w:rsidRPr="00762DE6">
        <w:rPr>
          <w:rFonts w:ascii="Times New Roman" w:hAnsi="Times New Roman"/>
          <w:sz w:val="24"/>
        </w:rPr>
        <w:t>ТехноСтройПроект</w:t>
      </w:r>
      <w:proofErr w:type="spellEnd"/>
      <w:r w:rsidRPr="00762DE6">
        <w:rPr>
          <w:rFonts w:ascii="Times New Roman" w:hAnsi="Times New Roman"/>
          <w:sz w:val="24"/>
        </w:rPr>
        <w:t>", г. Москва,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35BE" w:rsidRPr="00762DE6" w:rsidRDefault="00A635B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фирме «</w:t>
      </w:r>
      <w:proofErr w:type="spellStart"/>
      <w:r w:rsidRPr="00762DE6">
        <w:rPr>
          <w:rFonts w:ascii="Times New Roman" w:hAnsi="Times New Roman"/>
          <w:sz w:val="24"/>
        </w:rPr>
        <w:t>Стромсоюз</w:t>
      </w:r>
      <w:proofErr w:type="spellEnd"/>
      <w:r w:rsidRPr="00762DE6">
        <w:rPr>
          <w:rFonts w:ascii="Times New Roman" w:hAnsi="Times New Roman"/>
          <w:sz w:val="24"/>
        </w:rPr>
        <w:t>», Нижегородская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635BE" w:rsidRPr="00762DE6" w:rsidRDefault="00A635B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фирме «</w:t>
      </w:r>
      <w:proofErr w:type="spellStart"/>
      <w:r w:rsidRPr="00762DE6">
        <w:rPr>
          <w:rFonts w:ascii="Times New Roman" w:hAnsi="Times New Roman"/>
          <w:sz w:val="24"/>
        </w:rPr>
        <w:t>Стромсоюз</w:t>
      </w:r>
      <w:proofErr w:type="spellEnd"/>
      <w:r w:rsidRPr="00762DE6">
        <w:rPr>
          <w:rFonts w:ascii="Times New Roman" w:hAnsi="Times New Roman"/>
          <w:sz w:val="24"/>
        </w:rPr>
        <w:t>», Нижегородская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Единогласно.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35BE" w:rsidRPr="00762DE6" w:rsidRDefault="00A635B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"Эко Строй", Красноярский край,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635BE" w:rsidRPr="00762DE6" w:rsidRDefault="00A635B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635BE" w:rsidRPr="00762DE6" w:rsidRDefault="00A635B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"Эко Строй", Красноярский край, Свидетельство о допуске к следующим видам работ, влияющим на безопасность объектов капитального строительства: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закреплению грунтов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635BE" w:rsidRPr="00762DE6" w:rsidRDefault="00A635BE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A635BE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35BE" w:rsidRPr="00762DE6" w:rsidRDefault="00A635BE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1F4260" w:rsidRPr="00762DE6">
        <w:rPr>
          <w:rFonts w:ascii="Times New Roman" w:hAnsi="Times New Roman"/>
          <w:sz w:val="24"/>
        </w:rPr>
        <w:t>ООО "Строительно-монтажная компания", Красноярский край</w:t>
      </w:r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монтажу наружных инженерных сетей и коммуникаций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635BE" w:rsidRPr="00762DE6" w:rsidRDefault="00A635BE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635BE" w:rsidRPr="00762DE6" w:rsidRDefault="00A635BE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1F4260" w:rsidRPr="00762DE6">
        <w:rPr>
          <w:rFonts w:ascii="Times New Roman" w:hAnsi="Times New Roman"/>
          <w:sz w:val="24"/>
        </w:rPr>
        <w:t>ООО "Строительно-монтажная компания", Красноярский край</w:t>
      </w:r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F4260" w:rsidRPr="00762DE6" w:rsidRDefault="001F4260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A635BE" w:rsidRPr="00762DE6" w:rsidRDefault="001F4260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635BE" w:rsidRPr="00762DE6" w:rsidRDefault="00A635BE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75219" w:rsidRPr="00762DE6" w:rsidRDefault="0027521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75219" w:rsidRPr="00762DE6" w:rsidRDefault="00275219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922BB4" w:rsidRPr="00762DE6">
        <w:rPr>
          <w:rFonts w:ascii="Times New Roman" w:hAnsi="Times New Roman"/>
          <w:sz w:val="24"/>
        </w:rPr>
        <w:t>ООО "Красноярск инжиниринг", Красноярский край</w:t>
      </w:r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уплотнению грунтов естественного залегания и устройству грунтовых подушек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275219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275219" w:rsidRPr="00762DE6" w:rsidRDefault="00275219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75219" w:rsidRPr="00762DE6" w:rsidRDefault="00275219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922BB4" w:rsidRPr="00762DE6">
        <w:rPr>
          <w:rFonts w:ascii="Times New Roman" w:hAnsi="Times New Roman"/>
          <w:sz w:val="24"/>
        </w:rPr>
        <w:t>ООО "Красноярск инжиниринг", Красноярский край</w:t>
      </w:r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антикоррозийной защите строительных конструкций и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275219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275219" w:rsidRPr="00762DE6" w:rsidRDefault="0027521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22BB4" w:rsidRPr="00762DE6" w:rsidRDefault="00922BB4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922BB4" w:rsidRPr="00762DE6" w:rsidRDefault="00922BB4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</w:t>
      </w:r>
      <w:proofErr w:type="spellStart"/>
      <w:r w:rsidRPr="00762DE6">
        <w:rPr>
          <w:rFonts w:ascii="Times New Roman" w:hAnsi="Times New Roman"/>
          <w:sz w:val="24"/>
        </w:rPr>
        <w:t>Стройтехникс</w:t>
      </w:r>
      <w:proofErr w:type="spellEnd"/>
      <w:r w:rsidRPr="00762DE6">
        <w:rPr>
          <w:rFonts w:ascii="Times New Roman" w:hAnsi="Times New Roman"/>
          <w:sz w:val="24"/>
        </w:rPr>
        <w:t>", Красноярский край, Свидетельство о допуске к следующим видам работ, влияющим на безопасность объектов капитального строительства: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922BB4" w:rsidRPr="00762DE6" w:rsidRDefault="00922BB4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22BB4" w:rsidRPr="00762DE6" w:rsidRDefault="00922BB4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</w:t>
      </w:r>
      <w:proofErr w:type="spellStart"/>
      <w:r w:rsidRPr="00762DE6">
        <w:rPr>
          <w:rFonts w:ascii="Times New Roman" w:hAnsi="Times New Roman"/>
          <w:sz w:val="24"/>
        </w:rPr>
        <w:t>Стройтехникс</w:t>
      </w:r>
      <w:proofErr w:type="spellEnd"/>
      <w:r w:rsidRPr="00762DE6">
        <w:rPr>
          <w:rFonts w:ascii="Times New Roman" w:hAnsi="Times New Roman"/>
          <w:sz w:val="24"/>
        </w:rPr>
        <w:t>", Красноярский край, Свидетельство о допуске к следующим видам работ, влияющим на безопасность объектов капитального строительства: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уплотнению грунтов естественного залегания и устройству грунтовых подушек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закреплению грунтов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922BB4" w:rsidRPr="00762DE6" w:rsidRDefault="00922BB4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922BB4" w:rsidRPr="00762DE6" w:rsidRDefault="00922BB4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"СТРОЙИНВЕСТ", Республика Ингушетия, Свидетельство о допуске к следующим видам работ, влияющим на безопасность объектов капитального строительства: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922BB4" w:rsidRPr="00762DE6" w:rsidRDefault="00922BB4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922BB4" w:rsidRPr="00762DE6" w:rsidRDefault="00922BB4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"СТРОЙИНВЕСТ", Республика Ингушетия, Свидетельство о допуске к следующим видам работ, влияющим на безопасность объектов капитального строительства: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922BB4" w:rsidRPr="00762DE6" w:rsidRDefault="00922BB4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пусконаладочные</w:t>
      </w:r>
    </w:p>
    <w:p w:rsidR="00922BB4" w:rsidRPr="00762DE6" w:rsidRDefault="00922BB4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922BB4" w:rsidRPr="00762DE6" w:rsidRDefault="00922BB4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B7C51" w:rsidRPr="00762DE6" w:rsidRDefault="003B7C51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B7C51" w:rsidRPr="00762DE6" w:rsidRDefault="003B7C51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3C0585" w:rsidRPr="00762DE6">
        <w:rPr>
          <w:rFonts w:ascii="Times New Roman" w:hAnsi="Times New Roman"/>
          <w:sz w:val="24"/>
        </w:rPr>
        <w:t>ООО "Строительный проект", Республика Башкортостан</w:t>
      </w:r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B7C51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B7C51" w:rsidRPr="00762DE6" w:rsidRDefault="003B7C51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B7C51" w:rsidRPr="00762DE6" w:rsidRDefault="003B7C51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3C0585" w:rsidRPr="00762DE6">
        <w:rPr>
          <w:rFonts w:ascii="Times New Roman" w:hAnsi="Times New Roman"/>
          <w:sz w:val="24"/>
        </w:rPr>
        <w:t>ООО "Строительный проект", Республика Башкортостан</w:t>
      </w:r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B7C51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3B7C51" w:rsidRPr="00762DE6" w:rsidRDefault="003B7C51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C0585" w:rsidRPr="00762DE6" w:rsidRDefault="003C0585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C0585" w:rsidRPr="00762DE6" w:rsidRDefault="003C0585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</w:t>
      </w:r>
      <w:proofErr w:type="spellStart"/>
      <w:r w:rsidRPr="00762DE6">
        <w:rPr>
          <w:rFonts w:ascii="Times New Roman" w:hAnsi="Times New Roman"/>
          <w:sz w:val="24"/>
        </w:rPr>
        <w:t>ИнвестПроект</w:t>
      </w:r>
      <w:proofErr w:type="spellEnd"/>
      <w:r w:rsidRPr="00762DE6">
        <w:rPr>
          <w:rFonts w:ascii="Times New Roman" w:hAnsi="Times New Roman"/>
          <w:sz w:val="24"/>
        </w:rPr>
        <w:t>", Удмуртская республика, Свидетельство о допуске к следующим видам работ, влияющим на безопасность объектов капитального строительства: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3C0585" w:rsidRPr="00762DE6" w:rsidRDefault="003C0585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C0585" w:rsidRPr="00762DE6" w:rsidRDefault="003C0585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C0585" w:rsidRPr="00762DE6" w:rsidRDefault="003C0585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</w:t>
      </w:r>
      <w:proofErr w:type="spellStart"/>
      <w:r w:rsidRPr="00762DE6">
        <w:rPr>
          <w:rFonts w:ascii="Times New Roman" w:hAnsi="Times New Roman"/>
          <w:sz w:val="24"/>
        </w:rPr>
        <w:t>ИнвестПроект</w:t>
      </w:r>
      <w:proofErr w:type="spellEnd"/>
      <w:r w:rsidRPr="00762DE6">
        <w:rPr>
          <w:rFonts w:ascii="Times New Roman" w:hAnsi="Times New Roman"/>
          <w:sz w:val="24"/>
        </w:rPr>
        <w:t>", Удмуртская республика, Свидетельство о допуске к следующим видам работ, влияющим на безопасность объектов капитального строительства: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3C0585" w:rsidRPr="00762DE6" w:rsidRDefault="003C0585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3C0585" w:rsidRPr="00762DE6" w:rsidRDefault="003C0585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B6BEB" w:rsidRPr="00762DE6" w:rsidRDefault="000B6BEB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"СТРОЙ-ФАВОРИТ", Ярославская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0B6BEB" w:rsidRPr="00762DE6" w:rsidRDefault="000B6BEB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B6BEB" w:rsidRPr="00762DE6" w:rsidRDefault="000B6BEB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"СТРОЙ-ФАВОРИТ", Ярославская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B6BEB" w:rsidRPr="00762DE6" w:rsidRDefault="000B6BEB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"Южные Инженерные Сети", Астраханская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B6BEB" w:rsidRPr="00762DE6" w:rsidRDefault="000B6BEB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B6BEB" w:rsidRPr="00762DE6" w:rsidRDefault="000B6BEB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"Южные Инженерные Сети", Астраханская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0B6BEB" w:rsidRPr="00762DE6" w:rsidRDefault="000B6BEB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lastRenderedPageBreak/>
        <w:t xml:space="preserve">Предложено: </w:t>
      </w:r>
      <w:r w:rsidRPr="00762DE6">
        <w:rPr>
          <w:rFonts w:ascii="Times New Roman" w:hAnsi="Times New Roman"/>
          <w:sz w:val="24"/>
        </w:rPr>
        <w:t>выдать ООО "Производственно коммерческая фирма "Пума", Ивановская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0B6BEB" w:rsidRPr="00762DE6" w:rsidRDefault="000B6BE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конструкций скважин</w:t>
      </w:r>
    </w:p>
    <w:p w:rsidR="000B6BEB" w:rsidRPr="00762DE6" w:rsidRDefault="000B6BEB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B6BEB" w:rsidRPr="00762DE6" w:rsidRDefault="000B6BEB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>выдать ООО "Производственно коммерческая фирма "Пума", Ивановская область, Свидетельство о допуске к следующим видам работ, влияющим на безопасность объектов капитального строительства: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и дноуглубительные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lastRenderedPageBreak/>
        <w:t>работы по устройству кровель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0B6BEB" w:rsidRPr="00762DE6" w:rsidRDefault="000B6BE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конструкций скважин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B6BEB" w:rsidRPr="00762DE6" w:rsidRDefault="000B6BEB" w:rsidP="00762DE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/>
          <w:sz w:val="24"/>
        </w:rPr>
        <w:t>выдать ЗАО "</w:t>
      </w:r>
      <w:proofErr w:type="spellStart"/>
      <w:r w:rsidRPr="00762DE6">
        <w:rPr>
          <w:rFonts w:ascii="Times New Roman" w:hAnsi="Times New Roman"/>
          <w:sz w:val="24"/>
        </w:rPr>
        <w:t>Землянский</w:t>
      </w:r>
      <w:proofErr w:type="spellEnd"/>
      <w:r w:rsidRPr="00762DE6">
        <w:rPr>
          <w:rFonts w:ascii="Times New Roman" w:hAnsi="Times New Roman"/>
          <w:sz w:val="24"/>
        </w:rPr>
        <w:t xml:space="preserve"> кирпичный завод", </w:t>
      </w:r>
      <w:proofErr w:type="spellStart"/>
      <w:r w:rsidRPr="00762DE6">
        <w:rPr>
          <w:rFonts w:ascii="Times New Roman" w:hAnsi="Times New Roman"/>
          <w:sz w:val="24"/>
        </w:rPr>
        <w:t>г.Самара</w:t>
      </w:r>
      <w:proofErr w:type="spellEnd"/>
      <w:proofErr w:type="gramStart"/>
      <w:r w:rsidRPr="00762DE6">
        <w:rPr>
          <w:rFonts w:ascii="Times New Roman" w:hAnsi="Times New Roman"/>
          <w:sz w:val="24"/>
        </w:rPr>
        <w:t>,  Свидетельство</w:t>
      </w:r>
      <w:proofErr w:type="gramEnd"/>
      <w:r w:rsidRPr="00762DE6">
        <w:rPr>
          <w:rFonts w:ascii="Times New Roman" w:hAnsi="Times New Roman"/>
          <w:sz w:val="24"/>
        </w:rPr>
        <w:t xml:space="preserve"> о допуске к следующим видам работ, влияющим на безопасность объектов капитального строительства: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B6BE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0B6BEB" w:rsidRPr="00762DE6" w:rsidRDefault="000B6BEB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B6BEB" w:rsidRPr="00762DE6" w:rsidRDefault="000B6BEB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/>
          <w:sz w:val="24"/>
        </w:rPr>
        <w:t xml:space="preserve">выдать </w:t>
      </w:r>
      <w:r w:rsidR="0051718B" w:rsidRPr="00762DE6">
        <w:rPr>
          <w:rFonts w:ascii="Times New Roman" w:hAnsi="Times New Roman"/>
          <w:sz w:val="24"/>
        </w:rPr>
        <w:t>ЗАО "</w:t>
      </w:r>
      <w:proofErr w:type="spellStart"/>
      <w:r w:rsidR="0051718B" w:rsidRPr="00762DE6">
        <w:rPr>
          <w:rFonts w:ascii="Times New Roman" w:hAnsi="Times New Roman"/>
          <w:sz w:val="24"/>
        </w:rPr>
        <w:t>Землянский</w:t>
      </w:r>
      <w:proofErr w:type="spellEnd"/>
      <w:r w:rsidR="0051718B" w:rsidRPr="00762DE6">
        <w:rPr>
          <w:rFonts w:ascii="Times New Roman" w:hAnsi="Times New Roman"/>
          <w:sz w:val="24"/>
        </w:rPr>
        <w:t xml:space="preserve"> кирпичный завод", </w:t>
      </w:r>
      <w:proofErr w:type="spellStart"/>
      <w:r w:rsidR="0051718B" w:rsidRPr="00762DE6">
        <w:rPr>
          <w:rFonts w:ascii="Times New Roman" w:hAnsi="Times New Roman"/>
          <w:sz w:val="24"/>
        </w:rPr>
        <w:t>г.Самара</w:t>
      </w:r>
      <w:proofErr w:type="spellEnd"/>
      <w:r w:rsidRPr="00762DE6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бетонные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color w:val="000000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color w:val="000000"/>
          <w:sz w:val="24"/>
        </w:rPr>
        <w:t xml:space="preserve"> сборки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устройству кровель</w:t>
      </w:r>
    </w:p>
    <w:p w:rsidR="0051718B" w:rsidRPr="00762DE6" w:rsidRDefault="0051718B" w:rsidP="00762DE6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0B6BEB" w:rsidRPr="00762DE6" w:rsidRDefault="0051718B" w:rsidP="00762DE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0B6BEB" w:rsidRPr="00762DE6" w:rsidRDefault="000B6BEB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B7C51" w:rsidRPr="00762DE6" w:rsidRDefault="003B7C51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51718B" w:rsidRPr="00762DE6" w:rsidRDefault="0051718B" w:rsidP="00762DE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51718B" w:rsidRPr="00762DE6" w:rsidRDefault="0051718B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51718B" w:rsidRPr="00762DE6" w:rsidRDefault="0051718B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51718B" w:rsidRPr="00762DE6" w:rsidRDefault="0051718B" w:rsidP="00762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1718B" w:rsidRPr="00762DE6" w:rsidRDefault="0051718B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ЗАО "АКВО",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сносу строений и разборке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уплотнению грунтов естественного залегания и устройству грунтовых подушек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закреплению грунтов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свайных оснований, шпунтовых ограждений, анкеров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бетонные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металлических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деревянных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легких ограждающих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«СЭНДВИЧ»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кровель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антикоррозийной защите строительных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</w:t>
      </w:r>
      <w:proofErr w:type="gramStart"/>
      <w:r w:rsidRPr="00762DE6">
        <w:rPr>
          <w:rFonts w:ascii="Times New Roman" w:hAnsi="Times New Roman" w:cs="Times New Roman"/>
          <w:sz w:val="24"/>
        </w:rPr>
        <w:t>оборудования ,</w:t>
      </w:r>
      <w:proofErr w:type="gramEnd"/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51718B" w:rsidRPr="00762DE6" w:rsidRDefault="0051718B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1718B" w:rsidRPr="00762DE6" w:rsidRDefault="0051718B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ЗАО "АКВО",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сносу строений и разборке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уплотнению грунтов естественного залегания и устройству грунтовых подушек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закреплению грунтов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свайных оснований, шпунтовых ограждений, анкеров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бетонные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монтажу сборных железобетонных и бетонных конструкций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металлических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деревянных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легких ограждающих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«СЭНДВИЧ»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кровель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антикоррозийной защите строительных конструкций 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</w:t>
      </w:r>
      <w:proofErr w:type="gramStart"/>
      <w:r w:rsidRPr="00762DE6">
        <w:rPr>
          <w:rFonts w:ascii="Times New Roman" w:hAnsi="Times New Roman" w:cs="Times New Roman"/>
          <w:sz w:val="24"/>
        </w:rPr>
        <w:t>оборудования ,</w:t>
      </w:r>
      <w:proofErr w:type="gramEnd"/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51718B" w:rsidRPr="00762DE6" w:rsidRDefault="0051718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51718B" w:rsidRPr="00762DE6" w:rsidRDefault="0051718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51718B" w:rsidRPr="00762DE6" w:rsidRDefault="0051718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1718B" w:rsidRPr="00762DE6" w:rsidRDefault="0051718B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B2036E" w:rsidRPr="00762DE6">
        <w:rPr>
          <w:rFonts w:ascii="Times New Roman" w:hAnsi="Times New Roman" w:cs="Times New Roman"/>
          <w:sz w:val="24"/>
        </w:rPr>
        <w:t>ООО "ФИРМА ФАВОР" "FAVOR" г. Москва</w:t>
      </w:r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пусконаладочные</w:t>
      </w:r>
    </w:p>
    <w:p w:rsidR="0051718B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51718B" w:rsidRPr="00762DE6" w:rsidRDefault="0051718B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1718B" w:rsidRPr="00762DE6" w:rsidRDefault="0051718B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B2036E" w:rsidRPr="00762DE6">
        <w:rPr>
          <w:rFonts w:ascii="Times New Roman" w:hAnsi="Times New Roman" w:cs="Times New Roman"/>
          <w:sz w:val="24"/>
        </w:rPr>
        <w:t>ООО "ФИРМА ФАВОР" "FAVOR" г. Москва</w:t>
      </w:r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искусственному замораживанию грунтов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51718B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51718B" w:rsidRPr="00762DE6" w:rsidRDefault="0051718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F75FDF" w:rsidRPr="00762DE6" w:rsidRDefault="00F75FDF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75FDF" w:rsidRPr="00762DE6" w:rsidRDefault="00F75FDF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ЗАО "Инфраструктура",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сооружению опускных колодцев и кессонов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горнопроходческие</w:t>
      </w:r>
    </w:p>
    <w:p w:rsidR="00F75FDF" w:rsidRPr="00762DE6" w:rsidRDefault="00F75FDF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75FDF" w:rsidRPr="00762DE6" w:rsidRDefault="00F75FDF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ЗАО "Инфраструктура", г. Москва,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F75FDF" w:rsidRPr="00762DE6" w:rsidRDefault="00F75FDF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горнопроходческие</w:t>
      </w:r>
    </w:p>
    <w:p w:rsidR="00F75FDF" w:rsidRPr="00762DE6" w:rsidRDefault="00F75FDF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Единогласно.</w:t>
      </w:r>
    </w:p>
    <w:p w:rsidR="00F75FDF" w:rsidRPr="00762DE6" w:rsidRDefault="00F75FDF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75FDF" w:rsidRPr="00762DE6" w:rsidRDefault="00F75FDF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75FDF" w:rsidRPr="00762DE6" w:rsidRDefault="00F75FDF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522129" w:rsidRPr="00762DE6">
        <w:rPr>
          <w:rFonts w:ascii="Times New Roman" w:hAnsi="Times New Roman" w:cs="Times New Roman"/>
          <w:sz w:val="24"/>
        </w:rPr>
        <w:t>ООО "</w:t>
      </w:r>
      <w:proofErr w:type="spellStart"/>
      <w:r w:rsidR="00522129" w:rsidRPr="00762DE6">
        <w:rPr>
          <w:rFonts w:ascii="Times New Roman" w:hAnsi="Times New Roman" w:cs="Times New Roman"/>
          <w:sz w:val="24"/>
        </w:rPr>
        <w:t>Лингвотранссервис</w:t>
      </w:r>
      <w:proofErr w:type="spellEnd"/>
      <w:r w:rsidR="00522129" w:rsidRPr="00762DE6">
        <w:rPr>
          <w:rFonts w:ascii="Times New Roman" w:hAnsi="Times New Roman" w:cs="Times New Roman"/>
          <w:sz w:val="24"/>
        </w:rPr>
        <w:t>-ЛТС", г. Москва</w:t>
      </w:r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F75FDF" w:rsidRPr="00762DE6" w:rsidRDefault="00E8350A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F75FDF" w:rsidRPr="00762DE6" w:rsidRDefault="00F75FDF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F75FDF" w:rsidRPr="00762DE6" w:rsidRDefault="00F75FDF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E8350A" w:rsidRPr="00762DE6">
        <w:rPr>
          <w:rFonts w:ascii="Times New Roman" w:hAnsi="Times New Roman" w:cs="Times New Roman"/>
          <w:sz w:val="24"/>
        </w:rPr>
        <w:t>ООО "</w:t>
      </w:r>
      <w:proofErr w:type="spellStart"/>
      <w:r w:rsidR="00E8350A" w:rsidRPr="00762DE6">
        <w:rPr>
          <w:rFonts w:ascii="Times New Roman" w:hAnsi="Times New Roman" w:cs="Times New Roman"/>
          <w:sz w:val="24"/>
        </w:rPr>
        <w:t>Лингвотранссервис</w:t>
      </w:r>
      <w:proofErr w:type="spellEnd"/>
      <w:r w:rsidR="00E8350A" w:rsidRPr="00762DE6">
        <w:rPr>
          <w:rFonts w:ascii="Times New Roman" w:hAnsi="Times New Roman" w:cs="Times New Roman"/>
          <w:sz w:val="24"/>
        </w:rPr>
        <w:t>-ЛТС", г. Москва</w:t>
      </w:r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устройству кровель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E8350A" w:rsidRPr="00762DE6" w:rsidRDefault="00E8350A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F75FDF" w:rsidRPr="00762DE6" w:rsidRDefault="00E8350A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F75FDF" w:rsidRPr="00762DE6" w:rsidRDefault="00F75FDF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17C39" w:rsidRPr="00762DE6" w:rsidRDefault="00017C3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17C39" w:rsidRPr="00762DE6" w:rsidRDefault="00017C39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ООО "Производственно-коммерческое предприятие "Капитальный ремонт и капитальное строительство", Красноярский край,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металлических конструкций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антикоррозийной защите строительных конструкций и оборудования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внутренних инженерных систем и оборудования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технологического оборудования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017C39" w:rsidRPr="00762DE6" w:rsidRDefault="00017C39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17C39" w:rsidRPr="00762DE6" w:rsidRDefault="00017C39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ООО "Производственно-коммерческое предприятие "Капитальный ремонт и капитальное строительство", Красноярский край,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металлических конструкций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антикоррозийной защите строительных конструкций и оборудования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внутренних инженерных систем и оборудования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технологического оборудования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017C39" w:rsidRPr="00762DE6" w:rsidRDefault="00017C3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17C39" w:rsidRPr="00762DE6" w:rsidRDefault="00017C3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17C39" w:rsidRPr="00762DE6" w:rsidRDefault="00017C39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«</w:t>
      </w:r>
      <w:proofErr w:type="spellStart"/>
      <w:r w:rsidRPr="00762DE6">
        <w:rPr>
          <w:rFonts w:ascii="Times New Roman" w:hAnsi="Times New Roman" w:cs="Times New Roman"/>
          <w:sz w:val="24"/>
        </w:rPr>
        <w:t>Тверьоблстрой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», Тверская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монтажу легких ограждающих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конструкций скважин</w:t>
      </w:r>
    </w:p>
    <w:p w:rsidR="00017C39" w:rsidRPr="00762DE6" w:rsidRDefault="00017C39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17C39" w:rsidRPr="00762DE6" w:rsidRDefault="00017C39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«</w:t>
      </w:r>
      <w:proofErr w:type="spellStart"/>
      <w:r w:rsidRPr="00762DE6">
        <w:rPr>
          <w:rFonts w:ascii="Times New Roman" w:hAnsi="Times New Roman" w:cs="Times New Roman"/>
          <w:sz w:val="24"/>
        </w:rPr>
        <w:t>Тверьоблстрой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», Тверская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конструкций скважин</w:t>
      </w:r>
    </w:p>
    <w:p w:rsidR="00017C39" w:rsidRPr="00762DE6" w:rsidRDefault="00017C3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017C39" w:rsidRPr="00762DE6" w:rsidRDefault="00017C3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017C39" w:rsidRPr="00762DE6" w:rsidRDefault="00017C39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762DE6">
        <w:rPr>
          <w:rFonts w:ascii="Times New Roman" w:hAnsi="Times New Roman" w:cs="Times New Roman"/>
          <w:sz w:val="24"/>
        </w:rPr>
        <w:t>Самаражилстрой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", Самарская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сносу строений и разборке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17C39" w:rsidRPr="00762DE6" w:rsidRDefault="00017C39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017C39" w:rsidRPr="00762DE6" w:rsidRDefault="00017C39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762DE6">
        <w:rPr>
          <w:rFonts w:ascii="Times New Roman" w:hAnsi="Times New Roman" w:cs="Times New Roman"/>
          <w:sz w:val="24"/>
        </w:rPr>
        <w:t>Самаражилстрой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", Самарская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017C39" w:rsidRPr="00762DE6" w:rsidRDefault="00017C39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017C39" w:rsidRPr="00762DE6" w:rsidRDefault="00017C39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D574B" w:rsidRPr="00762DE6" w:rsidRDefault="008D574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D574B" w:rsidRPr="00762DE6" w:rsidRDefault="008D574B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ООО "Макс-Строй", Ярославская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8D574B" w:rsidRPr="00762DE6" w:rsidRDefault="008D574B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D574B" w:rsidRPr="00762DE6" w:rsidRDefault="008D574B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ООО "Макс-Строй", Ярославская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8D574B" w:rsidRPr="00762DE6" w:rsidRDefault="008D574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8D574B" w:rsidRPr="00762DE6" w:rsidRDefault="008D574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562AB" w:rsidRPr="00762DE6" w:rsidRDefault="007562A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562AB" w:rsidRPr="00762DE6" w:rsidRDefault="007562AB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ООО СТРОИТЕЛЬНОЙ КОМПАНИТ "РЕСТАВРАЦИЯ", Красноярский край,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7562AB" w:rsidRPr="00762DE6" w:rsidRDefault="007562AB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562AB" w:rsidRPr="00762DE6" w:rsidRDefault="007562AB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ООО СТРОИТЕЛЬНОЙ КОМПАНИИ "РЕСТАВРАЦИЯ", Красноярский край,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закреплению грунтов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монтажу легких ограждающих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7562AB" w:rsidRPr="00762DE6" w:rsidRDefault="007562AB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7562AB" w:rsidRPr="00762DE6" w:rsidRDefault="007562A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562AB" w:rsidRPr="00762DE6" w:rsidRDefault="007562A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562AB" w:rsidRPr="00762DE6" w:rsidRDefault="007562AB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762DE6">
        <w:rPr>
          <w:rFonts w:ascii="Times New Roman" w:hAnsi="Times New Roman" w:cs="Times New Roman"/>
          <w:sz w:val="24"/>
        </w:rPr>
        <w:t>ГазСервис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ТК", Калининградская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разработке выемок, вертикальной планировке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бетонные 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7562AB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7562AB" w:rsidRPr="00762DE6" w:rsidRDefault="007562AB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7562AB" w:rsidRPr="00762DE6" w:rsidRDefault="007562AB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762DE6">
        <w:rPr>
          <w:rFonts w:ascii="Times New Roman" w:hAnsi="Times New Roman" w:cs="Times New Roman"/>
          <w:sz w:val="24"/>
        </w:rPr>
        <w:t>ГазСервис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ТК", Калининградская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разработке выемок, вертикальной планировке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бетонные 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7562AB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пусконаладочные</w:t>
      </w:r>
    </w:p>
    <w:p w:rsidR="007562AB" w:rsidRPr="00762DE6" w:rsidRDefault="007562AB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565977" w:rsidRPr="00762DE6" w:rsidRDefault="00565977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65977" w:rsidRPr="00762DE6" w:rsidRDefault="00565977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ЗАО "</w:t>
      </w:r>
      <w:proofErr w:type="spellStart"/>
      <w:r w:rsidRPr="00762DE6">
        <w:rPr>
          <w:rFonts w:ascii="Times New Roman" w:hAnsi="Times New Roman" w:cs="Times New Roman"/>
          <w:sz w:val="24"/>
        </w:rPr>
        <w:t>СеверТрансТелеКом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", Ярославская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565977" w:rsidRPr="00762DE6" w:rsidRDefault="00565977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65977" w:rsidRPr="00762DE6" w:rsidRDefault="00565977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ЗАО "</w:t>
      </w:r>
      <w:proofErr w:type="spellStart"/>
      <w:r w:rsidRPr="00762DE6">
        <w:rPr>
          <w:rFonts w:ascii="Times New Roman" w:hAnsi="Times New Roman" w:cs="Times New Roman"/>
          <w:sz w:val="24"/>
        </w:rPr>
        <w:t>СеверТрансТелеКом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", Ярославская область,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подготовительные работы на строительной площадке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водопонижению, организации поверхностного стока и водоотвода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разработке выемок, вертикальной планировке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устройству насыпей и обратным засыпкам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бетонные 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гидроизоляции строительных конструкций 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теплоизоляции строительных конструкций, трубопроводов и оборудования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наружных инженерных сетей и коммуникаций 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565977" w:rsidRPr="00762DE6" w:rsidRDefault="00565977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565977" w:rsidRPr="00762DE6" w:rsidRDefault="00565977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565977" w:rsidRPr="00762DE6" w:rsidRDefault="00565977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65977" w:rsidRPr="00762DE6" w:rsidRDefault="00565977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</w:t>
      </w:r>
      <w:r w:rsidR="00347291" w:rsidRPr="00762DE6">
        <w:rPr>
          <w:rFonts w:ascii="Times New Roman" w:hAnsi="Times New Roman" w:cs="Times New Roman"/>
          <w:sz w:val="24"/>
        </w:rPr>
        <w:t xml:space="preserve"> ГУП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="00347291" w:rsidRPr="00762DE6">
        <w:rPr>
          <w:rFonts w:ascii="Times New Roman" w:hAnsi="Times New Roman" w:cs="Times New Roman"/>
          <w:sz w:val="24"/>
        </w:rPr>
        <w:t>"</w:t>
      </w:r>
      <w:proofErr w:type="spellStart"/>
      <w:r w:rsidR="00347291" w:rsidRPr="00762DE6">
        <w:rPr>
          <w:rFonts w:ascii="Times New Roman" w:hAnsi="Times New Roman" w:cs="Times New Roman"/>
          <w:sz w:val="24"/>
        </w:rPr>
        <w:t>Любимское</w:t>
      </w:r>
      <w:proofErr w:type="spellEnd"/>
      <w:r w:rsidR="00347291" w:rsidRPr="00762DE6">
        <w:rPr>
          <w:rFonts w:ascii="Times New Roman" w:hAnsi="Times New Roman" w:cs="Times New Roman"/>
          <w:sz w:val="24"/>
        </w:rPr>
        <w:t xml:space="preserve"> ГУП </w:t>
      </w:r>
      <w:proofErr w:type="spellStart"/>
      <w:r w:rsidR="00347291" w:rsidRPr="00762DE6">
        <w:rPr>
          <w:rFonts w:ascii="Times New Roman" w:hAnsi="Times New Roman" w:cs="Times New Roman"/>
          <w:sz w:val="24"/>
        </w:rPr>
        <w:t>Автодор</w:t>
      </w:r>
      <w:proofErr w:type="spellEnd"/>
      <w:r w:rsidR="00347291" w:rsidRPr="00762DE6">
        <w:rPr>
          <w:rFonts w:ascii="Times New Roman" w:hAnsi="Times New Roman" w:cs="Times New Roman"/>
          <w:sz w:val="24"/>
        </w:rPr>
        <w:t>", Ярославская область</w:t>
      </w:r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уплотнению грунтов естественного залегания и устройству грунтовых подушек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65977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565977" w:rsidRPr="00762DE6" w:rsidRDefault="00565977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565977" w:rsidRPr="00762DE6" w:rsidRDefault="00565977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="00347291" w:rsidRPr="00762DE6">
        <w:rPr>
          <w:rFonts w:ascii="Times New Roman" w:hAnsi="Times New Roman" w:cs="Times New Roman"/>
          <w:sz w:val="24"/>
        </w:rPr>
        <w:t>ГУП "</w:t>
      </w:r>
      <w:proofErr w:type="spellStart"/>
      <w:r w:rsidR="00347291" w:rsidRPr="00762DE6">
        <w:rPr>
          <w:rFonts w:ascii="Times New Roman" w:hAnsi="Times New Roman" w:cs="Times New Roman"/>
          <w:sz w:val="24"/>
        </w:rPr>
        <w:t>Любимское</w:t>
      </w:r>
      <w:proofErr w:type="spellEnd"/>
      <w:r w:rsidR="00347291" w:rsidRPr="00762DE6">
        <w:rPr>
          <w:rFonts w:ascii="Times New Roman" w:hAnsi="Times New Roman" w:cs="Times New Roman"/>
          <w:sz w:val="24"/>
        </w:rPr>
        <w:t xml:space="preserve"> ГУП </w:t>
      </w:r>
      <w:proofErr w:type="spellStart"/>
      <w:r w:rsidR="00347291" w:rsidRPr="00762DE6">
        <w:rPr>
          <w:rFonts w:ascii="Times New Roman" w:hAnsi="Times New Roman" w:cs="Times New Roman"/>
          <w:sz w:val="24"/>
        </w:rPr>
        <w:t>Автодор</w:t>
      </w:r>
      <w:proofErr w:type="spellEnd"/>
      <w:r w:rsidR="00347291" w:rsidRPr="00762DE6">
        <w:rPr>
          <w:rFonts w:ascii="Times New Roman" w:hAnsi="Times New Roman" w:cs="Times New Roman"/>
          <w:sz w:val="24"/>
        </w:rPr>
        <w:t>", Ярославская область</w:t>
      </w:r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565977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строительству автомобильных дорог</w:t>
      </w:r>
    </w:p>
    <w:p w:rsidR="00565977" w:rsidRPr="00762DE6" w:rsidRDefault="00565977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7291" w:rsidRPr="00762DE6" w:rsidRDefault="00347291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762DE6" w:rsidRDefault="00347291" w:rsidP="00762DE6">
      <w:pPr>
        <w:pStyle w:val="a5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Предложено: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762DE6">
        <w:rPr>
          <w:rFonts w:ascii="Times New Roman" w:hAnsi="Times New Roman" w:cs="Times New Roman"/>
          <w:sz w:val="24"/>
        </w:rPr>
        <w:t>СтройМонтаж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762DE6">
        <w:rPr>
          <w:rFonts w:ascii="Times New Roman" w:hAnsi="Times New Roman" w:cs="Times New Roman"/>
          <w:sz w:val="24"/>
        </w:rPr>
        <w:t>г.Москва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lastRenderedPageBreak/>
        <w:t>работы по антикоррозийной защите строительных конструкций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347291" w:rsidRPr="00762DE6" w:rsidRDefault="00347291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7291" w:rsidRPr="00762DE6" w:rsidRDefault="00347291" w:rsidP="0076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</w:rPr>
        <w:t>Внести изменения в ранее выданное ООО "</w:t>
      </w:r>
      <w:proofErr w:type="spellStart"/>
      <w:r w:rsidRPr="00762DE6">
        <w:rPr>
          <w:rFonts w:ascii="Times New Roman" w:hAnsi="Times New Roman" w:cs="Times New Roman"/>
          <w:sz w:val="24"/>
        </w:rPr>
        <w:t>СтройМонтаж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", </w:t>
      </w:r>
      <w:proofErr w:type="spellStart"/>
      <w:r w:rsidRPr="00762DE6">
        <w:rPr>
          <w:rFonts w:ascii="Times New Roman" w:hAnsi="Times New Roman" w:cs="Times New Roman"/>
          <w:sz w:val="24"/>
        </w:rPr>
        <w:t>г.Москва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подготовительные работы на строительной площадке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сносу строений и разборке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разработке выемок, вертикальной планировке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насыпей и обратным засыпкам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</w:t>
      </w:r>
      <w:proofErr w:type="spellStart"/>
      <w:r w:rsidRPr="00762DE6">
        <w:rPr>
          <w:rFonts w:ascii="Times New Roman" w:hAnsi="Times New Roman" w:cs="Times New Roman"/>
          <w:sz w:val="24"/>
        </w:rPr>
        <w:t>гидромеханизированные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и дноуглубительные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сооружению опускных колодцев и кессонов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бетонные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металлических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деревянных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легких ограждающих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762DE6">
        <w:rPr>
          <w:rFonts w:ascii="Times New Roman" w:hAnsi="Times New Roman" w:cs="Times New Roman"/>
          <w:sz w:val="24"/>
        </w:rPr>
        <w:t>полистовой</w:t>
      </w:r>
      <w:proofErr w:type="spellEnd"/>
      <w:r w:rsidRPr="00762DE6">
        <w:rPr>
          <w:rFonts w:ascii="Times New Roman" w:hAnsi="Times New Roman" w:cs="Times New Roman"/>
          <w:sz w:val="24"/>
        </w:rPr>
        <w:t xml:space="preserve"> сборки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каменных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кровель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гидроизоляции строительных конструкций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по монтажу технологического оборудования</w:t>
      </w:r>
    </w:p>
    <w:p w:rsidR="00347291" w:rsidRPr="00762DE6" w:rsidRDefault="00347291" w:rsidP="00762DE6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работы пусконаладочные</w:t>
      </w:r>
    </w:p>
    <w:p w:rsidR="00347291" w:rsidRPr="00762DE6" w:rsidRDefault="00347291" w:rsidP="00762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7291" w:rsidRPr="00762DE6" w:rsidRDefault="00347291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762DE6" w:rsidRDefault="00347291" w:rsidP="00762DE6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>По четвертому вопросу: Аккредитация образовательных организаций.</w:t>
      </w:r>
    </w:p>
    <w:p w:rsidR="00347291" w:rsidRPr="00762DE6" w:rsidRDefault="00347291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762DE6" w:rsidRDefault="00347291" w:rsidP="00762DE6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sz w:val="24"/>
        </w:rPr>
        <w:t xml:space="preserve"> Предложено: </w:t>
      </w:r>
      <w:r w:rsidRPr="00762DE6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НОУ УКК «</w:t>
      </w:r>
      <w:proofErr w:type="spellStart"/>
      <w:r w:rsidRPr="00762DE6">
        <w:rPr>
          <w:rFonts w:ascii="Times New Roman" w:hAnsi="Times New Roman" w:cs="Times New Roman"/>
          <w:sz w:val="24"/>
          <w:szCs w:val="24"/>
        </w:rPr>
        <w:t>Мосдор</w:t>
      </w:r>
      <w:proofErr w:type="spellEnd"/>
      <w:r w:rsidRPr="00762DE6">
        <w:rPr>
          <w:rFonts w:ascii="Times New Roman" w:hAnsi="Times New Roman" w:cs="Times New Roman"/>
          <w:sz w:val="24"/>
          <w:szCs w:val="24"/>
        </w:rPr>
        <w:t>»,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347291" w:rsidRPr="00762DE6" w:rsidRDefault="00347291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7291" w:rsidRPr="00762DE6" w:rsidRDefault="00347291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lastRenderedPageBreak/>
        <w:t xml:space="preserve">Принято решение: </w:t>
      </w:r>
      <w:r w:rsidRPr="00762DE6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НОУ УКК «</w:t>
      </w:r>
      <w:proofErr w:type="spellStart"/>
      <w:r w:rsidRPr="00762DE6">
        <w:rPr>
          <w:rFonts w:ascii="Times New Roman" w:hAnsi="Times New Roman" w:cs="Times New Roman"/>
          <w:sz w:val="24"/>
          <w:szCs w:val="24"/>
        </w:rPr>
        <w:t>Мосдор</w:t>
      </w:r>
      <w:proofErr w:type="spellEnd"/>
      <w:r w:rsidRPr="00762DE6">
        <w:rPr>
          <w:rFonts w:ascii="Times New Roman" w:hAnsi="Times New Roman" w:cs="Times New Roman"/>
          <w:sz w:val="24"/>
          <w:szCs w:val="24"/>
        </w:rPr>
        <w:t>»,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347291" w:rsidRPr="00762DE6" w:rsidRDefault="00347291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347291" w:rsidRPr="00762DE6" w:rsidRDefault="00347291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762DE6" w:rsidRDefault="00347291" w:rsidP="00762DE6">
      <w:pPr>
        <w:pStyle w:val="a5"/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hAnsi="Times New Roman" w:cs="Times New Roman"/>
          <w:b/>
          <w:sz w:val="24"/>
        </w:rPr>
        <w:t>По пятому вопросу: Аккредитация аудиторских, юридических и иных консалтинговых организаций.</w:t>
      </w:r>
    </w:p>
    <w:p w:rsidR="00347291" w:rsidRPr="00762DE6" w:rsidRDefault="00347291" w:rsidP="00762DE6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762DE6" w:rsidRDefault="00347291" w:rsidP="00762DE6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sz w:val="24"/>
        </w:rPr>
        <w:t xml:space="preserve"> Предложено: </w:t>
      </w:r>
      <w:r w:rsidRPr="00762DE6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ЗАО «МББ-Аудит»,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347291" w:rsidRPr="00762DE6" w:rsidRDefault="00347291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62DE6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347291" w:rsidRPr="00762DE6" w:rsidRDefault="00347291" w:rsidP="0076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DE6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762DE6">
        <w:rPr>
          <w:rFonts w:ascii="Times New Roman" w:hAnsi="Times New Roman" w:cs="Times New Roman"/>
          <w:sz w:val="24"/>
          <w:szCs w:val="24"/>
        </w:rPr>
        <w:t>аккредитовать при НП «Первая Национальная Организация Строителей» ЗАО «МББ-Аудит»,</w:t>
      </w:r>
      <w:r w:rsidRPr="00762DE6">
        <w:rPr>
          <w:rFonts w:ascii="Times New Roman" w:hAnsi="Times New Roman" w:cs="Times New Roman"/>
          <w:sz w:val="24"/>
        </w:rPr>
        <w:t xml:space="preserve"> </w:t>
      </w:r>
      <w:r w:rsidRPr="00762DE6">
        <w:rPr>
          <w:rFonts w:ascii="Times New Roman" w:hAnsi="Times New Roman" w:cs="Times New Roman"/>
          <w:sz w:val="24"/>
          <w:szCs w:val="24"/>
        </w:rPr>
        <w:t>документы которого оформлены в соответствии с требованиями, установленным  к аккредитуемым организациям Положением «Об аккредитации», принятым советом НП «Первая Национальная Организация Строителей» (Протокол заседания Совета НП «Первая Национальная Организация Строителей» № 18 от 07 мая 2009г.).</w:t>
      </w:r>
    </w:p>
    <w:p w:rsidR="00347291" w:rsidRPr="00762DE6" w:rsidRDefault="00347291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762DE6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762DE6" w:rsidRPr="00762DE6" w:rsidRDefault="00762DE6" w:rsidP="00762D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2DE6" w:rsidRPr="00762DE6" w:rsidRDefault="00762DE6" w:rsidP="00762DE6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762DE6">
        <w:rPr>
          <w:rFonts w:ascii="Times New Roman" w:eastAsia="Times New Roman" w:hAnsi="Times New Roman" w:cs="Times New Roman"/>
          <w:sz w:val="24"/>
        </w:rPr>
        <w:t>Предсе</w:t>
      </w:r>
      <w:r w:rsidR="005D6754">
        <w:rPr>
          <w:rFonts w:ascii="Times New Roman" w:eastAsia="Times New Roman" w:hAnsi="Times New Roman" w:cs="Times New Roman"/>
          <w:sz w:val="24"/>
        </w:rPr>
        <w:t xml:space="preserve">датель Совета                 </w:t>
      </w:r>
      <w:r w:rsidRPr="00762DE6">
        <w:rPr>
          <w:rFonts w:ascii="Times New Roman" w:eastAsia="Times New Roman" w:hAnsi="Times New Roman" w:cs="Times New Roman"/>
          <w:sz w:val="24"/>
        </w:rPr>
        <w:t xml:space="preserve">           </w:t>
      </w:r>
      <w:r w:rsidR="005D6754">
        <w:rPr>
          <w:rFonts w:ascii="Times New Roman" w:eastAsia="Times New Roman" w:hAnsi="Times New Roman" w:cs="Times New Roman"/>
          <w:sz w:val="24"/>
        </w:rPr>
        <w:t>подпись</w:t>
      </w:r>
      <w:r w:rsidRPr="00762DE6">
        <w:rPr>
          <w:rFonts w:ascii="Times New Roman" w:eastAsia="Times New Roman" w:hAnsi="Times New Roman" w:cs="Times New Roman"/>
          <w:sz w:val="24"/>
        </w:rPr>
        <w:t xml:space="preserve">                                        А. А. </w:t>
      </w:r>
      <w:proofErr w:type="spellStart"/>
      <w:r w:rsidRPr="00762DE6">
        <w:rPr>
          <w:rFonts w:ascii="Times New Roman" w:eastAsia="Times New Roman" w:hAnsi="Times New Roman" w:cs="Times New Roman"/>
          <w:sz w:val="24"/>
        </w:rPr>
        <w:t>Лапидус</w:t>
      </w:r>
      <w:proofErr w:type="spellEnd"/>
    </w:p>
    <w:p w:rsidR="00762DE6" w:rsidRPr="00762DE6" w:rsidRDefault="00762DE6" w:rsidP="00762DE6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762DE6" w:rsidRPr="00762DE6" w:rsidRDefault="00762DE6" w:rsidP="00762DE6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762DE6" w:rsidRPr="00762DE6" w:rsidRDefault="00762DE6" w:rsidP="00762DE6">
      <w:pPr>
        <w:pStyle w:val="a3"/>
        <w:tabs>
          <w:tab w:val="left" w:pos="-360"/>
          <w:tab w:val="left" w:pos="720"/>
        </w:tabs>
        <w:ind w:right="177" w:firstLine="567"/>
        <w:jc w:val="both"/>
        <w:rPr>
          <w:bCs/>
          <w:i/>
          <w:iCs/>
          <w:sz w:val="24"/>
          <w:szCs w:val="24"/>
        </w:rPr>
      </w:pPr>
      <w:r w:rsidRPr="00762DE6">
        <w:rPr>
          <w:b w:val="0"/>
          <w:sz w:val="24"/>
          <w:szCs w:val="24"/>
        </w:rPr>
        <w:t xml:space="preserve">Секретарь заседания                            </w:t>
      </w:r>
      <w:r w:rsidR="005D6754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DE6">
        <w:rPr>
          <w:b w:val="0"/>
          <w:sz w:val="24"/>
          <w:szCs w:val="24"/>
        </w:rPr>
        <w:t xml:space="preserve">                                         А.А. Донских</w:t>
      </w:r>
    </w:p>
    <w:p w:rsidR="00762DE6" w:rsidRDefault="00762DE6" w:rsidP="003472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EA1EDF" w:rsidRDefault="00347291" w:rsidP="003472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EA1EDF" w:rsidRDefault="00347291" w:rsidP="0034729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47291" w:rsidRPr="00922BB4" w:rsidRDefault="00347291" w:rsidP="00347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A635BE" w:rsidRPr="00DD1E3E" w:rsidRDefault="00A635BE" w:rsidP="00A635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35BE" w:rsidRPr="00DD1E3E" w:rsidRDefault="00A635BE" w:rsidP="00A635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35BE" w:rsidRPr="00DD1E3E" w:rsidRDefault="00A635BE" w:rsidP="00DD1E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1E3E" w:rsidRPr="00B94919" w:rsidRDefault="00DD1E3E" w:rsidP="00DD1E3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DD1E3E" w:rsidRPr="00B94919" w:rsidRDefault="00DD1E3E" w:rsidP="00DD1E3E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DD1E3E" w:rsidRPr="00B94919" w:rsidRDefault="00DD1E3E" w:rsidP="004779B0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</w:rPr>
      </w:pPr>
    </w:p>
    <w:p w:rsidR="004779B0" w:rsidRPr="004779B0" w:rsidRDefault="004779B0" w:rsidP="004779B0">
      <w:pPr>
        <w:pStyle w:val="a3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4779B0" w:rsidRDefault="004779B0" w:rsidP="004779B0">
      <w:pPr>
        <w:pStyle w:val="a3"/>
        <w:jc w:val="both"/>
        <w:rPr>
          <w:b w:val="0"/>
          <w:sz w:val="24"/>
          <w:szCs w:val="24"/>
        </w:rPr>
      </w:pPr>
    </w:p>
    <w:p w:rsidR="004779B0" w:rsidRPr="00B94919" w:rsidRDefault="004779B0" w:rsidP="004779B0">
      <w:pPr>
        <w:pStyle w:val="a3"/>
        <w:jc w:val="both"/>
        <w:rPr>
          <w:b w:val="0"/>
          <w:bCs/>
          <w:color w:val="000000"/>
          <w:sz w:val="24"/>
          <w:szCs w:val="24"/>
          <w:lang w:eastAsia="en-US"/>
        </w:rPr>
      </w:pPr>
    </w:p>
    <w:p w:rsidR="00571344" w:rsidRDefault="00571344"/>
    <w:sectPr w:rsidR="00571344" w:rsidSect="008B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EE87B2F"/>
    <w:multiLevelType w:val="hybridMultilevel"/>
    <w:tmpl w:val="152C8F0A"/>
    <w:lvl w:ilvl="0" w:tplc="97400CBE">
      <w:start w:val="4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2DF"/>
    <w:multiLevelType w:val="hybridMultilevel"/>
    <w:tmpl w:val="99FA7A00"/>
    <w:lvl w:ilvl="0" w:tplc="C742C268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354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6" w15:restartNumberingAfterBreak="0">
    <w:nsid w:val="4C186862"/>
    <w:multiLevelType w:val="multilevel"/>
    <w:tmpl w:val="2214E08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4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BB208B"/>
    <w:multiLevelType w:val="hybridMultilevel"/>
    <w:tmpl w:val="1C36AAC6"/>
    <w:lvl w:ilvl="0" w:tplc="C6A0972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4584"/>
    <w:multiLevelType w:val="hybridMultilevel"/>
    <w:tmpl w:val="2C285BB2"/>
    <w:lvl w:ilvl="0" w:tplc="89A63A36">
      <w:start w:val="2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65F4B"/>
    <w:multiLevelType w:val="hybridMultilevel"/>
    <w:tmpl w:val="FFFC2C7A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949E4"/>
    <w:multiLevelType w:val="hybridMultilevel"/>
    <w:tmpl w:val="FAA42E1C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4C223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4C223F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C602E"/>
    <w:multiLevelType w:val="hybridMultilevel"/>
    <w:tmpl w:val="1C3CAF30"/>
    <w:lvl w:ilvl="0" w:tplc="3B2ECF6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A02291"/>
    <w:multiLevelType w:val="hybridMultilevel"/>
    <w:tmpl w:val="A63832A4"/>
    <w:lvl w:ilvl="0" w:tplc="AD504EA6">
      <w:start w:val="1"/>
      <w:numFmt w:val="decimal"/>
      <w:lvlText w:val="5.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79596E"/>
    <w:multiLevelType w:val="hybridMultilevel"/>
    <w:tmpl w:val="5CD825FE"/>
    <w:lvl w:ilvl="0" w:tplc="CA68A42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623D"/>
    <w:multiLevelType w:val="hybridMultilevel"/>
    <w:tmpl w:val="F33493C4"/>
    <w:lvl w:ilvl="0" w:tplc="9BA48970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9B0"/>
    <w:rsid w:val="00017C39"/>
    <w:rsid w:val="000B6BEB"/>
    <w:rsid w:val="001F4260"/>
    <w:rsid w:val="00275219"/>
    <w:rsid w:val="00347291"/>
    <w:rsid w:val="003B7C51"/>
    <w:rsid w:val="003C0585"/>
    <w:rsid w:val="004779B0"/>
    <w:rsid w:val="0051718B"/>
    <w:rsid w:val="00522129"/>
    <w:rsid w:val="00565977"/>
    <w:rsid w:val="00571344"/>
    <w:rsid w:val="005D6754"/>
    <w:rsid w:val="007562AB"/>
    <w:rsid w:val="00762DE6"/>
    <w:rsid w:val="008B4614"/>
    <w:rsid w:val="008D574B"/>
    <w:rsid w:val="00922BB4"/>
    <w:rsid w:val="00A635BE"/>
    <w:rsid w:val="00A6475A"/>
    <w:rsid w:val="00AF6898"/>
    <w:rsid w:val="00B2036E"/>
    <w:rsid w:val="00DD1E3E"/>
    <w:rsid w:val="00E8350A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3AF1-89FA-451E-AFFB-38FAB16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9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79B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779B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779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35</Pages>
  <Words>13198</Words>
  <Characters>75233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</cp:revision>
  <dcterms:created xsi:type="dcterms:W3CDTF">2010-02-04T10:12:00Z</dcterms:created>
  <dcterms:modified xsi:type="dcterms:W3CDTF">2018-07-04T11:40:00Z</dcterms:modified>
</cp:coreProperties>
</file>