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</w:t>
      </w:r>
      <w:r w:rsidR="005237E8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B4E82">
        <w:rPr>
          <w:sz w:val="24"/>
          <w:szCs w:val="24"/>
        </w:rPr>
        <w:t>2</w:t>
      </w:r>
      <w:r w:rsidR="005237E8">
        <w:rPr>
          <w:sz w:val="24"/>
          <w:szCs w:val="24"/>
        </w:rPr>
        <w:t>9</w:t>
      </w:r>
      <w:r w:rsidR="00022914">
        <w:rPr>
          <w:sz w:val="24"/>
          <w:szCs w:val="24"/>
        </w:rPr>
        <w:t xml:space="preserve"> декабря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="00A92826" w:rsidRPr="0076285B">
        <w:rPr>
          <w:b w:val="0"/>
          <w:sz w:val="24"/>
          <w:szCs w:val="24"/>
        </w:rPr>
        <w:t xml:space="preserve">- Председатель Совета </w:t>
      </w:r>
      <w:r w:rsidR="00A47E47">
        <w:rPr>
          <w:b w:val="0"/>
          <w:sz w:val="24"/>
          <w:szCs w:val="24"/>
        </w:rPr>
        <w:t>Союза</w:t>
      </w:r>
      <w:r w:rsidR="00A92826"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="00A92826"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F97B84">
        <w:rPr>
          <w:b w:val="0"/>
          <w:sz w:val="24"/>
          <w:szCs w:val="24"/>
        </w:rPr>
        <w:t>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2A0B61" w:rsidRDefault="00243ED0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 w:rsidRPr="002A0B61">
        <w:rPr>
          <w:rFonts w:ascii="Times New Roman" w:hAnsi="Times New Roman"/>
          <w:b/>
        </w:rPr>
        <w:t xml:space="preserve">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237E8" w:rsidRPr="006D2A3B" w:rsidRDefault="00B86E6E" w:rsidP="005237E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5237E8" w:rsidRPr="006D2A3B">
        <w:rPr>
          <w:b w:val="0"/>
          <w:sz w:val="22"/>
          <w:szCs w:val="22"/>
        </w:rPr>
        <w:t xml:space="preserve">внести изменения в ранее </w:t>
      </w:r>
      <w:r w:rsidR="005237E8" w:rsidRPr="003D0641">
        <w:rPr>
          <w:b w:val="0"/>
          <w:sz w:val="22"/>
          <w:szCs w:val="22"/>
        </w:rPr>
        <w:t>выданное ООО «</w:t>
      </w:r>
      <w:r w:rsidR="005237E8" w:rsidRPr="003D0641">
        <w:rPr>
          <w:b w:val="0"/>
          <w:color w:val="000000"/>
          <w:sz w:val="22"/>
          <w:szCs w:val="22"/>
        </w:rPr>
        <w:t>Стройинком-К</w:t>
      </w:r>
      <w:r w:rsidR="005237E8">
        <w:rPr>
          <w:b w:val="0"/>
          <w:color w:val="000000"/>
          <w:sz w:val="22"/>
          <w:szCs w:val="22"/>
        </w:rPr>
        <w:t>»</w:t>
      </w:r>
      <w:r w:rsidR="005237E8" w:rsidRPr="003D0641">
        <w:rPr>
          <w:b w:val="0"/>
          <w:color w:val="000000"/>
          <w:sz w:val="22"/>
          <w:szCs w:val="22"/>
        </w:rPr>
        <w:t xml:space="preserve">, Москва, ИНН 7732110251, </w:t>
      </w:r>
      <w:r w:rsidR="005237E8" w:rsidRPr="003D0641">
        <w:rPr>
          <w:b w:val="0"/>
          <w:sz w:val="22"/>
          <w:szCs w:val="22"/>
        </w:rPr>
        <w:t>свидетельство о допуске к работам, которые о</w:t>
      </w:r>
      <w:r w:rsidR="005237E8" w:rsidRPr="006D2A3B">
        <w:rPr>
          <w:b w:val="0"/>
          <w:sz w:val="22"/>
          <w:szCs w:val="22"/>
        </w:rPr>
        <w:t>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2. Подготовительные работы (2.1; 2.2; 2.3; 2.4)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3. Земляные работы (3.1; 3.2; 3.3; 3.4; 3.5; 3.6)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4. Устройство скважин (4.2; 4.3; 4.4)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8. Работы по устройству каменных конструкций (9.1; 9.2)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9. Монтаж металлических конструкций (10.1; 10.2; 10.3; 10.4; 10.5; 10.6)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10. Монтаж деревянных конструкций (11.1; 11.2)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12. Устройство кровель (13.1; 13.2; 13.3)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13. Фасадные работы (14.1; 14.2)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15. Устройство наружных сетей водопровода (16.1; 16.2; 16.3; 16.4)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19. Устройство наружных электрических сетей и линий связи (20.3; 20.6; 20.8; 20.9; 20.10; 20.11; 20.12; 20.13)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20. Монтажные работы (23.1; 23.2; 23.3; 23.4; 23.5; 23.6; 23.20; 23.29; 23.31; 23.32; 23.33)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lastRenderedPageBreak/>
        <w:t>21. Пусконаладочные работы (24.1; 24.2; 24.3; 24.4; 24.5; 24.6; 24.7; 24.8; 24.9; 24.10; 24.11; 24.12.; 24.13; 24.14; 24.18; 24.26; 24.29; 24.30)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32.10)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10 млн. руб.  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 (двадцать 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2A0B61" w:rsidRDefault="009575AD" w:rsidP="005237E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F97B84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237E8" w:rsidRPr="006D2A3B" w:rsidRDefault="008A68E6" w:rsidP="005237E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5237E8" w:rsidRPr="006D2A3B">
        <w:rPr>
          <w:b w:val="0"/>
          <w:sz w:val="22"/>
          <w:szCs w:val="22"/>
        </w:rPr>
        <w:t xml:space="preserve">внести изменения в ранее </w:t>
      </w:r>
      <w:r w:rsidR="005237E8" w:rsidRPr="003D0641">
        <w:rPr>
          <w:b w:val="0"/>
          <w:sz w:val="22"/>
          <w:szCs w:val="22"/>
        </w:rPr>
        <w:t>выданное ООО «</w:t>
      </w:r>
      <w:r w:rsidR="005237E8" w:rsidRPr="003D0641">
        <w:rPr>
          <w:b w:val="0"/>
          <w:color w:val="000000"/>
          <w:sz w:val="22"/>
          <w:szCs w:val="22"/>
        </w:rPr>
        <w:t>Стройинком-К</w:t>
      </w:r>
      <w:r w:rsidR="005237E8">
        <w:rPr>
          <w:b w:val="0"/>
          <w:color w:val="000000"/>
          <w:sz w:val="22"/>
          <w:szCs w:val="22"/>
        </w:rPr>
        <w:t>»</w:t>
      </w:r>
      <w:r w:rsidR="005237E8" w:rsidRPr="003D0641">
        <w:rPr>
          <w:b w:val="0"/>
          <w:color w:val="000000"/>
          <w:sz w:val="22"/>
          <w:szCs w:val="22"/>
        </w:rPr>
        <w:t xml:space="preserve">, Москва, ИНН 7732110251, </w:t>
      </w:r>
      <w:r w:rsidR="005237E8" w:rsidRPr="003D0641">
        <w:rPr>
          <w:b w:val="0"/>
          <w:sz w:val="22"/>
          <w:szCs w:val="22"/>
        </w:rPr>
        <w:t>свидетельство о допуске к работам, которые о</w:t>
      </w:r>
      <w:r w:rsidR="005237E8" w:rsidRPr="006D2A3B">
        <w:rPr>
          <w:b w:val="0"/>
          <w:sz w:val="22"/>
          <w:szCs w:val="22"/>
        </w:rPr>
        <w:t>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2. Подготовительные работы (2.1; 2.2; 2.3; 2.4)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3. Земляные работы (3.1; 3.2; 3.3; 3.4; 3.5; 3.6)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4. Устройство скважин (4.2; 4.3; 4.4)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8. Работы по устройству каменных конструкций (9.1; 9.2)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9. Монтаж металлических конструкций (10.1; 10.2; 10.3; 10.4; 10.5; 10.6)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10. Монтаж деревянных конструкций (11.1; 11.2)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12. Устройство кровель (13.1; 13.2; 13.3)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13. Фасадные работы (14.1; 14.2)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15. Устройство наружных сетей водопровода (16.1; 16.2; 16.3; 16.4)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19. Устройство наружных электрических сетей и линий связи (20.3; 20.6; 20.8; 20.9; 20.10; 20.11; 20.12; 20.13)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20. Монтажные работы (23.1; 23.2; 23.3; 23.4; 23.5; 23.6; 23.20; 23.29; 23.31; 23.32; 23.33)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21. Пусконаладочные работы (24.1; 24.2; 24.3; 24.4; 24.5; 24.6; 24.7; 24.8; 24.9; 24.10; 24.11; 24.12.; 24.13; 24.14; 24.18; 24.26; 24.29; 24.30)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5237E8" w:rsidRPr="00997E93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32.10)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10 млн. руб.  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24 (двадцать 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022914" w:rsidRDefault="00A9229D" w:rsidP="005237E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5237E8" w:rsidRPr="006D2A3B" w:rsidRDefault="005237E8" w:rsidP="005237E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3D0641">
        <w:rPr>
          <w:b w:val="0"/>
          <w:sz w:val="22"/>
          <w:szCs w:val="22"/>
        </w:rPr>
        <w:t xml:space="preserve">выданное </w:t>
      </w:r>
      <w:r w:rsidRPr="00997E93">
        <w:rPr>
          <w:b w:val="0"/>
          <w:color w:val="000000"/>
          <w:sz w:val="22"/>
          <w:szCs w:val="22"/>
        </w:rPr>
        <w:t>ООО Строительная компания  «Стройиндустрия», г. Ульяновск, ИНН 7325068163</w:t>
      </w:r>
      <w:r w:rsidRPr="003D0641">
        <w:rPr>
          <w:b w:val="0"/>
          <w:color w:val="000000"/>
          <w:sz w:val="22"/>
          <w:szCs w:val="22"/>
        </w:rPr>
        <w:t xml:space="preserve">, </w:t>
      </w:r>
      <w:r w:rsidRPr="003D0641">
        <w:rPr>
          <w:b w:val="0"/>
          <w:sz w:val="22"/>
          <w:szCs w:val="22"/>
        </w:rPr>
        <w:t>свидетельство о допуске к работам, которые о</w:t>
      </w:r>
      <w:r w:rsidRPr="006D2A3B">
        <w:rPr>
          <w:b w:val="0"/>
          <w:sz w:val="22"/>
          <w:szCs w:val="22"/>
        </w:rPr>
        <w:t>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37E8" w:rsidRPr="00EB7200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lastRenderedPageBreak/>
        <w:t>1. Работы по устройству каменных конструкций (9.1; 9.2)</w:t>
      </w:r>
    </w:p>
    <w:p w:rsidR="005237E8" w:rsidRPr="00EB7200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237E8" w:rsidRPr="002A0B61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5237E8" w:rsidRPr="002A0B61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237E8" w:rsidRPr="006D2A3B" w:rsidRDefault="005237E8" w:rsidP="005237E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3D0641">
        <w:rPr>
          <w:b w:val="0"/>
          <w:sz w:val="22"/>
          <w:szCs w:val="22"/>
        </w:rPr>
        <w:t xml:space="preserve">выданное </w:t>
      </w:r>
      <w:r w:rsidRPr="00997E93">
        <w:rPr>
          <w:b w:val="0"/>
          <w:color w:val="000000"/>
          <w:sz w:val="22"/>
          <w:szCs w:val="22"/>
        </w:rPr>
        <w:t>ООО Строительная компания  «Стройиндустрия», г. Ульяновск, ИНН 7325068163</w:t>
      </w:r>
      <w:r w:rsidRPr="003D0641">
        <w:rPr>
          <w:b w:val="0"/>
          <w:color w:val="000000"/>
          <w:sz w:val="22"/>
          <w:szCs w:val="22"/>
        </w:rPr>
        <w:t xml:space="preserve">, </w:t>
      </w:r>
      <w:r w:rsidRPr="003D0641">
        <w:rPr>
          <w:b w:val="0"/>
          <w:sz w:val="22"/>
          <w:szCs w:val="22"/>
        </w:rPr>
        <w:t>свидетельство о допуске к работам, которые о</w:t>
      </w:r>
      <w:r w:rsidRPr="006D2A3B">
        <w:rPr>
          <w:b w:val="0"/>
          <w:sz w:val="22"/>
          <w:szCs w:val="22"/>
        </w:rPr>
        <w:t>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37E8" w:rsidRPr="00EB7200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>1. Работы по устройству каменных конструкций (9.1; 9.2)</w:t>
      </w:r>
    </w:p>
    <w:p w:rsidR="005237E8" w:rsidRPr="00EB7200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5237E8" w:rsidRDefault="005237E8" w:rsidP="005237E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237E8" w:rsidRPr="00022914" w:rsidRDefault="005237E8" w:rsidP="005237E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5237E8" w:rsidRPr="002A0B61" w:rsidRDefault="005237E8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</w:t>
      </w:r>
      <w:r w:rsidR="00AC6281">
        <w:rPr>
          <w:rFonts w:ascii="Times New Roman" w:hAnsi="Times New Roman"/>
          <w:sz w:val="24"/>
          <w:szCs w:val="24"/>
        </w:rPr>
        <w:t xml:space="preserve">       </w:t>
      </w:r>
      <w:r w:rsidRPr="0076285B">
        <w:rPr>
          <w:rFonts w:ascii="Times New Roman" w:hAnsi="Times New Roman"/>
          <w:sz w:val="24"/>
          <w:szCs w:val="24"/>
        </w:rPr>
        <w:t xml:space="preserve">        </w:t>
      </w:r>
      <w:r w:rsidR="00AC628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</w:t>
      </w:r>
      <w:r w:rsidR="00AC6281"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</w:t>
      </w:r>
      <w:r w:rsidR="00AC6281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3" w:rsidRDefault="000D7033" w:rsidP="003164AF">
      <w:pPr>
        <w:spacing w:after="0" w:line="240" w:lineRule="auto"/>
      </w:pPr>
      <w:r>
        <w:separator/>
      </w:r>
    </w:p>
  </w:endnote>
  <w:end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3" w:rsidRPr="00ED259F" w:rsidRDefault="006D62A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D703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C6281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D7033" w:rsidRDefault="000D7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3" w:rsidRDefault="000D7033" w:rsidP="003164AF">
      <w:pPr>
        <w:spacing w:after="0" w:line="240" w:lineRule="auto"/>
      </w:pPr>
      <w:r>
        <w:separator/>
      </w:r>
    </w:p>
  </w:footnote>
  <w:foot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281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D401-1872-486F-ACAC-20FE35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4DBF-C26D-42D4-A436-6480E407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206</cp:revision>
  <cp:lastPrinted>2015-12-29T08:28:00Z</cp:lastPrinted>
  <dcterms:created xsi:type="dcterms:W3CDTF">2012-09-14T10:26:00Z</dcterms:created>
  <dcterms:modified xsi:type="dcterms:W3CDTF">2018-06-08T10:00:00Z</dcterms:modified>
</cp:coreProperties>
</file>