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31985" w:rsidRPr="0076285B">
        <w:rPr>
          <w:rFonts w:ascii="Times New Roman" w:hAnsi="Times New Roman"/>
          <w:b/>
          <w:sz w:val="24"/>
          <w:szCs w:val="24"/>
        </w:rPr>
        <w:t>2</w:t>
      </w:r>
      <w:r w:rsidR="00E37273">
        <w:rPr>
          <w:rFonts w:ascii="Times New Roman" w:hAnsi="Times New Roman"/>
          <w:b/>
          <w:sz w:val="24"/>
          <w:szCs w:val="24"/>
        </w:rPr>
        <w:t>9</w:t>
      </w:r>
      <w:r w:rsidR="00992CE6">
        <w:rPr>
          <w:rFonts w:ascii="Times New Roman" w:hAnsi="Times New Roman"/>
          <w:b/>
          <w:sz w:val="24"/>
          <w:szCs w:val="24"/>
        </w:rPr>
        <w:t>7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</w:t>
      </w:r>
      <w:r w:rsidR="00E37273">
        <w:rPr>
          <w:sz w:val="24"/>
          <w:szCs w:val="24"/>
        </w:rPr>
        <w:t xml:space="preserve">      </w:t>
      </w:r>
      <w:r w:rsidR="00BA3504" w:rsidRPr="0076285B">
        <w:rPr>
          <w:sz w:val="24"/>
          <w:szCs w:val="24"/>
        </w:rPr>
        <w:t xml:space="preserve"> </w:t>
      </w:r>
      <w:r w:rsidR="00A64FFE" w:rsidRPr="0076285B">
        <w:rPr>
          <w:sz w:val="24"/>
          <w:szCs w:val="24"/>
        </w:rPr>
        <w:t xml:space="preserve">  </w:t>
      </w:r>
      <w:r w:rsidR="00992CE6">
        <w:rPr>
          <w:sz w:val="24"/>
          <w:szCs w:val="24"/>
        </w:rPr>
        <w:t>30</w:t>
      </w:r>
      <w:r w:rsidR="00E37273">
        <w:rPr>
          <w:sz w:val="24"/>
          <w:szCs w:val="24"/>
        </w:rPr>
        <w:t xml:space="preserve"> октября</w:t>
      </w:r>
      <w:r w:rsidR="00592387">
        <w:rPr>
          <w:sz w:val="24"/>
          <w:szCs w:val="24"/>
        </w:rPr>
        <w:t xml:space="preserve"> 2014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Королев В.</w:t>
      </w:r>
      <w:r w:rsidR="00A92826" w:rsidRPr="0076285B">
        <w:rPr>
          <w:b w:val="0"/>
          <w:sz w:val="24"/>
          <w:szCs w:val="24"/>
        </w:rPr>
        <w:t>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Гулящих Н.Е.,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proofErr w:type="spellStart"/>
      <w:r w:rsidRPr="0076285B">
        <w:rPr>
          <w:b w:val="0"/>
          <w:sz w:val="24"/>
          <w:szCs w:val="24"/>
        </w:rPr>
        <w:t>Гринштейн</w:t>
      </w:r>
      <w:proofErr w:type="spellEnd"/>
      <w:r w:rsidRPr="0076285B">
        <w:rPr>
          <w:b w:val="0"/>
          <w:sz w:val="24"/>
          <w:szCs w:val="24"/>
        </w:rPr>
        <w:t xml:space="preserve"> М.Я.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Карпенко В.Н.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proofErr w:type="spellStart"/>
      <w:r w:rsidRPr="0076285B">
        <w:rPr>
          <w:b w:val="0"/>
          <w:sz w:val="24"/>
          <w:szCs w:val="24"/>
        </w:rPr>
        <w:t>Лянг</w:t>
      </w:r>
      <w:proofErr w:type="spellEnd"/>
      <w:r w:rsidRPr="0076285B">
        <w:rPr>
          <w:b w:val="0"/>
          <w:sz w:val="24"/>
          <w:szCs w:val="24"/>
        </w:rPr>
        <w:t xml:space="preserve">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05545A" w:rsidRPr="0076285B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proofErr w:type="spellStart"/>
      <w:r w:rsidRPr="0076285B">
        <w:rPr>
          <w:b w:val="0"/>
          <w:sz w:val="24"/>
          <w:szCs w:val="24"/>
        </w:rPr>
        <w:t>Узденов</w:t>
      </w:r>
      <w:proofErr w:type="spellEnd"/>
      <w:r w:rsidRPr="0076285B">
        <w:rPr>
          <w:b w:val="0"/>
          <w:sz w:val="24"/>
          <w:szCs w:val="24"/>
        </w:rPr>
        <w:t xml:space="preserve"> Х.А.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E37273" w:rsidRDefault="00E37273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E37273">
        <w:rPr>
          <w:rFonts w:ascii="Times New Roman" w:hAnsi="Times New Roman"/>
          <w:b/>
        </w:rPr>
        <w:t>1</w:t>
      </w:r>
      <w:r w:rsidR="00350E4C" w:rsidRPr="00E37273">
        <w:rPr>
          <w:rFonts w:ascii="Times New Roman" w:hAnsi="Times New Roman"/>
          <w:b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BB5B82" w:rsidRPr="00E37273" w:rsidRDefault="00BB5B82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F1C95" w:rsidRPr="00E37273" w:rsidRDefault="00350E4C" w:rsidP="00E3727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  <w:b/>
        </w:rPr>
        <w:t xml:space="preserve">1. По первому вопросу: </w:t>
      </w:r>
      <w:r w:rsidR="000C5549" w:rsidRPr="00E37273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992CE6" w:rsidRDefault="00E37273" w:rsidP="00992CE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127893">
        <w:rPr>
          <w:rFonts w:ascii="Times New Roman" w:hAnsi="Times New Roman"/>
          <w:b/>
        </w:rPr>
        <w:t>1</w:t>
      </w:r>
      <w:r w:rsidR="000C5549" w:rsidRPr="00127893">
        <w:rPr>
          <w:rFonts w:ascii="Times New Roman" w:hAnsi="Times New Roman"/>
          <w:b/>
        </w:rPr>
        <w:t>.1</w:t>
      </w:r>
      <w:r w:rsidR="008A68E6" w:rsidRPr="00127893">
        <w:rPr>
          <w:rFonts w:ascii="Times New Roman" w:hAnsi="Times New Roman"/>
          <w:b/>
        </w:rPr>
        <w:t>. Предложено:</w:t>
      </w:r>
      <w:r w:rsidR="008A68E6" w:rsidRPr="00E37273">
        <w:rPr>
          <w:rFonts w:ascii="Times New Roman" w:hAnsi="Times New Roman"/>
        </w:rPr>
        <w:t xml:space="preserve"> </w:t>
      </w:r>
      <w:r w:rsidR="00992CE6" w:rsidRPr="00C25527">
        <w:rPr>
          <w:rFonts w:ascii="Times New Roman" w:hAnsi="Times New Roman"/>
          <w:sz w:val="24"/>
          <w:szCs w:val="24"/>
        </w:rPr>
        <w:t>внести изменения в ранее выданное ООО «</w:t>
      </w:r>
      <w:proofErr w:type="spellStart"/>
      <w:r w:rsidR="00992CE6" w:rsidRPr="00A13C6F">
        <w:rPr>
          <w:rFonts w:ascii="Times New Roman" w:hAnsi="Times New Roman"/>
          <w:color w:val="000000"/>
          <w:sz w:val="24"/>
          <w:szCs w:val="24"/>
        </w:rPr>
        <w:t>СтройЭнергоКомплекс</w:t>
      </w:r>
      <w:proofErr w:type="spellEnd"/>
      <w:r w:rsidR="00992CE6">
        <w:rPr>
          <w:rFonts w:ascii="Times New Roman" w:hAnsi="Times New Roman"/>
          <w:color w:val="000000"/>
          <w:sz w:val="24"/>
          <w:szCs w:val="24"/>
        </w:rPr>
        <w:t xml:space="preserve">», </w:t>
      </w:r>
      <w:proofErr w:type="spellStart"/>
      <w:r w:rsidR="00992CE6">
        <w:rPr>
          <w:rFonts w:ascii="Times New Roman" w:hAnsi="Times New Roman"/>
          <w:color w:val="000000"/>
          <w:sz w:val="24"/>
          <w:szCs w:val="24"/>
        </w:rPr>
        <w:t>г.</w:t>
      </w:r>
      <w:r w:rsidR="00992CE6" w:rsidRPr="00A13C6F">
        <w:rPr>
          <w:rFonts w:ascii="Times New Roman" w:hAnsi="Times New Roman"/>
          <w:color w:val="000000"/>
          <w:sz w:val="24"/>
          <w:szCs w:val="24"/>
        </w:rPr>
        <w:t>Москва</w:t>
      </w:r>
      <w:proofErr w:type="spellEnd"/>
      <w:r w:rsidR="00992CE6" w:rsidRPr="00A13C6F">
        <w:rPr>
          <w:rFonts w:ascii="Times New Roman" w:hAnsi="Times New Roman"/>
          <w:color w:val="000000"/>
          <w:sz w:val="24"/>
          <w:szCs w:val="24"/>
        </w:rPr>
        <w:t>, ИНН 7710470557</w:t>
      </w:r>
      <w:r w:rsidR="00992CE6" w:rsidRPr="00C2552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2CE6" w:rsidRPr="00C25527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2. Подготовительные работы (2.1; 2.2; 2.4)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3. Земляные работы (3.1; 3.2; 3.5; 3.7)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4. Устройство наружных электрических сетей и линий связи (20.1; 20.2; 20.13)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5. Монтажные работы (23.5; 23.6)</w:t>
      </w:r>
    </w:p>
    <w:p w:rsidR="00992CE6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6. Пусконаладочные работы (24.7)</w:t>
      </w:r>
      <w:r>
        <w:rPr>
          <w:rFonts w:ascii="Times New Roman" w:hAnsi="Times New Roman"/>
          <w:sz w:val="24"/>
          <w:szCs w:val="24"/>
        </w:rPr>
        <w:t>.</w:t>
      </w:r>
    </w:p>
    <w:p w:rsidR="00992CE6" w:rsidRDefault="00992CE6" w:rsidP="00992C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6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шесть) видов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работ</w:t>
      </w:r>
      <w:r>
        <w:rPr>
          <w:rStyle w:val="af"/>
          <w:rFonts w:ascii="Times New Roman" w:hAnsi="Times New Roman"/>
          <w:b w:val="0"/>
          <w:sz w:val="24"/>
          <w:szCs w:val="24"/>
        </w:rPr>
        <w:t>.</w:t>
      </w:r>
    </w:p>
    <w:p w:rsidR="008A68E6" w:rsidRPr="00127893" w:rsidRDefault="008A68E6" w:rsidP="00992CE6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E37273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592387" w:rsidRPr="00E37273" w:rsidRDefault="00592387" w:rsidP="00B477B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992CE6" w:rsidRDefault="008A68E6" w:rsidP="00992CE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127893">
        <w:rPr>
          <w:rFonts w:ascii="Times New Roman" w:hAnsi="Times New Roman"/>
          <w:b/>
        </w:rPr>
        <w:t>Принято решение:</w:t>
      </w:r>
      <w:r w:rsidRPr="00E37273">
        <w:rPr>
          <w:rFonts w:ascii="Times New Roman" w:hAnsi="Times New Roman"/>
        </w:rPr>
        <w:t xml:space="preserve"> </w:t>
      </w:r>
      <w:r w:rsidR="00992CE6" w:rsidRPr="00C25527">
        <w:rPr>
          <w:rFonts w:ascii="Times New Roman" w:hAnsi="Times New Roman"/>
          <w:sz w:val="24"/>
          <w:szCs w:val="24"/>
        </w:rPr>
        <w:t>внести изменения в ранее выданное ООО «</w:t>
      </w:r>
      <w:proofErr w:type="spellStart"/>
      <w:r w:rsidR="00992CE6" w:rsidRPr="00A13C6F">
        <w:rPr>
          <w:rFonts w:ascii="Times New Roman" w:hAnsi="Times New Roman"/>
          <w:color w:val="000000"/>
          <w:sz w:val="24"/>
          <w:szCs w:val="24"/>
        </w:rPr>
        <w:t>СтройЭнергоКомплекс</w:t>
      </w:r>
      <w:proofErr w:type="spellEnd"/>
      <w:r w:rsidR="00992CE6">
        <w:rPr>
          <w:rFonts w:ascii="Times New Roman" w:hAnsi="Times New Roman"/>
          <w:color w:val="000000"/>
          <w:sz w:val="24"/>
          <w:szCs w:val="24"/>
        </w:rPr>
        <w:t xml:space="preserve">», </w:t>
      </w:r>
      <w:proofErr w:type="spellStart"/>
      <w:r w:rsidR="00992CE6">
        <w:rPr>
          <w:rFonts w:ascii="Times New Roman" w:hAnsi="Times New Roman"/>
          <w:color w:val="000000"/>
          <w:sz w:val="24"/>
          <w:szCs w:val="24"/>
        </w:rPr>
        <w:t>г.</w:t>
      </w:r>
      <w:r w:rsidR="00992CE6" w:rsidRPr="00A13C6F">
        <w:rPr>
          <w:rFonts w:ascii="Times New Roman" w:hAnsi="Times New Roman"/>
          <w:color w:val="000000"/>
          <w:sz w:val="24"/>
          <w:szCs w:val="24"/>
        </w:rPr>
        <w:t>Москва</w:t>
      </w:r>
      <w:proofErr w:type="spellEnd"/>
      <w:r w:rsidR="00992CE6" w:rsidRPr="00A13C6F">
        <w:rPr>
          <w:rFonts w:ascii="Times New Roman" w:hAnsi="Times New Roman"/>
          <w:color w:val="000000"/>
          <w:sz w:val="24"/>
          <w:szCs w:val="24"/>
        </w:rPr>
        <w:t>, ИНН 7710470557</w:t>
      </w:r>
      <w:r w:rsidR="00992CE6" w:rsidRPr="00C2552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2CE6" w:rsidRPr="00C25527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2. Подготовительные работы (2.1; 2.2; 2.4)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3. Земляные работы (3.1; 3.2; 3.5; 3.7)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4. Устройство наружных электрических сетей и линий связи (20.1; 20.2; 20.13)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5. Монтажные работы (23.5; 23.6)</w:t>
      </w:r>
    </w:p>
    <w:p w:rsidR="00992CE6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6. Пусконаладочные работы (24.7)</w:t>
      </w:r>
      <w:r>
        <w:rPr>
          <w:rFonts w:ascii="Times New Roman" w:hAnsi="Times New Roman"/>
          <w:sz w:val="24"/>
          <w:szCs w:val="24"/>
        </w:rPr>
        <w:t>.</w:t>
      </w:r>
    </w:p>
    <w:p w:rsidR="00992CE6" w:rsidRDefault="00992CE6" w:rsidP="00992C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0E3496">
        <w:rPr>
          <w:rStyle w:val="af"/>
          <w:rFonts w:ascii="Times New Roman" w:hAnsi="Times New Roman"/>
          <w:b w:val="0"/>
          <w:sz w:val="24"/>
          <w:szCs w:val="24"/>
        </w:rPr>
        <w:lastRenderedPageBreak/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6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шесть) видов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6D324D" w:rsidRPr="00127893" w:rsidRDefault="006D324D" w:rsidP="00992C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E37273">
        <w:rPr>
          <w:rStyle w:val="af"/>
          <w:rFonts w:ascii="Times New Roman" w:hAnsi="Times New Roman"/>
          <w:i/>
        </w:rPr>
        <w:t>- Единогласно.</w:t>
      </w:r>
    </w:p>
    <w:p w:rsidR="001B1906" w:rsidRPr="00E37273" w:rsidRDefault="001B1906" w:rsidP="006D324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</w:rPr>
      </w:pPr>
    </w:p>
    <w:p w:rsidR="00992CE6" w:rsidRDefault="00E37273" w:rsidP="00992CE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E37273">
        <w:rPr>
          <w:rFonts w:ascii="Times New Roman" w:hAnsi="Times New Roman"/>
          <w:b/>
        </w:rPr>
        <w:t>1</w:t>
      </w:r>
      <w:r w:rsidR="001B1906" w:rsidRPr="00E37273">
        <w:rPr>
          <w:rFonts w:ascii="Times New Roman" w:hAnsi="Times New Roman"/>
          <w:b/>
        </w:rPr>
        <w:t>.2. Предложено:</w:t>
      </w:r>
      <w:r w:rsidR="001B1906" w:rsidRPr="00E37273">
        <w:rPr>
          <w:rFonts w:ascii="Times New Roman" w:hAnsi="Times New Roman"/>
        </w:rPr>
        <w:t xml:space="preserve"> </w:t>
      </w:r>
      <w:r w:rsidR="00992CE6" w:rsidRPr="00C25527">
        <w:rPr>
          <w:rFonts w:ascii="Times New Roman" w:hAnsi="Times New Roman"/>
          <w:sz w:val="24"/>
          <w:szCs w:val="24"/>
        </w:rPr>
        <w:t>внести изменения в ранее выданное ООО «</w:t>
      </w:r>
      <w:proofErr w:type="spellStart"/>
      <w:r w:rsidR="00992CE6" w:rsidRPr="00A13C6F">
        <w:rPr>
          <w:rFonts w:ascii="Times New Roman" w:hAnsi="Times New Roman"/>
          <w:color w:val="000000"/>
          <w:sz w:val="24"/>
          <w:szCs w:val="24"/>
        </w:rPr>
        <w:t>Стройсервис</w:t>
      </w:r>
      <w:proofErr w:type="spellEnd"/>
      <w:r w:rsidR="00992CE6">
        <w:rPr>
          <w:rFonts w:ascii="Times New Roman" w:hAnsi="Times New Roman"/>
          <w:color w:val="000000"/>
          <w:sz w:val="24"/>
          <w:szCs w:val="24"/>
        </w:rPr>
        <w:t>»</w:t>
      </w:r>
      <w:r w:rsidR="00992CE6" w:rsidRPr="00A13C6F">
        <w:rPr>
          <w:rFonts w:ascii="Times New Roman" w:hAnsi="Times New Roman"/>
          <w:color w:val="000000"/>
          <w:sz w:val="24"/>
          <w:szCs w:val="24"/>
        </w:rPr>
        <w:t>, Ульяновская область, ИНН 7327000202</w:t>
      </w:r>
      <w:r w:rsidR="00992CE6" w:rsidRPr="00C2552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2CE6" w:rsidRPr="00C25527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2. Подготовительные работы (2.1; 2.2; 2.4)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3. Земляные работы (3.1; 3.2; 3.5; 3.7)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4. Устройство скважин (4.2)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5. Свайные работы. Закрепление грунтов (5.3)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(6.1; 6.2; 6.3)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(7.1; 7.2; 7.3)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8. Работы по устройству каменных конструкций (9.1; 9.2)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9. Монтаж металлических конструкций (10.1)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10. Монтаж деревянных конструкций (11.1; 11.2)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(12.2; 12.3; 12.4; 12.5; 12.7; 12.8; 12.9; 12.10; 12.11; 12.12)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13. Фасадные работы (14.1; 14.2)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(15.1; 15.2; 15.3; 15.5)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15. Устройство наружных сетей водопровода (16.1; 16.2; 16.3; 16.4)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16. Устройство наружных сетей канализации (17.1; 17.2; 17.3; 17.4; 17.7)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17. Устройство наружных сетей теплоснабжения (18.1; 18.2; 18.3; 18.4; 18.5)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18. Устройство наружных сетей газоснабжения, кроме магистральных (19.3; 19.4; 19.5; 19.6; 19.7; 19.8; 19.9; 19.10)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19. Устройство наружных электрических сетей и линий связи (20.2)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 xml:space="preserve">20. Устройство автомобильных дорог и </w:t>
      </w:r>
      <w:proofErr w:type="spellStart"/>
      <w:r w:rsidRPr="008449FD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8449FD">
        <w:rPr>
          <w:rFonts w:ascii="Times New Roman" w:hAnsi="Times New Roman"/>
          <w:sz w:val="24"/>
          <w:szCs w:val="24"/>
        </w:rPr>
        <w:t xml:space="preserve"> (25.2; 25.4; 25.6; 25.7)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992CE6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33.2.1; 33.3; 33.4; 33.5; 33.6; 33.7; 33.10) Стоимость объекта капитального строительства по одному договору не превышает 10 млн. руб.  </w:t>
      </w:r>
    </w:p>
    <w:p w:rsidR="00992CE6" w:rsidRDefault="00992CE6" w:rsidP="00992C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22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двадцать) видов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1B1906" w:rsidRPr="00127893" w:rsidRDefault="001B1906" w:rsidP="00992CE6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E37273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1B1906" w:rsidRPr="00E37273" w:rsidRDefault="001B1906" w:rsidP="001B1906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992CE6" w:rsidRDefault="001B1906" w:rsidP="00992CE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E37273">
        <w:rPr>
          <w:rFonts w:ascii="Times New Roman" w:hAnsi="Times New Roman"/>
          <w:b/>
        </w:rPr>
        <w:t>Принято решение:</w:t>
      </w:r>
      <w:r w:rsidRPr="00E37273">
        <w:rPr>
          <w:rFonts w:ascii="Times New Roman" w:hAnsi="Times New Roman"/>
        </w:rPr>
        <w:t xml:space="preserve"> </w:t>
      </w:r>
      <w:r w:rsidR="00992CE6" w:rsidRPr="00C25527">
        <w:rPr>
          <w:rFonts w:ascii="Times New Roman" w:hAnsi="Times New Roman"/>
          <w:sz w:val="24"/>
          <w:szCs w:val="24"/>
        </w:rPr>
        <w:t>внести изменения в ранее выданное ООО «</w:t>
      </w:r>
      <w:proofErr w:type="spellStart"/>
      <w:r w:rsidR="00992CE6" w:rsidRPr="00A13C6F">
        <w:rPr>
          <w:rFonts w:ascii="Times New Roman" w:hAnsi="Times New Roman"/>
          <w:color w:val="000000"/>
          <w:sz w:val="24"/>
          <w:szCs w:val="24"/>
        </w:rPr>
        <w:t>Стройсервис</w:t>
      </w:r>
      <w:proofErr w:type="spellEnd"/>
      <w:r w:rsidR="00992CE6">
        <w:rPr>
          <w:rFonts w:ascii="Times New Roman" w:hAnsi="Times New Roman"/>
          <w:color w:val="000000"/>
          <w:sz w:val="24"/>
          <w:szCs w:val="24"/>
        </w:rPr>
        <w:t>»</w:t>
      </w:r>
      <w:r w:rsidR="00992CE6" w:rsidRPr="00A13C6F">
        <w:rPr>
          <w:rFonts w:ascii="Times New Roman" w:hAnsi="Times New Roman"/>
          <w:color w:val="000000"/>
          <w:sz w:val="24"/>
          <w:szCs w:val="24"/>
        </w:rPr>
        <w:t>, Ульяновская область, ИНН 7327000202</w:t>
      </w:r>
      <w:r w:rsidR="00992CE6" w:rsidRPr="00C2552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2CE6" w:rsidRPr="00C25527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2. Подготовительные работы (2.1; 2.2; 2.4)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3. Земляные работы (3.1; 3.2; 3.5; 3.7)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4. Устройство скважин (4.2)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5. Свайные работы. Закрепление грунтов (5.3)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(6.1; 6.2; 6.3)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(7.1; 7.2; 7.3)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8. Работы по устройству каменных конструкций (9.1; 9.2)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9. Монтаж металлических конструкций (10.1)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lastRenderedPageBreak/>
        <w:t>10. Монтаж деревянных конструкций (11.1; 11.2)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(12.2; 12.3; 12.4; 12.5; 12.7; 12.8; 12.9; 12.10; 12.11; 12.12)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13. Фасадные работы (14.1; 14.2)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(15.1; 15.2; 15.3; 15.5)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15. Устройство наружных сетей водопровода (16.1; 16.2; 16.3; 16.4)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16. Устройство наружных сетей канализации (17.1; 17.2; 17.3; 17.4; 17.7)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17. Устройство наружных сетей теплоснабжения (18.1; 18.2; 18.3; 18.4; 18.5)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18. Устройство наружных сетей газоснабжения, кроме магистральных (19.3; 19.4; 19.5; 19.6; 19.7; 19.8; 19.9; 19.10)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19. Устройство наружных электрических сетей и линий связи (20.2)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 xml:space="preserve">20. Устройство автомобильных дорог и </w:t>
      </w:r>
      <w:proofErr w:type="spellStart"/>
      <w:r w:rsidRPr="008449FD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8449FD">
        <w:rPr>
          <w:rFonts w:ascii="Times New Roman" w:hAnsi="Times New Roman"/>
          <w:sz w:val="24"/>
          <w:szCs w:val="24"/>
        </w:rPr>
        <w:t xml:space="preserve"> (25.2; 25.4; 25.6; 25.7)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992CE6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33.2.1; 33.3; 33.4; 33.5; 33.6; 33.7; 33.10) Стоимость объекта капитального строительства по одному договору не превышает 10 млн. руб.  </w:t>
      </w:r>
    </w:p>
    <w:p w:rsidR="00992CE6" w:rsidRDefault="00992CE6" w:rsidP="00992C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22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двадцать) видов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1B1906" w:rsidRDefault="001B1906" w:rsidP="00992C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</w:rPr>
      </w:pPr>
      <w:r w:rsidRPr="00E37273">
        <w:rPr>
          <w:rStyle w:val="af"/>
          <w:rFonts w:ascii="Times New Roman" w:hAnsi="Times New Roman"/>
          <w:i/>
        </w:rPr>
        <w:t>- Единогласно.</w:t>
      </w:r>
    </w:p>
    <w:p w:rsidR="00992CE6" w:rsidRPr="00127893" w:rsidRDefault="00992CE6" w:rsidP="00992C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:rsidR="00992CE6" w:rsidRDefault="00992CE6" w:rsidP="00992CE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E37273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3</w:t>
      </w:r>
      <w:r w:rsidRPr="00E37273">
        <w:rPr>
          <w:rFonts w:ascii="Times New Roman" w:hAnsi="Times New Roman"/>
          <w:b/>
        </w:rPr>
        <w:t>. Предложено:</w:t>
      </w:r>
      <w:r w:rsidRPr="00E37273">
        <w:rPr>
          <w:rFonts w:ascii="Times New Roman" w:hAnsi="Times New Roman"/>
        </w:rPr>
        <w:t xml:space="preserve"> </w:t>
      </w:r>
      <w:r w:rsidRPr="00C25527">
        <w:rPr>
          <w:rFonts w:ascii="Times New Roman" w:hAnsi="Times New Roman"/>
          <w:sz w:val="24"/>
          <w:szCs w:val="24"/>
        </w:rPr>
        <w:t>внести изменения в ранее выданное ООО «</w:t>
      </w:r>
      <w:proofErr w:type="spellStart"/>
      <w:r w:rsidRPr="00A13C6F">
        <w:rPr>
          <w:rFonts w:ascii="Times New Roman" w:hAnsi="Times New Roman"/>
          <w:color w:val="000000"/>
          <w:sz w:val="24"/>
          <w:szCs w:val="24"/>
        </w:rPr>
        <w:t>РетроСтройГрад</w:t>
      </w:r>
      <w:proofErr w:type="spellEnd"/>
      <w:r w:rsidRPr="00A13C6F">
        <w:rPr>
          <w:rFonts w:ascii="Times New Roman" w:hAnsi="Times New Roman"/>
          <w:color w:val="000000"/>
          <w:sz w:val="24"/>
          <w:szCs w:val="24"/>
        </w:rPr>
        <w:t>», г. Москва, ИНН 7714842693</w:t>
      </w:r>
      <w:r w:rsidRPr="00C2552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25527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1. Устройство бетонных и железобетонных монолитных конструкций (6.1; 6.2; 6.3)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2. Монтаж сборных бетонных и железобетонных конструкций (7.2)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3. Монтаж металлических конструкций (10.1; 10.5)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(12.5; 12.6; 12.8; 12.9; 12.10; 12.12)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5. Устройство кровель (13.1; 13.2; 13.3)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6. Фасадные работы (14.1; 14.2)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7. Монтажные работы (23.16; 23.17*; 23.19)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8. Устройство тоннелей, метрополитенов (27.1*; 27.2*; 27.3*; 27.4*; 27.5*; 27.6*; 27.7*)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32.8; 32.10*; 32.12*)</w:t>
      </w:r>
    </w:p>
    <w:p w:rsidR="00992CE6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 xml:space="preserve"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33.1.13; 33.2; 33.2.1; 33.2.2; 33.2.4; 33.2.5*; 33.2.6; 33.2.7; 33.3; 33.4; 33.5; 33.6; 33.7; 33.8; 33.9; 33.10; 33.12; 33.13) Стоимость объекта капитального строительства по одному договору не превышает 10 млн. руб.  </w:t>
      </w:r>
    </w:p>
    <w:p w:rsidR="00992CE6" w:rsidRDefault="00992CE6" w:rsidP="00992C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10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</w:t>
      </w:r>
      <w:r w:rsidR="003961CD">
        <w:rPr>
          <w:rStyle w:val="af"/>
          <w:rFonts w:ascii="Times New Roman" w:hAnsi="Times New Roman"/>
          <w:b w:val="0"/>
          <w:sz w:val="24"/>
          <w:szCs w:val="24"/>
        </w:rPr>
        <w:t>есять</w:t>
      </w:r>
      <w:r>
        <w:rPr>
          <w:rStyle w:val="af"/>
          <w:rFonts w:ascii="Times New Roman" w:hAnsi="Times New Roman"/>
          <w:b w:val="0"/>
          <w:sz w:val="24"/>
          <w:szCs w:val="24"/>
        </w:rPr>
        <w:t>) видов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992CE6" w:rsidRPr="00127893" w:rsidRDefault="00992CE6" w:rsidP="00992CE6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E37273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992CE6" w:rsidRPr="00E37273" w:rsidRDefault="00992CE6" w:rsidP="00992CE6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992CE6" w:rsidRDefault="00992CE6" w:rsidP="00992CE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E37273">
        <w:rPr>
          <w:rFonts w:ascii="Times New Roman" w:hAnsi="Times New Roman"/>
          <w:b/>
        </w:rPr>
        <w:t>Принято решение:</w:t>
      </w:r>
      <w:r w:rsidRPr="00E37273">
        <w:rPr>
          <w:rFonts w:ascii="Times New Roman" w:hAnsi="Times New Roman"/>
        </w:rPr>
        <w:t xml:space="preserve"> </w:t>
      </w:r>
      <w:r w:rsidRPr="00C25527">
        <w:rPr>
          <w:rFonts w:ascii="Times New Roman" w:hAnsi="Times New Roman"/>
          <w:sz w:val="24"/>
          <w:szCs w:val="24"/>
        </w:rPr>
        <w:t>внести изменения в ранее выданное ООО «</w:t>
      </w:r>
      <w:proofErr w:type="spellStart"/>
      <w:r w:rsidRPr="00A13C6F">
        <w:rPr>
          <w:rFonts w:ascii="Times New Roman" w:hAnsi="Times New Roman"/>
          <w:color w:val="000000"/>
          <w:sz w:val="24"/>
          <w:szCs w:val="24"/>
        </w:rPr>
        <w:t>РетроСтройГрад</w:t>
      </w:r>
      <w:proofErr w:type="spellEnd"/>
      <w:r w:rsidRPr="00A13C6F">
        <w:rPr>
          <w:rFonts w:ascii="Times New Roman" w:hAnsi="Times New Roman"/>
          <w:color w:val="000000"/>
          <w:sz w:val="24"/>
          <w:szCs w:val="24"/>
        </w:rPr>
        <w:t>», г. Москва, ИНН 7714842693</w:t>
      </w:r>
      <w:r w:rsidRPr="00C2552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25527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lastRenderedPageBreak/>
        <w:t>1. Устройство бетонных и железобетонных монолитных конструкций (6.1; 6.2; 6.3)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2. Монтаж сборных бетонных и железобетонных конструкций (7.2)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3. Монтаж металлических конструкций (10.1; 10.5)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(12.5; 12.6; 12.8; 12.9; 12.10; 12.12)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5. Устройство кровель (13.1; 13.2; 13.3)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6. Фасадные работы (14.1; 14.2)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7. Монтажные работы (23.16; 23.17*; 23.19)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8. Устройство тоннелей, метрополитенов (27.1*; 27.2*; 27.3*; 27.4*; 27.5*; 27.6*; 27.7*)</w:t>
      </w:r>
    </w:p>
    <w:p w:rsidR="00992CE6" w:rsidRPr="008449FD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32.8; 32.10*; 32.12*)</w:t>
      </w:r>
    </w:p>
    <w:p w:rsidR="00992CE6" w:rsidRDefault="00992CE6" w:rsidP="00992CE6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 xml:space="preserve"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33.1.13; 33.2; 33.2.1; 33.2.2; 33.2.4; 33.2.5*; 33.2.6; 33.2.7; 33.3; 33.4; 33.5; 33.6; 33.7; 33.8; 33.9; 33.10; 33.12; 33.13) Стоимость объекта капитального строительства по одному договору не превышает 10 млн. руб.  </w:t>
      </w:r>
    </w:p>
    <w:p w:rsidR="00992CE6" w:rsidRDefault="00992CE6" w:rsidP="00992C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10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</w:t>
      </w:r>
      <w:r w:rsidR="00A12950">
        <w:rPr>
          <w:rStyle w:val="af"/>
          <w:rFonts w:ascii="Times New Roman" w:hAnsi="Times New Roman"/>
          <w:b w:val="0"/>
          <w:sz w:val="24"/>
          <w:szCs w:val="24"/>
        </w:rPr>
        <w:t>сять</w:t>
      </w:r>
      <w:r>
        <w:rPr>
          <w:rStyle w:val="af"/>
          <w:rFonts w:ascii="Times New Roman" w:hAnsi="Times New Roman"/>
          <w:b w:val="0"/>
          <w:sz w:val="24"/>
          <w:szCs w:val="24"/>
        </w:rPr>
        <w:t>) видов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992CE6" w:rsidRDefault="00992CE6" w:rsidP="00992C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</w:rPr>
      </w:pPr>
      <w:r w:rsidRPr="00E37273">
        <w:rPr>
          <w:rStyle w:val="af"/>
          <w:rFonts w:ascii="Times New Roman" w:hAnsi="Times New Roman"/>
          <w:i/>
        </w:rPr>
        <w:t>- Единогласно.</w:t>
      </w:r>
    </w:p>
    <w:p w:rsidR="00992CE6" w:rsidRPr="00127893" w:rsidRDefault="00992CE6" w:rsidP="00992C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:rsidR="002A757A" w:rsidRPr="00E37273" w:rsidRDefault="002A757A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</w:t>
      </w:r>
      <w:r w:rsidR="00B578BF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85B">
        <w:rPr>
          <w:rFonts w:ascii="Times New Roman" w:hAnsi="Times New Roman"/>
          <w:sz w:val="24"/>
          <w:szCs w:val="24"/>
        </w:rPr>
        <w:t>Лапидус</w:t>
      </w:r>
      <w:proofErr w:type="spellEnd"/>
    </w:p>
    <w:p w:rsidR="00E37273" w:rsidRDefault="00E3727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37273" w:rsidRDefault="00E3727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</w:t>
      </w:r>
      <w:r w:rsidR="00B578BF">
        <w:rPr>
          <w:b w:val="0"/>
          <w:sz w:val="24"/>
          <w:szCs w:val="24"/>
        </w:rPr>
        <w:t>подпись</w:t>
      </w:r>
      <w:r w:rsidRPr="0076285B">
        <w:rPr>
          <w:b w:val="0"/>
          <w:sz w:val="24"/>
          <w:szCs w:val="24"/>
        </w:rPr>
        <w:t xml:space="preserve">  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E6" w:rsidRDefault="001466E6" w:rsidP="003164AF">
      <w:pPr>
        <w:spacing w:after="0" w:line="240" w:lineRule="auto"/>
      </w:pPr>
      <w:r>
        <w:separator/>
      </w:r>
    </w:p>
  </w:endnote>
  <w:endnote w:type="continuationSeparator" w:id="0">
    <w:p w:rsidR="001466E6" w:rsidRDefault="001466E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E6" w:rsidRPr="00ED259F" w:rsidRDefault="00F97487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1466E6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B578BF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1466E6" w:rsidRDefault="001466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E6" w:rsidRDefault="001466E6" w:rsidP="003164AF">
      <w:pPr>
        <w:spacing w:after="0" w:line="240" w:lineRule="auto"/>
      </w:pPr>
      <w:r>
        <w:separator/>
      </w:r>
    </w:p>
  </w:footnote>
  <w:footnote w:type="continuationSeparator" w:id="0">
    <w:p w:rsidR="001466E6" w:rsidRDefault="001466E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27893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1CD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140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6CAE"/>
    <w:rsid w:val="0080322D"/>
    <w:rsid w:val="008035A4"/>
    <w:rsid w:val="0080495E"/>
    <w:rsid w:val="00811897"/>
    <w:rsid w:val="008133D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2CE6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2950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45C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578BF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3834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273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97487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70291-1F93-487D-831C-136DDF8E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E529-7906-4C0C-8678-0269237A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4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185</cp:revision>
  <cp:lastPrinted>2014-10-30T13:49:00Z</cp:lastPrinted>
  <dcterms:created xsi:type="dcterms:W3CDTF">2012-09-14T10:26:00Z</dcterms:created>
  <dcterms:modified xsi:type="dcterms:W3CDTF">2018-06-15T11:52:00Z</dcterms:modified>
</cp:coreProperties>
</file>