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</w:t>
      </w:r>
      <w:r w:rsidR="005C5756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</w:t>
      </w:r>
      <w:r w:rsidR="00861E6B">
        <w:rPr>
          <w:sz w:val="24"/>
          <w:szCs w:val="24"/>
        </w:rPr>
        <w:t xml:space="preserve">      </w:t>
      </w:r>
      <w:r w:rsidR="0094248A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5C5756">
        <w:rPr>
          <w:sz w:val="24"/>
          <w:szCs w:val="24"/>
        </w:rPr>
        <w:t>04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C2502F" w:rsidRPr="00861E6B" w:rsidRDefault="00842198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861E6B">
        <w:rPr>
          <w:rFonts w:ascii="Times New Roman" w:hAnsi="Times New Roman"/>
          <w:b/>
        </w:rPr>
        <w:t>1</w:t>
      </w:r>
      <w:r w:rsidR="00C2502F" w:rsidRPr="00861E6B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502F" w:rsidRPr="00861E6B" w:rsidRDefault="00C2502F" w:rsidP="00071888">
      <w:pPr>
        <w:pStyle w:val="a3"/>
        <w:ind w:left="-284" w:right="-1" w:firstLine="852"/>
        <w:jc w:val="both"/>
        <w:rPr>
          <w:sz w:val="22"/>
          <w:szCs w:val="22"/>
        </w:rPr>
      </w:pPr>
    </w:p>
    <w:p w:rsidR="000C5549" w:rsidRPr="00861E6B" w:rsidRDefault="00C2502F" w:rsidP="0084219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  <w:b/>
        </w:rPr>
        <w:t xml:space="preserve">1. По первому вопросу: </w:t>
      </w:r>
      <w:r w:rsidR="000C5549" w:rsidRPr="00861E6B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76535" w:rsidRPr="00033D09" w:rsidRDefault="00842198" w:rsidP="00B765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  <w:b/>
        </w:rPr>
        <w:t>1</w:t>
      </w:r>
      <w:r w:rsidR="000C5549" w:rsidRPr="00861E6B">
        <w:rPr>
          <w:rFonts w:ascii="Times New Roman" w:hAnsi="Times New Roman"/>
          <w:b/>
        </w:rPr>
        <w:t>.1</w:t>
      </w:r>
      <w:r w:rsidR="008A68E6" w:rsidRPr="00861E6B">
        <w:rPr>
          <w:rFonts w:ascii="Times New Roman" w:hAnsi="Times New Roman"/>
          <w:b/>
        </w:rPr>
        <w:t xml:space="preserve">. Предложено: </w:t>
      </w:r>
      <w:r w:rsidR="00B76535" w:rsidRPr="00033D09">
        <w:rPr>
          <w:rFonts w:ascii="Times New Roman" w:hAnsi="Times New Roman"/>
        </w:rPr>
        <w:t>внести изменения в ранее выданное</w:t>
      </w:r>
      <w:r w:rsidR="00B76535" w:rsidRPr="00033D09">
        <w:rPr>
          <w:rFonts w:ascii="Times New Roman" w:hAnsi="Times New Roman"/>
          <w:b/>
        </w:rPr>
        <w:t xml:space="preserve"> </w:t>
      </w:r>
      <w:r w:rsidR="00B76535" w:rsidRPr="00033D09">
        <w:rPr>
          <w:rFonts w:ascii="Times New Roman" w:hAnsi="Times New Roman"/>
        </w:rPr>
        <w:t>ООО</w:t>
      </w:r>
      <w:r w:rsidR="00B76535" w:rsidRPr="00033D09">
        <w:rPr>
          <w:rFonts w:ascii="Times New Roman" w:hAnsi="Times New Roman"/>
          <w:b/>
        </w:rPr>
        <w:t xml:space="preserve"> </w:t>
      </w:r>
      <w:r w:rsidR="00B76535" w:rsidRPr="00033D09">
        <w:rPr>
          <w:rFonts w:ascii="Times New Roman" w:hAnsi="Times New Roman"/>
          <w:color w:val="000000"/>
        </w:rPr>
        <w:t>«Собвэкс», г.</w:t>
      </w:r>
      <w:r w:rsidR="00B76535">
        <w:rPr>
          <w:rFonts w:ascii="Times New Roman" w:hAnsi="Times New Roman"/>
          <w:color w:val="000000"/>
        </w:rPr>
        <w:t xml:space="preserve"> </w:t>
      </w:r>
      <w:r w:rsidR="00B76535" w:rsidRPr="00033D09">
        <w:rPr>
          <w:rFonts w:ascii="Times New Roman" w:hAnsi="Times New Roman"/>
          <w:color w:val="000000"/>
        </w:rPr>
        <w:t xml:space="preserve">Москва, ИНН 7718160613, </w:t>
      </w:r>
      <w:r w:rsidR="00B76535" w:rsidRPr="00033D0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2. Подготовительные работы (2.1*; 2.2*; 2.3*; 2.4*)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3. Земляные работы (3.1*; 3.2*; 3.3*; 3.5*; 3.7*)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4. Устройство скважин (4.2*; 4.3*; 4.4*)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5. Свайные работы. Закрепление грунтов (5.1*; 5.3*; 5.4*; 5.5*; 5.6*; 5.7*; 5.8*; 5.9*)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8. Работы по устройству каменных конструкций (9.1*; 9.2*)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9. Монтаж металлических конструкций (10.1*; 10.2*; 10.4*; 10.5*)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10. Монтаж деревянных конструкций (11.1*; 11.2*)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(12.5*; 12.8*; 12.9*; 12.10*; 12.12*)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12. Устройство кровель (13.1*; 13.2*; 13.3*)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13. Фасадные работы (14.1*; 14.2*)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15. Устройство наружных сетей водопровода (16.1*; 16.2*; 16.3*; 16.4*)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lastRenderedPageBreak/>
        <w:t>18. Устройство наружных электрических сетей и линий связи (20.2*; 20.3*; 20.5*; 20.8*; 20.9*; 20.12*; 20.13*)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19. Монтажные работы (23.1*; 23.2*; 23.4*; 23.5*; 23.6*)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20. Пусконаладочные работы (24.1*; 24.2*; 24.7*; 24.10*; 24.14*; 24.26*)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21. Устройство автомобильных дорог и аэродромодов (25.2*; 25.4*; 25.6*; 25.7*)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 Стоимость объекта капитального строительства по одному договору составляет до 3 млрд. руб.                                                             </w:t>
      </w:r>
    </w:p>
    <w:p w:rsidR="00B76535" w:rsidRDefault="00B76535" w:rsidP="00B765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33D09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8A68E6" w:rsidRPr="00B76535" w:rsidRDefault="008A68E6" w:rsidP="00B7653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861E6B">
        <w:rPr>
          <w:rFonts w:ascii="Times New Roman" w:hAnsi="Times New Roman"/>
          <w:b/>
        </w:rPr>
        <w:t xml:space="preserve">В результате голосования: «За» - </w:t>
      </w:r>
      <w:r w:rsidR="00842198" w:rsidRPr="00861E6B">
        <w:rPr>
          <w:rFonts w:ascii="Times New Roman" w:hAnsi="Times New Roman"/>
          <w:b/>
        </w:rPr>
        <w:t>10</w:t>
      </w:r>
      <w:r w:rsidR="00112CD7" w:rsidRPr="00861E6B">
        <w:rPr>
          <w:rFonts w:ascii="Times New Roman" w:hAnsi="Times New Roman"/>
          <w:b/>
        </w:rPr>
        <w:t xml:space="preserve"> </w:t>
      </w:r>
      <w:r w:rsidRPr="00861E6B">
        <w:rPr>
          <w:rFonts w:ascii="Times New Roman" w:hAnsi="Times New Roman"/>
          <w:b/>
        </w:rPr>
        <w:t xml:space="preserve">(десять); «Против» - нет; «Воздержался» - </w:t>
      </w:r>
      <w:r w:rsidR="00842198" w:rsidRPr="00861E6B">
        <w:rPr>
          <w:rFonts w:ascii="Times New Roman" w:hAnsi="Times New Roman"/>
          <w:b/>
        </w:rPr>
        <w:t>нет</w:t>
      </w:r>
      <w:r w:rsidRPr="00861E6B">
        <w:rPr>
          <w:rFonts w:ascii="Times New Roman" w:hAnsi="Times New Roman"/>
          <w:b/>
        </w:rPr>
        <w:t>.</w:t>
      </w:r>
    </w:p>
    <w:p w:rsidR="008A68E6" w:rsidRPr="00861E6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B76535" w:rsidRPr="00033D09" w:rsidRDefault="008A68E6" w:rsidP="00B765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E50AB3">
        <w:rPr>
          <w:rFonts w:ascii="Times New Roman" w:hAnsi="Times New Roman"/>
          <w:b/>
        </w:rPr>
        <w:t>Принято решение:</w:t>
      </w:r>
      <w:r w:rsidRPr="00861E6B">
        <w:rPr>
          <w:rFonts w:ascii="Times New Roman" w:hAnsi="Times New Roman"/>
        </w:rPr>
        <w:t xml:space="preserve"> </w:t>
      </w:r>
      <w:r w:rsidR="00B76535" w:rsidRPr="00033D09">
        <w:rPr>
          <w:rFonts w:ascii="Times New Roman" w:hAnsi="Times New Roman"/>
        </w:rPr>
        <w:t>внести изменения в ранее выданное</w:t>
      </w:r>
      <w:r w:rsidR="00B76535" w:rsidRPr="00033D09">
        <w:rPr>
          <w:rFonts w:ascii="Times New Roman" w:hAnsi="Times New Roman"/>
          <w:b/>
        </w:rPr>
        <w:t xml:space="preserve"> </w:t>
      </w:r>
      <w:r w:rsidR="00B76535" w:rsidRPr="00033D09">
        <w:rPr>
          <w:rFonts w:ascii="Times New Roman" w:hAnsi="Times New Roman"/>
        </w:rPr>
        <w:t>ООО</w:t>
      </w:r>
      <w:r w:rsidR="00B76535" w:rsidRPr="00033D09">
        <w:rPr>
          <w:rFonts w:ascii="Times New Roman" w:hAnsi="Times New Roman"/>
          <w:b/>
        </w:rPr>
        <w:t xml:space="preserve"> </w:t>
      </w:r>
      <w:r w:rsidR="00B76535" w:rsidRPr="00033D09">
        <w:rPr>
          <w:rFonts w:ascii="Times New Roman" w:hAnsi="Times New Roman"/>
          <w:color w:val="000000"/>
        </w:rPr>
        <w:t>«Собвэкс», г.</w:t>
      </w:r>
      <w:r w:rsidR="007767A7">
        <w:rPr>
          <w:rFonts w:ascii="Times New Roman" w:hAnsi="Times New Roman"/>
          <w:color w:val="000000"/>
        </w:rPr>
        <w:t xml:space="preserve"> </w:t>
      </w:r>
      <w:r w:rsidR="00B76535" w:rsidRPr="00033D09">
        <w:rPr>
          <w:rFonts w:ascii="Times New Roman" w:hAnsi="Times New Roman"/>
          <w:color w:val="000000"/>
        </w:rPr>
        <w:t xml:space="preserve">Москва, ИНН 7718160613, </w:t>
      </w:r>
      <w:r w:rsidR="00B76535" w:rsidRPr="00033D0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2. Подготовительные работы (2.1*; 2.2*; 2.3*; 2.4*)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3. Земляные работы (3.1*; 3.2*; 3.3*; 3.5*; 3.7*)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4. Устройство скважин (4.2*; 4.3*; 4.4*)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5. Свайные работы. Закрепление грунтов (5.1*; 5.3*; 5.4*; 5.5*; 5.6*; 5.7*; 5.8*; 5.9*)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8. Работы по устройству каменных конструкций (9.1*; 9.2*)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9. Монтаж металлических конструкций (10.1*; 10.2*; 10.4*; 10.5*)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10. Монтаж деревянных конструкций (11.1*; 11.2*)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(12.5*; 12.8*; 12.9*; 12.10*; 12.12*)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12. Устройство кровель (13.1*; 13.2*; 13.3*)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13. Фасадные работы (14.1*; 14.2*)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15. Устройство наружных сетей водопровода (16.1*; 16.2*; 16.3*; 16.4*)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18. Устройство наружных электрических сетей и линий связи (20.2*; 20.3*; 20.5*; 20.8*; 20.9*; 20.12*; 20.13*)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19. Монтажные работы (23.1*; 23.2*; 23.4*; 23.5*; 23.6*)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20. Пусконаладочные работы (24.1*; 24.2*; 24.7*; 24.10*; 24.14*; 24.26*)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21. Устройство автомобильных дорог и аэродромодов (25.2*; 25.4*; 25.6*; 25.7*)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</w:t>
      </w:r>
    </w:p>
    <w:p w:rsidR="00B76535" w:rsidRPr="00033D09" w:rsidRDefault="00B76535" w:rsidP="00B76535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33D09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 Стоимость объекта капитального строительства по одному договору составляет до 3 млрд. руб.                                                             </w:t>
      </w:r>
    </w:p>
    <w:p w:rsidR="00B76535" w:rsidRDefault="00B76535" w:rsidP="00B765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33D09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222FF4" w:rsidRPr="00B76535" w:rsidRDefault="008A68E6" w:rsidP="00B7653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861E6B">
        <w:rPr>
          <w:rFonts w:ascii="Times New Roman" w:hAnsi="Times New Roman"/>
          <w:b/>
          <w:i/>
        </w:rPr>
        <w:t xml:space="preserve">- </w:t>
      </w:r>
      <w:r w:rsidR="00842198" w:rsidRPr="00861E6B">
        <w:rPr>
          <w:rFonts w:ascii="Times New Roman" w:hAnsi="Times New Roman"/>
          <w:b/>
          <w:i/>
        </w:rPr>
        <w:t>Единогласно</w:t>
      </w:r>
      <w:r w:rsidRPr="00861E6B">
        <w:rPr>
          <w:rFonts w:ascii="Times New Roman" w:hAnsi="Times New Roman"/>
          <w:b/>
          <w:i/>
        </w:rPr>
        <w:t>.</w:t>
      </w:r>
    </w:p>
    <w:p w:rsidR="00B76535" w:rsidRDefault="00B76535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B76535" w:rsidRPr="00861E6B" w:rsidRDefault="00B76535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</w:t>
      </w:r>
      <w:r w:rsidR="00DE667B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                  </w:t>
      </w:r>
      <w:r w:rsidR="00DE667B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</w:t>
      </w:r>
      <w:r w:rsidR="00DE667B">
        <w:rPr>
          <w:b w:val="0"/>
          <w:sz w:val="24"/>
          <w:szCs w:val="24"/>
        </w:rPr>
        <w:t xml:space="preserve">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</w:t>
      </w:r>
      <w:r w:rsidR="00DE667B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 w:rsidR="00DE667B">
        <w:rPr>
          <w:b w:val="0"/>
          <w:sz w:val="24"/>
          <w:szCs w:val="24"/>
        </w:rPr>
        <w:t xml:space="preserve">   </w:t>
      </w:r>
      <w:r w:rsidRPr="005E00BF">
        <w:rPr>
          <w:b w:val="0"/>
          <w:sz w:val="24"/>
          <w:szCs w:val="24"/>
        </w:rPr>
        <w:t xml:space="preserve">     </w:t>
      </w:r>
      <w:r w:rsidR="00DE667B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812A8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E667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40B1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2E1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5756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67A7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2A8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219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1E6B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535"/>
    <w:rsid w:val="00B76B9E"/>
    <w:rsid w:val="00B7708A"/>
    <w:rsid w:val="00B83737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67B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0AB3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BCA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010FB-4EC0-4EAF-B6CB-4EBD9AA2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9AEF-17D2-4175-9A7C-16B0F776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166</cp:revision>
  <cp:lastPrinted>2014-08-01T12:27:00Z</cp:lastPrinted>
  <dcterms:created xsi:type="dcterms:W3CDTF">2012-09-14T10:26:00Z</dcterms:created>
  <dcterms:modified xsi:type="dcterms:W3CDTF">2018-06-15T14:08:00Z</dcterms:modified>
</cp:coreProperties>
</file>