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C9D" w:rsidRDefault="00D02C9D" w:rsidP="009A6CD3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p w:rsidR="00C85DF7" w:rsidRPr="00D734F4" w:rsidRDefault="00A9282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Протокол</w:t>
      </w:r>
      <w:r w:rsidR="007879CD" w:rsidRPr="00D734F4">
        <w:rPr>
          <w:rFonts w:ascii="Times New Roman" w:hAnsi="Times New Roman"/>
          <w:b/>
          <w:sz w:val="24"/>
          <w:szCs w:val="24"/>
        </w:rPr>
        <w:t xml:space="preserve"> № </w:t>
      </w:r>
      <w:r w:rsidR="00C31985">
        <w:rPr>
          <w:rFonts w:ascii="Times New Roman" w:hAnsi="Times New Roman"/>
          <w:b/>
          <w:sz w:val="24"/>
          <w:szCs w:val="24"/>
        </w:rPr>
        <w:t>2</w:t>
      </w:r>
      <w:r w:rsidR="00112CD7">
        <w:rPr>
          <w:rFonts w:ascii="Times New Roman" w:hAnsi="Times New Roman"/>
          <w:b/>
          <w:sz w:val="24"/>
          <w:szCs w:val="24"/>
        </w:rPr>
        <w:t>8</w:t>
      </w:r>
      <w:r w:rsidR="00861E6B">
        <w:rPr>
          <w:rFonts w:ascii="Times New Roman" w:hAnsi="Times New Roman"/>
          <w:b/>
          <w:sz w:val="24"/>
          <w:szCs w:val="24"/>
        </w:rPr>
        <w:t>2</w:t>
      </w:r>
    </w:p>
    <w:p w:rsidR="00A92826" w:rsidRPr="00D734F4" w:rsidRDefault="00173DB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 </w:t>
      </w:r>
      <w:r w:rsidR="007879CD" w:rsidRPr="00D734F4">
        <w:rPr>
          <w:rFonts w:ascii="Times New Roman" w:hAnsi="Times New Roman"/>
          <w:b/>
          <w:sz w:val="24"/>
          <w:szCs w:val="24"/>
        </w:rPr>
        <w:t>заседания Совета</w:t>
      </w:r>
    </w:p>
    <w:p w:rsidR="00A92826" w:rsidRPr="00D734F4" w:rsidRDefault="00A92826" w:rsidP="00A34E83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Некоммерческого Партнерства</w:t>
      </w:r>
    </w:p>
    <w:p w:rsidR="00A92826" w:rsidRPr="00D734F4" w:rsidRDefault="00591B1C" w:rsidP="00A34E83">
      <w:pPr>
        <w:pStyle w:val="a3"/>
        <w:ind w:right="-1" w:firstLine="568"/>
        <w:rPr>
          <w:sz w:val="24"/>
          <w:szCs w:val="24"/>
        </w:rPr>
      </w:pPr>
      <w:r>
        <w:rPr>
          <w:sz w:val="24"/>
          <w:szCs w:val="24"/>
        </w:rPr>
        <w:t>«</w:t>
      </w:r>
      <w:r w:rsidR="00A92826" w:rsidRPr="00D734F4">
        <w:rPr>
          <w:sz w:val="24"/>
          <w:szCs w:val="24"/>
        </w:rPr>
        <w:t>Первая Национальная Организация Строителей</w:t>
      </w:r>
      <w:r>
        <w:rPr>
          <w:sz w:val="24"/>
          <w:szCs w:val="24"/>
        </w:rPr>
        <w:t>»</w:t>
      </w: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D734F4" w:rsidRDefault="00B94919" w:rsidP="00A34E83">
      <w:pPr>
        <w:pStyle w:val="a3"/>
        <w:ind w:right="-1"/>
        <w:jc w:val="both"/>
        <w:rPr>
          <w:sz w:val="24"/>
          <w:szCs w:val="24"/>
        </w:rPr>
      </w:pPr>
      <w:r w:rsidRPr="00D734F4">
        <w:rPr>
          <w:sz w:val="24"/>
          <w:szCs w:val="24"/>
        </w:rPr>
        <w:t>г. Москва</w:t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  <w:t xml:space="preserve">      </w:t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</w:r>
      <w:r w:rsidR="00A92826" w:rsidRPr="00D734F4">
        <w:rPr>
          <w:sz w:val="24"/>
          <w:szCs w:val="24"/>
        </w:rPr>
        <w:t xml:space="preserve">   </w:t>
      </w:r>
      <w:r w:rsidR="00DE5DF3" w:rsidRPr="00D734F4">
        <w:rPr>
          <w:sz w:val="24"/>
          <w:szCs w:val="24"/>
        </w:rPr>
        <w:t xml:space="preserve">  </w:t>
      </w:r>
      <w:r w:rsidR="00767F5C" w:rsidRPr="00D734F4">
        <w:rPr>
          <w:sz w:val="24"/>
          <w:szCs w:val="24"/>
        </w:rPr>
        <w:t xml:space="preserve"> </w:t>
      </w:r>
      <w:r w:rsidR="00DE5DF3" w:rsidRPr="00D734F4">
        <w:rPr>
          <w:sz w:val="24"/>
          <w:szCs w:val="24"/>
        </w:rPr>
        <w:t xml:space="preserve">                        </w:t>
      </w:r>
      <w:r w:rsidR="00A87B16" w:rsidRPr="00D734F4">
        <w:rPr>
          <w:sz w:val="24"/>
          <w:szCs w:val="24"/>
        </w:rPr>
        <w:t xml:space="preserve">  </w:t>
      </w:r>
      <w:r w:rsidR="0094248A">
        <w:rPr>
          <w:sz w:val="24"/>
          <w:szCs w:val="24"/>
        </w:rPr>
        <w:t xml:space="preserve">     </w:t>
      </w:r>
      <w:r w:rsidR="00861E6B">
        <w:rPr>
          <w:sz w:val="24"/>
          <w:szCs w:val="24"/>
        </w:rPr>
        <w:t xml:space="preserve">      </w:t>
      </w:r>
      <w:r w:rsidR="0094248A">
        <w:rPr>
          <w:sz w:val="24"/>
          <w:szCs w:val="24"/>
        </w:rPr>
        <w:t xml:space="preserve">  </w:t>
      </w:r>
      <w:r w:rsidR="00A64FFE">
        <w:rPr>
          <w:sz w:val="24"/>
          <w:szCs w:val="24"/>
        </w:rPr>
        <w:t xml:space="preserve">  </w:t>
      </w:r>
      <w:r w:rsidR="00BA3504">
        <w:rPr>
          <w:sz w:val="24"/>
          <w:szCs w:val="24"/>
        </w:rPr>
        <w:t xml:space="preserve">    </w:t>
      </w:r>
      <w:r w:rsidR="00A64FFE">
        <w:rPr>
          <w:sz w:val="24"/>
          <w:szCs w:val="24"/>
        </w:rPr>
        <w:t xml:space="preserve">  </w:t>
      </w:r>
      <w:r w:rsidR="00861E6B">
        <w:rPr>
          <w:sz w:val="24"/>
          <w:szCs w:val="24"/>
        </w:rPr>
        <w:t>24</w:t>
      </w:r>
      <w:r w:rsidR="00112CD7">
        <w:rPr>
          <w:sz w:val="24"/>
          <w:szCs w:val="24"/>
        </w:rPr>
        <w:t xml:space="preserve"> июля</w:t>
      </w:r>
      <w:r w:rsidR="000D4EDB" w:rsidRPr="00D734F4">
        <w:rPr>
          <w:sz w:val="24"/>
          <w:szCs w:val="24"/>
        </w:rPr>
        <w:t xml:space="preserve"> </w:t>
      </w:r>
      <w:r w:rsidR="00C65E71" w:rsidRPr="00D734F4">
        <w:rPr>
          <w:sz w:val="24"/>
          <w:szCs w:val="24"/>
        </w:rPr>
        <w:t>201</w:t>
      </w:r>
      <w:r w:rsidR="00071888">
        <w:rPr>
          <w:sz w:val="24"/>
          <w:szCs w:val="24"/>
        </w:rPr>
        <w:t>4</w:t>
      </w:r>
      <w:r w:rsidR="00A92826" w:rsidRPr="00D734F4">
        <w:rPr>
          <w:sz w:val="24"/>
          <w:szCs w:val="24"/>
        </w:rPr>
        <w:t xml:space="preserve"> года</w:t>
      </w: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  <w:r w:rsidRPr="00D734F4">
        <w:rPr>
          <w:sz w:val="24"/>
          <w:szCs w:val="24"/>
        </w:rPr>
        <w:t xml:space="preserve">                   </w:t>
      </w:r>
      <w:r w:rsidR="00DE5CB1" w:rsidRPr="00D734F4">
        <w:rPr>
          <w:sz w:val="24"/>
          <w:szCs w:val="24"/>
        </w:rPr>
        <w:t xml:space="preserve">                               </w:t>
      </w:r>
      <w:r w:rsidRPr="00D734F4">
        <w:rPr>
          <w:sz w:val="24"/>
          <w:szCs w:val="24"/>
        </w:rPr>
        <w:t xml:space="preserve">                                                            </w:t>
      </w:r>
    </w:p>
    <w:p w:rsidR="00A92826" w:rsidRDefault="00A92826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В заседании принимали участие члены Совета:</w:t>
      </w:r>
    </w:p>
    <w:p w:rsidR="00A3433E" w:rsidRPr="00A3433E" w:rsidRDefault="00A3433E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 xml:space="preserve">Лапидус А.А. - Председатель Совета НП </w:t>
      </w:r>
      <w:r w:rsidR="00591B1C">
        <w:rPr>
          <w:b w:val="0"/>
          <w:sz w:val="24"/>
          <w:szCs w:val="24"/>
        </w:rPr>
        <w:t>«</w:t>
      </w:r>
      <w:r w:rsidRPr="00D734F4">
        <w:rPr>
          <w:b w:val="0"/>
          <w:sz w:val="24"/>
          <w:szCs w:val="24"/>
        </w:rPr>
        <w:t>Первая Национальная Организация Строителей</w:t>
      </w:r>
      <w:r w:rsidR="00591B1C">
        <w:rPr>
          <w:b w:val="0"/>
          <w:sz w:val="24"/>
          <w:szCs w:val="24"/>
        </w:rPr>
        <w:t>»</w:t>
      </w:r>
      <w:r w:rsidRPr="00D734F4">
        <w:rPr>
          <w:b w:val="0"/>
          <w:sz w:val="24"/>
          <w:szCs w:val="24"/>
        </w:rPr>
        <w:t>,</w:t>
      </w:r>
    </w:p>
    <w:p w:rsidR="00A92826" w:rsidRPr="00D734F4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Фельдман О.</w:t>
      </w:r>
      <w:r w:rsidR="00A92826" w:rsidRPr="00D734F4">
        <w:rPr>
          <w:b w:val="0"/>
          <w:sz w:val="24"/>
          <w:szCs w:val="24"/>
        </w:rPr>
        <w:t>А.,</w:t>
      </w:r>
    </w:p>
    <w:p w:rsidR="00A92826" w:rsidRPr="00D734F4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Королев В.</w:t>
      </w:r>
      <w:r w:rsidR="00A92826" w:rsidRPr="00D734F4">
        <w:rPr>
          <w:b w:val="0"/>
          <w:sz w:val="24"/>
          <w:szCs w:val="24"/>
        </w:rPr>
        <w:t>В.,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Гулящих Н.Е.,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Бликов Е.В.,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Михайлов Г.С.</w:t>
      </w:r>
      <w:r w:rsidR="00BA3504">
        <w:rPr>
          <w:b w:val="0"/>
          <w:sz w:val="24"/>
          <w:szCs w:val="24"/>
        </w:rPr>
        <w:t>,</w:t>
      </w:r>
    </w:p>
    <w:p w:rsidR="00AC3325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Гринштейн М.Я.</w:t>
      </w:r>
      <w:r w:rsidR="00BA3504">
        <w:rPr>
          <w:b w:val="0"/>
          <w:sz w:val="24"/>
          <w:szCs w:val="24"/>
        </w:rPr>
        <w:t>,</w:t>
      </w:r>
    </w:p>
    <w:p w:rsidR="00AC3325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AC3325">
        <w:rPr>
          <w:b w:val="0"/>
          <w:sz w:val="24"/>
          <w:szCs w:val="24"/>
        </w:rPr>
        <w:t>Карпенко В.Н.</w:t>
      </w:r>
      <w:r w:rsidR="00BA3504" w:rsidRPr="00AC3325">
        <w:rPr>
          <w:b w:val="0"/>
          <w:sz w:val="24"/>
          <w:szCs w:val="24"/>
        </w:rPr>
        <w:t>,</w:t>
      </w:r>
    </w:p>
    <w:p w:rsidR="00A92826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AC3325">
        <w:rPr>
          <w:b w:val="0"/>
          <w:sz w:val="24"/>
          <w:szCs w:val="24"/>
        </w:rPr>
        <w:t>Лянг О.П.</w:t>
      </w:r>
      <w:r w:rsidR="008B599C" w:rsidRPr="00AC3325">
        <w:rPr>
          <w:b w:val="0"/>
          <w:sz w:val="24"/>
          <w:szCs w:val="24"/>
        </w:rPr>
        <w:t xml:space="preserve"> </w:t>
      </w:r>
    </w:p>
    <w:p w:rsidR="0005545A" w:rsidRDefault="0005545A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BF5DF2">
        <w:rPr>
          <w:b w:val="0"/>
          <w:sz w:val="24"/>
          <w:szCs w:val="24"/>
        </w:rPr>
        <w:t>Узденов Х.А.</w:t>
      </w:r>
    </w:p>
    <w:p w:rsidR="00371875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Секретарь Совета – </w:t>
      </w:r>
      <w:r w:rsidR="0005545A">
        <w:rPr>
          <w:b w:val="0"/>
          <w:sz w:val="24"/>
          <w:szCs w:val="24"/>
        </w:rPr>
        <w:t>Маматохунова Р.Б.</w:t>
      </w:r>
    </w:p>
    <w:p w:rsidR="00371875" w:rsidRPr="00AC3325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</w:p>
    <w:p w:rsidR="0094248A" w:rsidRDefault="00A87B16" w:rsidP="0094248A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Повестка дня:</w:t>
      </w:r>
    </w:p>
    <w:p w:rsidR="0094248A" w:rsidRDefault="0094248A" w:rsidP="0094248A">
      <w:pPr>
        <w:pStyle w:val="a3"/>
        <w:ind w:right="-1" w:firstLine="568"/>
        <w:rPr>
          <w:sz w:val="24"/>
          <w:szCs w:val="24"/>
        </w:rPr>
      </w:pPr>
    </w:p>
    <w:p w:rsidR="00C2502F" w:rsidRPr="00861E6B" w:rsidRDefault="00842198" w:rsidP="00C2502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  <w:r w:rsidRPr="00861E6B">
        <w:rPr>
          <w:rFonts w:ascii="Times New Roman" w:hAnsi="Times New Roman"/>
          <w:b/>
        </w:rPr>
        <w:t>1</w:t>
      </w:r>
      <w:r w:rsidR="00C2502F" w:rsidRPr="00861E6B">
        <w:rPr>
          <w:rFonts w:ascii="Times New Roman" w:hAnsi="Times New Roman"/>
          <w:b/>
        </w:rPr>
        <w:t>. Внесение изменений в ранее выданные членам Некоммерческого партнерства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C2502F" w:rsidRPr="00861E6B" w:rsidRDefault="00C2502F" w:rsidP="00071888">
      <w:pPr>
        <w:pStyle w:val="a3"/>
        <w:ind w:left="-284" w:right="-1" w:firstLine="852"/>
        <w:jc w:val="both"/>
        <w:rPr>
          <w:sz w:val="22"/>
          <w:szCs w:val="22"/>
        </w:rPr>
      </w:pPr>
    </w:p>
    <w:p w:rsidR="000C5549" w:rsidRPr="00861E6B" w:rsidRDefault="00C2502F" w:rsidP="00842198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861E6B">
        <w:rPr>
          <w:rFonts w:ascii="Times New Roman" w:hAnsi="Times New Roman"/>
          <w:b/>
        </w:rPr>
        <w:t xml:space="preserve">1. По первому вопросу: </w:t>
      </w:r>
      <w:r w:rsidR="000C5549" w:rsidRPr="00861E6B">
        <w:rPr>
          <w:rFonts w:ascii="Times New Roman" w:hAnsi="Times New Roman"/>
        </w:rPr>
        <w:t>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861E6B" w:rsidRPr="00861E6B" w:rsidRDefault="00842198" w:rsidP="00861E6B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861E6B">
        <w:rPr>
          <w:rFonts w:ascii="Times New Roman" w:hAnsi="Times New Roman"/>
          <w:b/>
        </w:rPr>
        <w:t>1</w:t>
      </w:r>
      <w:r w:rsidR="000C5549" w:rsidRPr="00861E6B">
        <w:rPr>
          <w:rFonts w:ascii="Times New Roman" w:hAnsi="Times New Roman"/>
          <w:b/>
        </w:rPr>
        <w:t>.1</w:t>
      </w:r>
      <w:r w:rsidR="008A68E6" w:rsidRPr="00861E6B">
        <w:rPr>
          <w:rFonts w:ascii="Times New Roman" w:hAnsi="Times New Roman"/>
          <w:b/>
        </w:rPr>
        <w:t xml:space="preserve">. Предложено: </w:t>
      </w:r>
      <w:r w:rsidR="00861E6B" w:rsidRPr="00861E6B">
        <w:rPr>
          <w:rFonts w:ascii="Times New Roman" w:hAnsi="Times New Roman"/>
        </w:rPr>
        <w:t>внести изменения в ранее выданное</w:t>
      </w:r>
      <w:r w:rsidR="00861E6B" w:rsidRPr="00861E6B">
        <w:rPr>
          <w:rFonts w:ascii="Times New Roman" w:hAnsi="Times New Roman"/>
          <w:b/>
        </w:rPr>
        <w:t xml:space="preserve"> </w:t>
      </w:r>
      <w:r w:rsidR="00861E6B" w:rsidRPr="00861E6B">
        <w:rPr>
          <w:rFonts w:ascii="Times New Roman" w:hAnsi="Times New Roman"/>
          <w:color w:val="000000"/>
        </w:rPr>
        <w:t xml:space="preserve">ООО «Технострой», Ульяновская область, ИНН 7327057978, </w:t>
      </w:r>
      <w:r w:rsidR="00861E6B" w:rsidRPr="00861E6B">
        <w:rPr>
          <w:rFonts w:ascii="Times New Roman" w:hAnsi="Times New Roman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861E6B" w:rsidRPr="00861E6B" w:rsidRDefault="00861E6B" w:rsidP="00861E6B">
      <w:pPr>
        <w:tabs>
          <w:tab w:val="left" w:pos="426"/>
        </w:tabs>
        <w:spacing w:after="0" w:line="240" w:lineRule="auto"/>
        <w:ind w:left="-284" w:right="-31" w:firstLine="426"/>
        <w:jc w:val="both"/>
        <w:rPr>
          <w:rFonts w:ascii="Times New Roman" w:hAnsi="Times New Roman"/>
        </w:rPr>
      </w:pPr>
      <w:r w:rsidRPr="00861E6B">
        <w:rPr>
          <w:rFonts w:ascii="Times New Roman" w:hAnsi="Times New Roman"/>
        </w:rPr>
        <w:t>1. Подготовительные работы (2.1; 2.2; 2.3; 2.4)</w:t>
      </w:r>
    </w:p>
    <w:p w:rsidR="00861E6B" w:rsidRPr="00861E6B" w:rsidRDefault="00861E6B" w:rsidP="00861E6B">
      <w:pPr>
        <w:tabs>
          <w:tab w:val="left" w:pos="426"/>
        </w:tabs>
        <w:spacing w:after="0" w:line="240" w:lineRule="auto"/>
        <w:ind w:left="-284" w:right="-31" w:firstLine="426"/>
        <w:jc w:val="both"/>
        <w:rPr>
          <w:rFonts w:ascii="Times New Roman" w:hAnsi="Times New Roman"/>
        </w:rPr>
      </w:pPr>
      <w:r w:rsidRPr="00861E6B">
        <w:rPr>
          <w:rFonts w:ascii="Times New Roman" w:hAnsi="Times New Roman"/>
        </w:rPr>
        <w:t>2. Земляные работы (3.1; 3.2; 3.5; 3.7)</w:t>
      </w:r>
    </w:p>
    <w:p w:rsidR="00861E6B" w:rsidRPr="00861E6B" w:rsidRDefault="00861E6B" w:rsidP="00861E6B">
      <w:pPr>
        <w:tabs>
          <w:tab w:val="left" w:pos="426"/>
        </w:tabs>
        <w:spacing w:after="0" w:line="240" w:lineRule="auto"/>
        <w:ind w:left="-284" w:right="-31" w:firstLine="426"/>
        <w:jc w:val="both"/>
        <w:rPr>
          <w:rFonts w:ascii="Times New Roman" w:hAnsi="Times New Roman"/>
        </w:rPr>
      </w:pPr>
      <w:r w:rsidRPr="00861E6B">
        <w:rPr>
          <w:rFonts w:ascii="Times New Roman" w:hAnsi="Times New Roman"/>
        </w:rPr>
        <w:t>3. Устройство скважин (4.2; 4.3; 4.4)</w:t>
      </w:r>
    </w:p>
    <w:p w:rsidR="00861E6B" w:rsidRPr="00861E6B" w:rsidRDefault="00861E6B" w:rsidP="00861E6B">
      <w:pPr>
        <w:tabs>
          <w:tab w:val="left" w:pos="426"/>
        </w:tabs>
        <w:spacing w:after="0" w:line="240" w:lineRule="auto"/>
        <w:ind w:left="-284" w:right="-31" w:firstLine="426"/>
        <w:jc w:val="both"/>
        <w:rPr>
          <w:rFonts w:ascii="Times New Roman" w:hAnsi="Times New Roman"/>
        </w:rPr>
      </w:pPr>
      <w:r w:rsidRPr="00861E6B">
        <w:rPr>
          <w:rFonts w:ascii="Times New Roman" w:hAnsi="Times New Roman"/>
        </w:rPr>
        <w:t>4. Свайные работы. Закрепление грунтов (5.1; 5.3; 5.4; 5.5; 5.6; 5.7; 5.8; 5.9)</w:t>
      </w:r>
    </w:p>
    <w:p w:rsidR="00861E6B" w:rsidRPr="00861E6B" w:rsidRDefault="00861E6B" w:rsidP="00861E6B">
      <w:pPr>
        <w:tabs>
          <w:tab w:val="left" w:pos="426"/>
        </w:tabs>
        <w:spacing w:after="0" w:line="240" w:lineRule="auto"/>
        <w:ind w:left="-284" w:right="-31" w:firstLine="426"/>
        <w:jc w:val="both"/>
        <w:rPr>
          <w:rFonts w:ascii="Times New Roman" w:hAnsi="Times New Roman"/>
        </w:rPr>
      </w:pPr>
      <w:r w:rsidRPr="00861E6B">
        <w:rPr>
          <w:rFonts w:ascii="Times New Roman" w:hAnsi="Times New Roman"/>
        </w:rPr>
        <w:t>5. Устройство бетонных и железобетонных монолитных конструкций (6.1; 6.2; 6.3)</w:t>
      </w:r>
    </w:p>
    <w:p w:rsidR="00861E6B" w:rsidRPr="00861E6B" w:rsidRDefault="00861E6B" w:rsidP="00861E6B">
      <w:pPr>
        <w:tabs>
          <w:tab w:val="left" w:pos="426"/>
        </w:tabs>
        <w:spacing w:after="0" w:line="240" w:lineRule="auto"/>
        <w:ind w:left="-284" w:right="-31" w:firstLine="426"/>
        <w:jc w:val="both"/>
        <w:rPr>
          <w:rFonts w:ascii="Times New Roman" w:hAnsi="Times New Roman"/>
        </w:rPr>
      </w:pPr>
      <w:r w:rsidRPr="00861E6B">
        <w:rPr>
          <w:rFonts w:ascii="Times New Roman" w:hAnsi="Times New Roman"/>
        </w:rPr>
        <w:t>6. Монтаж сборных бетонных и железобетонных конструкций (7.1; 7.2; 7.3)</w:t>
      </w:r>
    </w:p>
    <w:p w:rsidR="00861E6B" w:rsidRPr="00861E6B" w:rsidRDefault="00861E6B" w:rsidP="00861E6B">
      <w:pPr>
        <w:tabs>
          <w:tab w:val="left" w:pos="426"/>
        </w:tabs>
        <w:spacing w:after="0" w:line="240" w:lineRule="auto"/>
        <w:ind w:left="-284" w:right="-31" w:firstLine="426"/>
        <w:jc w:val="both"/>
        <w:rPr>
          <w:rFonts w:ascii="Times New Roman" w:hAnsi="Times New Roman"/>
        </w:rPr>
      </w:pPr>
      <w:r w:rsidRPr="00861E6B">
        <w:rPr>
          <w:rFonts w:ascii="Times New Roman" w:hAnsi="Times New Roman"/>
        </w:rPr>
        <w:t>7. Монтаж металлических конструкций (10.1; 10.5)</w:t>
      </w:r>
    </w:p>
    <w:p w:rsidR="00861E6B" w:rsidRPr="00861E6B" w:rsidRDefault="00861E6B" w:rsidP="00861E6B">
      <w:pPr>
        <w:tabs>
          <w:tab w:val="left" w:pos="426"/>
        </w:tabs>
        <w:spacing w:after="0" w:line="240" w:lineRule="auto"/>
        <w:ind w:left="-284" w:right="-31" w:firstLine="426"/>
        <w:jc w:val="both"/>
        <w:rPr>
          <w:rFonts w:ascii="Times New Roman" w:hAnsi="Times New Roman"/>
        </w:rPr>
      </w:pPr>
      <w:r w:rsidRPr="00861E6B">
        <w:rPr>
          <w:rFonts w:ascii="Times New Roman" w:hAnsi="Times New Roman"/>
        </w:rPr>
        <w:t>8.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861E6B" w:rsidRPr="00861E6B" w:rsidRDefault="00861E6B" w:rsidP="00861E6B">
      <w:pPr>
        <w:tabs>
          <w:tab w:val="left" w:pos="426"/>
        </w:tabs>
        <w:spacing w:after="0" w:line="240" w:lineRule="auto"/>
        <w:ind w:left="-284" w:right="-31" w:firstLine="426"/>
        <w:jc w:val="both"/>
        <w:rPr>
          <w:rFonts w:ascii="Times New Roman" w:hAnsi="Times New Roman"/>
        </w:rPr>
      </w:pPr>
      <w:r w:rsidRPr="00861E6B">
        <w:rPr>
          <w:rFonts w:ascii="Times New Roman" w:hAnsi="Times New Roman"/>
        </w:rPr>
        <w:t>9. Устройство внутренних инженерных систем и оборудования зданий и сооружений (15.1*; 15.4*; 15.5*)</w:t>
      </w:r>
    </w:p>
    <w:p w:rsidR="00861E6B" w:rsidRPr="00861E6B" w:rsidRDefault="00861E6B" w:rsidP="00861E6B">
      <w:pPr>
        <w:tabs>
          <w:tab w:val="left" w:pos="426"/>
        </w:tabs>
        <w:spacing w:after="0" w:line="240" w:lineRule="auto"/>
        <w:ind w:left="-284" w:right="-31" w:firstLine="426"/>
        <w:jc w:val="both"/>
        <w:rPr>
          <w:rFonts w:ascii="Times New Roman" w:hAnsi="Times New Roman"/>
        </w:rPr>
      </w:pPr>
      <w:r w:rsidRPr="00861E6B">
        <w:rPr>
          <w:rFonts w:ascii="Times New Roman" w:hAnsi="Times New Roman"/>
        </w:rPr>
        <w:t>10. Устройство наружных сетей водопровода (16.1; 16.2; 16.3; 16.4)</w:t>
      </w:r>
    </w:p>
    <w:p w:rsidR="00861E6B" w:rsidRPr="00861E6B" w:rsidRDefault="00861E6B" w:rsidP="00861E6B">
      <w:pPr>
        <w:tabs>
          <w:tab w:val="left" w:pos="426"/>
        </w:tabs>
        <w:spacing w:after="0" w:line="240" w:lineRule="auto"/>
        <w:ind w:left="-284" w:right="-31" w:firstLine="426"/>
        <w:jc w:val="both"/>
        <w:rPr>
          <w:rFonts w:ascii="Times New Roman" w:hAnsi="Times New Roman"/>
        </w:rPr>
      </w:pPr>
      <w:r w:rsidRPr="00861E6B">
        <w:rPr>
          <w:rFonts w:ascii="Times New Roman" w:hAnsi="Times New Roman"/>
        </w:rPr>
        <w:t>11. Устройство наружных сетей канализации (17.1; 17.2; 17.3; 17.4; 17.5; 17.6; 17.7)</w:t>
      </w:r>
    </w:p>
    <w:p w:rsidR="00861E6B" w:rsidRPr="00861E6B" w:rsidRDefault="00861E6B" w:rsidP="00861E6B">
      <w:pPr>
        <w:tabs>
          <w:tab w:val="left" w:pos="426"/>
        </w:tabs>
        <w:spacing w:after="0" w:line="240" w:lineRule="auto"/>
        <w:ind w:left="-284" w:right="-31" w:firstLine="426"/>
        <w:jc w:val="both"/>
        <w:rPr>
          <w:rFonts w:ascii="Times New Roman" w:hAnsi="Times New Roman"/>
        </w:rPr>
      </w:pPr>
      <w:r w:rsidRPr="00861E6B">
        <w:rPr>
          <w:rFonts w:ascii="Times New Roman" w:hAnsi="Times New Roman"/>
        </w:rPr>
        <w:t>12. Устройство наружных сетей теплоснабжения (18.1; 18.2; 18.3; 18.4; 18.5)</w:t>
      </w:r>
    </w:p>
    <w:p w:rsidR="00861E6B" w:rsidRPr="00861E6B" w:rsidRDefault="00861E6B" w:rsidP="00861E6B">
      <w:pPr>
        <w:tabs>
          <w:tab w:val="left" w:pos="426"/>
        </w:tabs>
        <w:spacing w:after="0" w:line="240" w:lineRule="auto"/>
        <w:ind w:left="-284" w:right="-31" w:firstLine="426"/>
        <w:jc w:val="both"/>
        <w:rPr>
          <w:rFonts w:ascii="Times New Roman" w:hAnsi="Times New Roman"/>
        </w:rPr>
      </w:pPr>
      <w:r w:rsidRPr="00861E6B">
        <w:rPr>
          <w:rFonts w:ascii="Times New Roman" w:hAnsi="Times New Roman"/>
        </w:rPr>
        <w:t>13. Устройство наружных электрических сетей и линий связи (20.1; 20.2; 20.5; 20.8; 20.10; 20.12)</w:t>
      </w:r>
    </w:p>
    <w:p w:rsidR="00861E6B" w:rsidRPr="00861E6B" w:rsidRDefault="00861E6B" w:rsidP="00861E6B">
      <w:pPr>
        <w:tabs>
          <w:tab w:val="left" w:pos="426"/>
        </w:tabs>
        <w:spacing w:after="0" w:line="240" w:lineRule="auto"/>
        <w:ind w:left="-284" w:right="-31" w:firstLine="426"/>
        <w:jc w:val="both"/>
        <w:rPr>
          <w:rFonts w:ascii="Times New Roman" w:hAnsi="Times New Roman"/>
        </w:rPr>
      </w:pPr>
      <w:r w:rsidRPr="00861E6B">
        <w:rPr>
          <w:rFonts w:ascii="Times New Roman" w:hAnsi="Times New Roman"/>
        </w:rPr>
        <w:t>14. Монтажные работы (23.5; 23.6; 23.20)</w:t>
      </w:r>
    </w:p>
    <w:p w:rsidR="00861E6B" w:rsidRPr="00861E6B" w:rsidRDefault="00861E6B" w:rsidP="00861E6B">
      <w:pPr>
        <w:tabs>
          <w:tab w:val="left" w:pos="426"/>
        </w:tabs>
        <w:spacing w:after="0" w:line="240" w:lineRule="auto"/>
        <w:ind w:left="-284" w:right="-31" w:firstLine="426"/>
        <w:jc w:val="both"/>
        <w:rPr>
          <w:rFonts w:ascii="Times New Roman" w:hAnsi="Times New Roman"/>
        </w:rPr>
      </w:pPr>
      <w:r w:rsidRPr="00861E6B">
        <w:rPr>
          <w:rFonts w:ascii="Times New Roman" w:hAnsi="Times New Roman"/>
        </w:rPr>
        <w:t>15. Пусконаладочные работы (24.3; 24.4; 24.5; 24.6; 24.7; 24.8; 24.9; 24.10; 24.12.; 24.14; 24.29; 24.30)</w:t>
      </w:r>
    </w:p>
    <w:p w:rsidR="00861E6B" w:rsidRPr="00861E6B" w:rsidRDefault="00861E6B" w:rsidP="00861E6B">
      <w:pPr>
        <w:tabs>
          <w:tab w:val="left" w:pos="426"/>
        </w:tabs>
        <w:spacing w:after="0" w:line="240" w:lineRule="auto"/>
        <w:ind w:left="-284" w:right="-31" w:firstLine="426"/>
        <w:jc w:val="both"/>
        <w:rPr>
          <w:rFonts w:ascii="Times New Roman" w:hAnsi="Times New Roman"/>
        </w:rPr>
      </w:pPr>
      <w:r w:rsidRPr="00861E6B">
        <w:rPr>
          <w:rFonts w:ascii="Times New Roman" w:hAnsi="Times New Roman"/>
        </w:rPr>
        <w:t>16.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32.7; 32.8)</w:t>
      </w:r>
    </w:p>
    <w:p w:rsidR="00861E6B" w:rsidRPr="00861E6B" w:rsidRDefault="00861E6B" w:rsidP="00861E6B">
      <w:pPr>
        <w:tabs>
          <w:tab w:val="left" w:pos="426"/>
        </w:tabs>
        <w:spacing w:after="0" w:line="240" w:lineRule="auto"/>
        <w:ind w:left="-284" w:right="-31" w:firstLine="426"/>
        <w:jc w:val="both"/>
        <w:rPr>
          <w:rFonts w:ascii="Times New Roman" w:hAnsi="Times New Roman"/>
        </w:rPr>
      </w:pPr>
      <w:r w:rsidRPr="00861E6B">
        <w:rPr>
          <w:rFonts w:ascii="Times New Roman" w:hAnsi="Times New Roman"/>
        </w:rPr>
        <w:lastRenderedPageBreak/>
        <w:t>17.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33.1.7; 33.1.8; 33.1.9; 33.1.10; 33.3; 33.4; 33.5; 33.7), стоимость которых по одному договору не превышает пятьсот миллионов рублей.</w:t>
      </w:r>
    </w:p>
    <w:p w:rsidR="00861E6B" w:rsidRPr="00861E6B" w:rsidRDefault="00861E6B" w:rsidP="00861E6B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861E6B">
        <w:rPr>
          <w:rStyle w:val="af"/>
          <w:rFonts w:ascii="Times New Roman" w:hAnsi="Times New Roman"/>
          <w:b w:val="0"/>
        </w:rPr>
        <w:t>Итого: 17 (семнадцать) видов работ.</w:t>
      </w:r>
    </w:p>
    <w:p w:rsidR="008A68E6" w:rsidRPr="00861E6B" w:rsidRDefault="008A68E6" w:rsidP="00861E6B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861E6B">
        <w:rPr>
          <w:rFonts w:ascii="Times New Roman" w:hAnsi="Times New Roman"/>
          <w:b/>
        </w:rPr>
        <w:t xml:space="preserve">В результате голосования: «За» - </w:t>
      </w:r>
      <w:r w:rsidR="00842198" w:rsidRPr="00861E6B">
        <w:rPr>
          <w:rFonts w:ascii="Times New Roman" w:hAnsi="Times New Roman"/>
          <w:b/>
        </w:rPr>
        <w:t>10</w:t>
      </w:r>
      <w:r w:rsidR="00112CD7" w:rsidRPr="00861E6B">
        <w:rPr>
          <w:rFonts w:ascii="Times New Roman" w:hAnsi="Times New Roman"/>
          <w:b/>
        </w:rPr>
        <w:t xml:space="preserve"> </w:t>
      </w:r>
      <w:r w:rsidRPr="00861E6B">
        <w:rPr>
          <w:rFonts w:ascii="Times New Roman" w:hAnsi="Times New Roman"/>
          <w:b/>
        </w:rPr>
        <w:t xml:space="preserve">(десять); «Против» - нет; «Воздержался» - </w:t>
      </w:r>
      <w:r w:rsidR="00842198" w:rsidRPr="00861E6B">
        <w:rPr>
          <w:rFonts w:ascii="Times New Roman" w:hAnsi="Times New Roman"/>
          <w:b/>
        </w:rPr>
        <w:t>нет</w:t>
      </w:r>
      <w:r w:rsidRPr="00861E6B">
        <w:rPr>
          <w:rFonts w:ascii="Times New Roman" w:hAnsi="Times New Roman"/>
          <w:b/>
        </w:rPr>
        <w:t>.</w:t>
      </w:r>
    </w:p>
    <w:p w:rsidR="008A68E6" w:rsidRPr="00861E6B" w:rsidRDefault="008A68E6" w:rsidP="008A68E6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b/>
        </w:rPr>
      </w:pPr>
    </w:p>
    <w:p w:rsidR="00861E6B" w:rsidRPr="00861E6B" w:rsidRDefault="008A68E6" w:rsidP="00861E6B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861E6B">
        <w:rPr>
          <w:rFonts w:ascii="Times New Roman" w:hAnsi="Times New Roman"/>
        </w:rPr>
        <w:t xml:space="preserve">Принято решение: </w:t>
      </w:r>
      <w:r w:rsidR="00861E6B" w:rsidRPr="00861E6B">
        <w:rPr>
          <w:rFonts w:ascii="Times New Roman" w:hAnsi="Times New Roman"/>
        </w:rPr>
        <w:t>внести изменения в ранее выданное</w:t>
      </w:r>
      <w:r w:rsidR="00861E6B" w:rsidRPr="00861E6B">
        <w:rPr>
          <w:rFonts w:ascii="Times New Roman" w:hAnsi="Times New Roman"/>
          <w:b/>
        </w:rPr>
        <w:t xml:space="preserve"> </w:t>
      </w:r>
      <w:r w:rsidR="00861E6B" w:rsidRPr="00861E6B">
        <w:rPr>
          <w:rFonts w:ascii="Times New Roman" w:hAnsi="Times New Roman"/>
          <w:color w:val="000000"/>
        </w:rPr>
        <w:t xml:space="preserve">ООО «Технострой», Ульяновская область, ИНН 7327057978, </w:t>
      </w:r>
      <w:r w:rsidR="00861E6B" w:rsidRPr="00861E6B">
        <w:rPr>
          <w:rFonts w:ascii="Times New Roman" w:hAnsi="Times New Roman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861E6B" w:rsidRPr="00861E6B" w:rsidRDefault="00861E6B" w:rsidP="00861E6B">
      <w:pPr>
        <w:tabs>
          <w:tab w:val="left" w:pos="426"/>
        </w:tabs>
        <w:spacing w:after="0" w:line="240" w:lineRule="auto"/>
        <w:ind w:left="-284" w:right="-31" w:firstLine="426"/>
        <w:jc w:val="both"/>
        <w:rPr>
          <w:rFonts w:ascii="Times New Roman" w:hAnsi="Times New Roman"/>
        </w:rPr>
      </w:pPr>
      <w:r w:rsidRPr="00861E6B">
        <w:rPr>
          <w:rFonts w:ascii="Times New Roman" w:hAnsi="Times New Roman"/>
        </w:rPr>
        <w:t>1. Подготовительные работы (2.1; 2.2; 2.3; 2.4)</w:t>
      </w:r>
    </w:p>
    <w:p w:rsidR="00861E6B" w:rsidRPr="00861E6B" w:rsidRDefault="00861E6B" w:rsidP="00861E6B">
      <w:pPr>
        <w:tabs>
          <w:tab w:val="left" w:pos="426"/>
        </w:tabs>
        <w:spacing w:after="0" w:line="240" w:lineRule="auto"/>
        <w:ind w:left="-284" w:right="-31" w:firstLine="426"/>
        <w:jc w:val="both"/>
        <w:rPr>
          <w:rFonts w:ascii="Times New Roman" w:hAnsi="Times New Roman"/>
        </w:rPr>
      </w:pPr>
      <w:r w:rsidRPr="00861E6B">
        <w:rPr>
          <w:rFonts w:ascii="Times New Roman" w:hAnsi="Times New Roman"/>
        </w:rPr>
        <w:t>2. Земляные работы (3.1; 3.2; 3.5; 3.7)</w:t>
      </w:r>
    </w:p>
    <w:p w:rsidR="00861E6B" w:rsidRPr="00861E6B" w:rsidRDefault="00861E6B" w:rsidP="00861E6B">
      <w:pPr>
        <w:tabs>
          <w:tab w:val="left" w:pos="426"/>
        </w:tabs>
        <w:spacing w:after="0" w:line="240" w:lineRule="auto"/>
        <w:ind w:left="-284" w:right="-31" w:firstLine="426"/>
        <w:jc w:val="both"/>
        <w:rPr>
          <w:rFonts w:ascii="Times New Roman" w:hAnsi="Times New Roman"/>
        </w:rPr>
      </w:pPr>
      <w:r w:rsidRPr="00861E6B">
        <w:rPr>
          <w:rFonts w:ascii="Times New Roman" w:hAnsi="Times New Roman"/>
        </w:rPr>
        <w:t>3. Устройство скважин (4.2; 4.3; 4.4)</w:t>
      </w:r>
    </w:p>
    <w:p w:rsidR="00861E6B" w:rsidRPr="00861E6B" w:rsidRDefault="00861E6B" w:rsidP="00861E6B">
      <w:pPr>
        <w:tabs>
          <w:tab w:val="left" w:pos="426"/>
        </w:tabs>
        <w:spacing w:after="0" w:line="240" w:lineRule="auto"/>
        <w:ind w:left="-284" w:right="-31" w:firstLine="426"/>
        <w:jc w:val="both"/>
        <w:rPr>
          <w:rFonts w:ascii="Times New Roman" w:hAnsi="Times New Roman"/>
        </w:rPr>
      </w:pPr>
      <w:r w:rsidRPr="00861E6B">
        <w:rPr>
          <w:rFonts w:ascii="Times New Roman" w:hAnsi="Times New Roman"/>
        </w:rPr>
        <w:t>4. Свайные работы. Закрепление грунтов (5.1; 5.3; 5.4; 5.5; 5.6; 5.7; 5.8; 5.9)</w:t>
      </w:r>
    </w:p>
    <w:p w:rsidR="00861E6B" w:rsidRPr="00861E6B" w:rsidRDefault="00861E6B" w:rsidP="00861E6B">
      <w:pPr>
        <w:tabs>
          <w:tab w:val="left" w:pos="426"/>
        </w:tabs>
        <w:spacing w:after="0" w:line="240" w:lineRule="auto"/>
        <w:ind w:left="-284" w:right="-31" w:firstLine="426"/>
        <w:jc w:val="both"/>
        <w:rPr>
          <w:rFonts w:ascii="Times New Roman" w:hAnsi="Times New Roman"/>
        </w:rPr>
      </w:pPr>
      <w:r w:rsidRPr="00861E6B">
        <w:rPr>
          <w:rFonts w:ascii="Times New Roman" w:hAnsi="Times New Roman"/>
        </w:rPr>
        <w:t>5. Устройство бетонных и железобетонных монолитных конструкций (6.1; 6.2; 6.3)</w:t>
      </w:r>
    </w:p>
    <w:p w:rsidR="00861E6B" w:rsidRPr="00861E6B" w:rsidRDefault="00861E6B" w:rsidP="00861E6B">
      <w:pPr>
        <w:tabs>
          <w:tab w:val="left" w:pos="426"/>
        </w:tabs>
        <w:spacing w:after="0" w:line="240" w:lineRule="auto"/>
        <w:ind w:left="-284" w:right="-31" w:firstLine="426"/>
        <w:jc w:val="both"/>
        <w:rPr>
          <w:rFonts w:ascii="Times New Roman" w:hAnsi="Times New Roman"/>
        </w:rPr>
      </w:pPr>
      <w:r w:rsidRPr="00861E6B">
        <w:rPr>
          <w:rFonts w:ascii="Times New Roman" w:hAnsi="Times New Roman"/>
        </w:rPr>
        <w:t>6. Монтаж сборных бетонных и железобетонных конструкций (7.1; 7.2; 7.3)</w:t>
      </w:r>
    </w:p>
    <w:p w:rsidR="00861E6B" w:rsidRPr="00861E6B" w:rsidRDefault="00861E6B" w:rsidP="00861E6B">
      <w:pPr>
        <w:tabs>
          <w:tab w:val="left" w:pos="426"/>
        </w:tabs>
        <w:spacing w:after="0" w:line="240" w:lineRule="auto"/>
        <w:ind w:left="-284" w:right="-31" w:firstLine="426"/>
        <w:jc w:val="both"/>
        <w:rPr>
          <w:rFonts w:ascii="Times New Roman" w:hAnsi="Times New Roman"/>
        </w:rPr>
      </w:pPr>
      <w:r w:rsidRPr="00861E6B">
        <w:rPr>
          <w:rFonts w:ascii="Times New Roman" w:hAnsi="Times New Roman"/>
        </w:rPr>
        <w:t>7. Монтаж металлических конструкций (10.1; 10.5)</w:t>
      </w:r>
    </w:p>
    <w:p w:rsidR="00861E6B" w:rsidRPr="00861E6B" w:rsidRDefault="00861E6B" w:rsidP="00861E6B">
      <w:pPr>
        <w:tabs>
          <w:tab w:val="left" w:pos="426"/>
        </w:tabs>
        <w:spacing w:after="0" w:line="240" w:lineRule="auto"/>
        <w:ind w:left="-284" w:right="-31" w:firstLine="426"/>
        <w:jc w:val="both"/>
        <w:rPr>
          <w:rFonts w:ascii="Times New Roman" w:hAnsi="Times New Roman"/>
        </w:rPr>
      </w:pPr>
      <w:r w:rsidRPr="00861E6B">
        <w:rPr>
          <w:rFonts w:ascii="Times New Roman" w:hAnsi="Times New Roman"/>
        </w:rPr>
        <w:t>8.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861E6B" w:rsidRPr="00861E6B" w:rsidRDefault="00861E6B" w:rsidP="00861E6B">
      <w:pPr>
        <w:tabs>
          <w:tab w:val="left" w:pos="426"/>
        </w:tabs>
        <w:spacing w:after="0" w:line="240" w:lineRule="auto"/>
        <w:ind w:left="-284" w:right="-31" w:firstLine="426"/>
        <w:jc w:val="both"/>
        <w:rPr>
          <w:rFonts w:ascii="Times New Roman" w:hAnsi="Times New Roman"/>
        </w:rPr>
      </w:pPr>
      <w:r w:rsidRPr="00861E6B">
        <w:rPr>
          <w:rFonts w:ascii="Times New Roman" w:hAnsi="Times New Roman"/>
        </w:rPr>
        <w:t>9. Устройство внутренних инженерных систем и оборудования зданий и сооружений (15.1*; 15.4*; 15.5*)</w:t>
      </w:r>
    </w:p>
    <w:p w:rsidR="00861E6B" w:rsidRPr="00861E6B" w:rsidRDefault="00861E6B" w:rsidP="00861E6B">
      <w:pPr>
        <w:tabs>
          <w:tab w:val="left" w:pos="426"/>
        </w:tabs>
        <w:spacing w:after="0" w:line="240" w:lineRule="auto"/>
        <w:ind w:left="-284" w:right="-31" w:firstLine="426"/>
        <w:jc w:val="both"/>
        <w:rPr>
          <w:rFonts w:ascii="Times New Roman" w:hAnsi="Times New Roman"/>
        </w:rPr>
      </w:pPr>
      <w:r w:rsidRPr="00861E6B">
        <w:rPr>
          <w:rFonts w:ascii="Times New Roman" w:hAnsi="Times New Roman"/>
        </w:rPr>
        <w:t>10. Устройство наружных сетей водопровода (16.1; 16.2; 16.3; 16.4)</w:t>
      </w:r>
    </w:p>
    <w:p w:rsidR="00861E6B" w:rsidRPr="00861E6B" w:rsidRDefault="00861E6B" w:rsidP="00861E6B">
      <w:pPr>
        <w:tabs>
          <w:tab w:val="left" w:pos="426"/>
        </w:tabs>
        <w:spacing w:after="0" w:line="240" w:lineRule="auto"/>
        <w:ind w:left="-284" w:right="-31" w:firstLine="426"/>
        <w:jc w:val="both"/>
        <w:rPr>
          <w:rFonts w:ascii="Times New Roman" w:hAnsi="Times New Roman"/>
        </w:rPr>
      </w:pPr>
      <w:r w:rsidRPr="00861E6B">
        <w:rPr>
          <w:rFonts w:ascii="Times New Roman" w:hAnsi="Times New Roman"/>
        </w:rPr>
        <w:t>11. Устройство наружных сетей канализации (17.1; 17.2; 17.3; 17.4; 17.5; 17.6; 17.7)</w:t>
      </w:r>
    </w:p>
    <w:p w:rsidR="00861E6B" w:rsidRPr="00861E6B" w:rsidRDefault="00861E6B" w:rsidP="00861E6B">
      <w:pPr>
        <w:tabs>
          <w:tab w:val="left" w:pos="426"/>
        </w:tabs>
        <w:spacing w:after="0" w:line="240" w:lineRule="auto"/>
        <w:ind w:left="-284" w:right="-31" w:firstLine="426"/>
        <w:jc w:val="both"/>
        <w:rPr>
          <w:rFonts w:ascii="Times New Roman" w:hAnsi="Times New Roman"/>
        </w:rPr>
      </w:pPr>
      <w:r w:rsidRPr="00861E6B">
        <w:rPr>
          <w:rFonts w:ascii="Times New Roman" w:hAnsi="Times New Roman"/>
        </w:rPr>
        <w:t>12. Устройство наружных сетей теплоснабжения (18.1; 18.2; 18.3; 18.4; 18.5)</w:t>
      </w:r>
    </w:p>
    <w:p w:rsidR="00861E6B" w:rsidRPr="00861E6B" w:rsidRDefault="00861E6B" w:rsidP="00861E6B">
      <w:pPr>
        <w:tabs>
          <w:tab w:val="left" w:pos="426"/>
        </w:tabs>
        <w:spacing w:after="0" w:line="240" w:lineRule="auto"/>
        <w:ind w:left="-284" w:right="-31" w:firstLine="426"/>
        <w:jc w:val="both"/>
        <w:rPr>
          <w:rFonts w:ascii="Times New Roman" w:hAnsi="Times New Roman"/>
        </w:rPr>
      </w:pPr>
      <w:r w:rsidRPr="00861E6B">
        <w:rPr>
          <w:rFonts w:ascii="Times New Roman" w:hAnsi="Times New Roman"/>
        </w:rPr>
        <w:t>13. Устройство наружных электрических сетей и линий связи (20.1; 20.2; 20.5; 20.8; 20.10; 20.12)</w:t>
      </w:r>
    </w:p>
    <w:p w:rsidR="00861E6B" w:rsidRPr="00861E6B" w:rsidRDefault="00861E6B" w:rsidP="00861E6B">
      <w:pPr>
        <w:tabs>
          <w:tab w:val="left" w:pos="426"/>
        </w:tabs>
        <w:spacing w:after="0" w:line="240" w:lineRule="auto"/>
        <w:ind w:left="-284" w:right="-31" w:firstLine="426"/>
        <w:jc w:val="both"/>
        <w:rPr>
          <w:rFonts w:ascii="Times New Roman" w:hAnsi="Times New Roman"/>
        </w:rPr>
      </w:pPr>
      <w:r w:rsidRPr="00861E6B">
        <w:rPr>
          <w:rFonts w:ascii="Times New Roman" w:hAnsi="Times New Roman"/>
        </w:rPr>
        <w:t>14. Монтажные работы (23.5; 23.6; 23.20)</w:t>
      </w:r>
    </w:p>
    <w:p w:rsidR="00861E6B" w:rsidRPr="00861E6B" w:rsidRDefault="00861E6B" w:rsidP="00861E6B">
      <w:pPr>
        <w:tabs>
          <w:tab w:val="left" w:pos="426"/>
        </w:tabs>
        <w:spacing w:after="0" w:line="240" w:lineRule="auto"/>
        <w:ind w:left="-284" w:right="-31" w:firstLine="426"/>
        <w:jc w:val="both"/>
        <w:rPr>
          <w:rFonts w:ascii="Times New Roman" w:hAnsi="Times New Roman"/>
        </w:rPr>
      </w:pPr>
      <w:r w:rsidRPr="00861E6B">
        <w:rPr>
          <w:rFonts w:ascii="Times New Roman" w:hAnsi="Times New Roman"/>
        </w:rPr>
        <w:t>15. Пусконаладочные работы (24.3; 24.4; 24.5; 24.6; 24.7; 24.8; 24.9; 24.10; 24.12.; 24.14; 24.29; 24.30)</w:t>
      </w:r>
    </w:p>
    <w:p w:rsidR="00861E6B" w:rsidRPr="00861E6B" w:rsidRDefault="00861E6B" w:rsidP="00861E6B">
      <w:pPr>
        <w:tabs>
          <w:tab w:val="left" w:pos="426"/>
        </w:tabs>
        <w:spacing w:after="0" w:line="240" w:lineRule="auto"/>
        <w:ind w:left="-284" w:right="-31" w:firstLine="426"/>
        <w:jc w:val="both"/>
        <w:rPr>
          <w:rFonts w:ascii="Times New Roman" w:hAnsi="Times New Roman"/>
        </w:rPr>
      </w:pPr>
      <w:r w:rsidRPr="00861E6B">
        <w:rPr>
          <w:rFonts w:ascii="Times New Roman" w:hAnsi="Times New Roman"/>
        </w:rPr>
        <w:t>16.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32.7; 32.8)</w:t>
      </w:r>
    </w:p>
    <w:p w:rsidR="00861E6B" w:rsidRPr="00861E6B" w:rsidRDefault="00861E6B" w:rsidP="00861E6B">
      <w:pPr>
        <w:tabs>
          <w:tab w:val="left" w:pos="426"/>
        </w:tabs>
        <w:spacing w:after="0" w:line="240" w:lineRule="auto"/>
        <w:ind w:left="-284" w:right="-31" w:firstLine="426"/>
        <w:jc w:val="both"/>
        <w:rPr>
          <w:rFonts w:ascii="Times New Roman" w:hAnsi="Times New Roman"/>
        </w:rPr>
      </w:pPr>
      <w:r w:rsidRPr="00861E6B">
        <w:rPr>
          <w:rFonts w:ascii="Times New Roman" w:hAnsi="Times New Roman"/>
        </w:rPr>
        <w:t>17.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33.1.7; 33.1.8; 33.1.9; 33.1.10; 33.3; 33.4; 33.5; 33.7), стоимость которых по одному договору не превышает пятьсот миллионов рублей.</w:t>
      </w:r>
    </w:p>
    <w:p w:rsidR="00861E6B" w:rsidRPr="00861E6B" w:rsidRDefault="00861E6B" w:rsidP="00861E6B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861E6B">
        <w:rPr>
          <w:rStyle w:val="af"/>
          <w:rFonts w:ascii="Times New Roman" w:hAnsi="Times New Roman"/>
          <w:b w:val="0"/>
        </w:rPr>
        <w:t>Итого: 17 (семнадцать) видов работ.</w:t>
      </w:r>
    </w:p>
    <w:p w:rsidR="00222FF4" w:rsidRPr="00861E6B" w:rsidRDefault="008A68E6" w:rsidP="00861E6B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861E6B">
        <w:rPr>
          <w:rFonts w:ascii="Times New Roman" w:hAnsi="Times New Roman"/>
          <w:b/>
          <w:i/>
        </w:rPr>
        <w:t xml:space="preserve">- </w:t>
      </w:r>
      <w:r w:rsidR="00842198" w:rsidRPr="00861E6B">
        <w:rPr>
          <w:rFonts w:ascii="Times New Roman" w:hAnsi="Times New Roman"/>
          <w:b/>
          <w:i/>
        </w:rPr>
        <w:t>Единогласно</w:t>
      </w:r>
      <w:r w:rsidRPr="00861E6B">
        <w:rPr>
          <w:rFonts w:ascii="Times New Roman" w:hAnsi="Times New Roman"/>
          <w:b/>
          <w:i/>
        </w:rPr>
        <w:t>.</w:t>
      </w:r>
    </w:p>
    <w:p w:rsidR="00071888" w:rsidRPr="00861E6B" w:rsidRDefault="00071888" w:rsidP="00071888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</w:p>
    <w:p w:rsidR="00861E6B" w:rsidRPr="00861E6B" w:rsidRDefault="00842198" w:rsidP="00861E6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861E6B">
        <w:rPr>
          <w:sz w:val="22"/>
          <w:szCs w:val="22"/>
        </w:rPr>
        <w:t xml:space="preserve">1.2. Предложено: </w:t>
      </w:r>
      <w:r w:rsidR="00861E6B" w:rsidRPr="00861E6B">
        <w:rPr>
          <w:b w:val="0"/>
          <w:sz w:val="22"/>
          <w:szCs w:val="22"/>
        </w:rPr>
        <w:t xml:space="preserve">внести изменения в ранее выданное </w:t>
      </w:r>
      <w:r w:rsidR="00861E6B" w:rsidRPr="00861E6B">
        <w:rPr>
          <w:b w:val="0"/>
          <w:color w:val="000000"/>
          <w:sz w:val="22"/>
          <w:szCs w:val="22"/>
        </w:rPr>
        <w:t xml:space="preserve">ООО «КомпозитСпецСтрой», г. Москва, ИНН 7727767933, </w:t>
      </w:r>
      <w:r w:rsidR="00861E6B" w:rsidRPr="00861E6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861E6B" w:rsidRPr="00861E6B" w:rsidRDefault="00861E6B" w:rsidP="00861E6B">
      <w:pPr>
        <w:spacing w:after="0" w:line="240" w:lineRule="auto"/>
        <w:ind w:left="-284" w:right="-31" w:firstLine="426"/>
        <w:jc w:val="both"/>
        <w:rPr>
          <w:rFonts w:ascii="Times New Roman" w:hAnsi="Times New Roman"/>
          <w:iCs/>
          <w:color w:val="000000"/>
        </w:rPr>
      </w:pPr>
      <w:r w:rsidRPr="00861E6B">
        <w:rPr>
          <w:rFonts w:ascii="Times New Roman" w:hAnsi="Times New Roman"/>
          <w:iCs/>
          <w:color w:val="000000"/>
        </w:rPr>
        <w:t>1. Подготовительные работы (2.1; 2.4*)</w:t>
      </w:r>
    </w:p>
    <w:p w:rsidR="00861E6B" w:rsidRPr="00861E6B" w:rsidRDefault="00861E6B" w:rsidP="00861E6B">
      <w:pPr>
        <w:spacing w:after="0" w:line="240" w:lineRule="auto"/>
        <w:ind w:left="-284" w:right="-31" w:firstLine="426"/>
        <w:jc w:val="both"/>
        <w:rPr>
          <w:rFonts w:ascii="Times New Roman" w:hAnsi="Times New Roman"/>
          <w:iCs/>
          <w:color w:val="000000"/>
        </w:rPr>
      </w:pPr>
      <w:r w:rsidRPr="00861E6B">
        <w:rPr>
          <w:rFonts w:ascii="Times New Roman" w:hAnsi="Times New Roman"/>
          <w:iCs/>
          <w:color w:val="000000"/>
        </w:rPr>
        <w:t>2. Земляные работы (3.1)</w:t>
      </w:r>
    </w:p>
    <w:p w:rsidR="00861E6B" w:rsidRPr="00861E6B" w:rsidRDefault="00861E6B" w:rsidP="00861E6B">
      <w:pPr>
        <w:spacing w:after="0" w:line="240" w:lineRule="auto"/>
        <w:ind w:left="-284" w:right="-31" w:firstLine="426"/>
        <w:jc w:val="both"/>
        <w:rPr>
          <w:rFonts w:ascii="Times New Roman" w:hAnsi="Times New Roman"/>
          <w:iCs/>
          <w:color w:val="000000"/>
        </w:rPr>
      </w:pPr>
      <w:r w:rsidRPr="00861E6B">
        <w:rPr>
          <w:rFonts w:ascii="Times New Roman" w:hAnsi="Times New Roman"/>
          <w:iCs/>
          <w:color w:val="000000"/>
        </w:rPr>
        <w:t>3. Устройство скважин (4.2)</w:t>
      </w:r>
    </w:p>
    <w:p w:rsidR="00861E6B" w:rsidRPr="00861E6B" w:rsidRDefault="00861E6B" w:rsidP="00861E6B">
      <w:pPr>
        <w:spacing w:after="0" w:line="240" w:lineRule="auto"/>
        <w:ind w:left="-284" w:right="-31" w:firstLine="426"/>
        <w:jc w:val="both"/>
        <w:rPr>
          <w:rFonts w:ascii="Times New Roman" w:hAnsi="Times New Roman"/>
          <w:iCs/>
          <w:color w:val="000000"/>
        </w:rPr>
      </w:pPr>
      <w:r w:rsidRPr="00861E6B">
        <w:rPr>
          <w:rFonts w:ascii="Times New Roman" w:hAnsi="Times New Roman"/>
          <w:iCs/>
          <w:color w:val="000000"/>
        </w:rPr>
        <w:t>4. Свайные работы. Закрепление грунтов (5.4*; 5.6; 5.9)</w:t>
      </w:r>
    </w:p>
    <w:p w:rsidR="00861E6B" w:rsidRPr="00861E6B" w:rsidRDefault="00861E6B" w:rsidP="00861E6B">
      <w:pPr>
        <w:spacing w:after="0" w:line="240" w:lineRule="auto"/>
        <w:ind w:left="-284" w:right="-31" w:firstLine="426"/>
        <w:jc w:val="both"/>
        <w:rPr>
          <w:rFonts w:ascii="Times New Roman" w:hAnsi="Times New Roman"/>
          <w:iCs/>
          <w:color w:val="000000"/>
        </w:rPr>
      </w:pPr>
      <w:r w:rsidRPr="00861E6B">
        <w:rPr>
          <w:rFonts w:ascii="Times New Roman" w:hAnsi="Times New Roman"/>
          <w:iCs/>
          <w:color w:val="000000"/>
        </w:rPr>
        <w:t>5. Устройство бетонных и железобетонных монолитных конструкций (6.1*; 6.2*; 6.3*)</w:t>
      </w:r>
    </w:p>
    <w:p w:rsidR="00861E6B" w:rsidRPr="00861E6B" w:rsidRDefault="00861E6B" w:rsidP="00861E6B">
      <w:pPr>
        <w:spacing w:after="0" w:line="240" w:lineRule="auto"/>
        <w:ind w:left="-284" w:right="-31" w:firstLine="426"/>
        <w:jc w:val="both"/>
        <w:rPr>
          <w:rFonts w:ascii="Times New Roman" w:hAnsi="Times New Roman"/>
          <w:iCs/>
          <w:color w:val="000000"/>
        </w:rPr>
      </w:pPr>
      <w:r w:rsidRPr="00861E6B">
        <w:rPr>
          <w:rFonts w:ascii="Times New Roman" w:hAnsi="Times New Roman"/>
          <w:iCs/>
          <w:color w:val="000000"/>
        </w:rPr>
        <w:t>6. Монтаж сборных бетонных и железобетонных конструкций (7.1; 7.2*; 7.3)</w:t>
      </w:r>
    </w:p>
    <w:p w:rsidR="00861E6B" w:rsidRPr="00861E6B" w:rsidRDefault="00861E6B" w:rsidP="00861E6B">
      <w:pPr>
        <w:spacing w:after="0" w:line="240" w:lineRule="auto"/>
        <w:ind w:left="-284" w:right="-31" w:firstLine="426"/>
        <w:jc w:val="both"/>
        <w:rPr>
          <w:rFonts w:ascii="Times New Roman" w:hAnsi="Times New Roman"/>
          <w:iCs/>
          <w:color w:val="000000"/>
        </w:rPr>
      </w:pPr>
      <w:r w:rsidRPr="00861E6B">
        <w:rPr>
          <w:rFonts w:ascii="Times New Roman" w:hAnsi="Times New Roman"/>
          <w:iCs/>
          <w:color w:val="000000"/>
        </w:rPr>
        <w:t>7. Работы по устройству каменных конструкций (9.1; 9.2)</w:t>
      </w:r>
    </w:p>
    <w:p w:rsidR="00861E6B" w:rsidRPr="00861E6B" w:rsidRDefault="00861E6B" w:rsidP="00861E6B">
      <w:pPr>
        <w:spacing w:after="0" w:line="240" w:lineRule="auto"/>
        <w:ind w:left="-284" w:right="-31" w:firstLine="426"/>
        <w:jc w:val="both"/>
        <w:rPr>
          <w:rFonts w:ascii="Times New Roman" w:hAnsi="Times New Roman"/>
          <w:iCs/>
          <w:color w:val="000000"/>
        </w:rPr>
      </w:pPr>
      <w:r w:rsidRPr="00861E6B">
        <w:rPr>
          <w:rFonts w:ascii="Times New Roman" w:hAnsi="Times New Roman"/>
          <w:iCs/>
          <w:color w:val="000000"/>
        </w:rPr>
        <w:t>8. Монтаж металлических конструкций (10.1*; 10.2; 10.3*; 10.4*; 10.5*)</w:t>
      </w:r>
    </w:p>
    <w:p w:rsidR="00861E6B" w:rsidRPr="00861E6B" w:rsidRDefault="00861E6B" w:rsidP="00861E6B">
      <w:pPr>
        <w:spacing w:after="0" w:line="240" w:lineRule="auto"/>
        <w:ind w:left="-284" w:right="-31" w:firstLine="426"/>
        <w:jc w:val="both"/>
        <w:rPr>
          <w:rFonts w:ascii="Times New Roman" w:hAnsi="Times New Roman"/>
          <w:iCs/>
          <w:color w:val="000000"/>
        </w:rPr>
      </w:pPr>
      <w:r w:rsidRPr="00861E6B">
        <w:rPr>
          <w:rFonts w:ascii="Times New Roman" w:hAnsi="Times New Roman"/>
          <w:iCs/>
          <w:color w:val="000000"/>
        </w:rPr>
        <w:t>9. Защита строительных конструкций, трубопроводов и оборудования (кроме магистральных и промысловых трубопроводов) (12.3*; 12.5*; 12.7*; 12.8*; 12.9*; 12.10; 12.12)</w:t>
      </w:r>
    </w:p>
    <w:p w:rsidR="00861E6B" w:rsidRPr="00861E6B" w:rsidRDefault="00861E6B" w:rsidP="00861E6B">
      <w:pPr>
        <w:spacing w:after="0" w:line="240" w:lineRule="auto"/>
        <w:ind w:left="-284" w:right="-31" w:firstLine="426"/>
        <w:jc w:val="both"/>
        <w:rPr>
          <w:rFonts w:ascii="Times New Roman" w:hAnsi="Times New Roman"/>
          <w:iCs/>
          <w:color w:val="000000"/>
        </w:rPr>
      </w:pPr>
      <w:r w:rsidRPr="00861E6B">
        <w:rPr>
          <w:rFonts w:ascii="Times New Roman" w:hAnsi="Times New Roman"/>
          <w:iCs/>
          <w:color w:val="000000"/>
        </w:rPr>
        <w:t>10. Устройство кровель (13.1*; 13.2*; 13.3*)</w:t>
      </w:r>
    </w:p>
    <w:p w:rsidR="00861E6B" w:rsidRPr="00861E6B" w:rsidRDefault="00861E6B" w:rsidP="00861E6B">
      <w:pPr>
        <w:spacing w:after="0" w:line="240" w:lineRule="auto"/>
        <w:ind w:left="-284" w:right="-31" w:firstLine="426"/>
        <w:jc w:val="both"/>
        <w:rPr>
          <w:rFonts w:ascii="Times New Roman" w:hAnsi="Times New Roman"/>
          <w:iCs/>
          <w:color w:val="000000"/>
        </w:rPr>
      </w:pPr>
      <w:r w:rsidRPr="00861E6B">
        <w:rPr>
          <w:rFonts w:ascii="Times New Roman" w:hAnsi="Times New Roman"/>
          <w:iCs/>
          <w:color w:val="000000"/>
        </w:rPr>
        <w:t>11. Устройство наружных сетей водопровода (16.1*; 16.2*; 16.3*; 16.4*)</w:t>
      </w:r>
    </w:p>
    <w:p w:rsidR="00861E6B" w:rsidRPr="00861E6B" w:rsidRDefault="00861E6B" w:rsidP="00861E6B">
      <w:pPr>
        <w:spacing w:after="0" w:line="240" w:lineRule="auto"/>
        <w:ind w:left="-284" w:right="-31" w:firstLine="426"/>
        <w:jc w:val="both"/>
        <w:rPr>
          <w:rFonts w:ascii="Times New Roman" w:hAnsi="Times New Roman"/>
          <w:iCs/>
          <w:color w:val="000000"/>
        </w:rPr>
      </w:pPr>
      <w:r w:rsidRPr="00861E6B">
        <w:rPr>
          <w:rFonts w:ascii="Times New Roman" w:hAnsi="Times New Roman"/>
          <w:iCs/>
          <w:color w:val="000000"/>
        </w:rPr>
        <w:t>12. Устройство наружных сетей канализации (17.1*; 17.2*; 17.3*; 17.4*; 17.5*; 17.6*; 17.7*)</w:t>
      </w:r>
    </w:p>
    <w:p w:rsidR="00861E6B" w:rsidRPr="00861E6B" w:rsidRDefault="00861E6B" w:rsidP="00861E6B">
      <w:pPr>
        <w:spacing w:after="0" w:line="240" w:lineRule="auto"/>
        <w:ind w:left="-284" w:right="-31" w:firstLine="426"/>
        <w:jc w:val="both"/>
        <w:rPr>
          <w:rFonts w:ascii="Times New Roman" w:hAnsi="Times New Roman"/>
          <w:iCs/>
          <w:color w:val="000000"/>
        </w:rPr>
      </w:pPr>
      <w:r w:rsidRPr="00861E6B">
        <w:rPr>
          <w:rFonts w:ascii="Times New Roman" w:hAnsi="Times New Roman"/>
          <w:iCs/>
          <w:color w:val="000000"/>
        </w:rPr>
        <w:t>13. Устройство наружных электрических сетей и линий связи (20.2*)</w:t>
      </w:r>
    </w:p>
    <w:p w:rsidR="00861E6B" w:rsidRPr="00861E6B" w:rsidRDefault="00861E6B" w:rsidP="00861E6B">
      <w:pPr>
        <w:spacing w:after="0" w:line="240" w:lineRule="auto"/>
        <w:ind w:left="-284" w:right="-31" w:firstLine="426"/>
        <w:jc w:val="both"/>
        <w:rPr>
          <w:rFonts w:ascii="Times New Roman" w:hAnsi="Times New Roman"/>
          <w:iCs/>
          <w:color w:val="000000"/>
        </w:rPr>
      </w:pPr>
      <w:r w:rsidRPr="00861E6B">
        <w:rPr>
          <w:rFonts w:ascii="Times New Roman" w:hAnsi="Times New Roman"/>
          <w:iCs/>
          <w:color w:val="000000"/>
        </w:rPr>
        <w:t>14. Пусконаладочные работы (24.22)</w:t>
      </w:r>
    </w:p>
    <w:p w:rsidR="00861E6B" w:rsidRPr="00861E6B" w:rsidRDefault="00861E6B" w:rsidP="00861E6B">
      <w:pPr>
        <w:spacing w:after="0" w:line="240" w:lineRule="auto"/>
        <w:ind w:left="-284" w:right="-31" w:firstLine="426"/>
        <w:jc w:val="both"/>
        <w:rPr>
          <w:rFonts w:ascii="Times New Roman" w:hAnsi="Times New Roman"/>
          <w:iCs/>
          <w:color w:val="000000"/>
        </w:rPr>
      </w:pPr>
      <w:r w:rsidRPr="00861E6B">
        <w:rPr>
          <w:rFonts w:ascii="Times New Roman" w:hAnsi="Times New Roman"/>
          <w:iCs/>
          <w:color w:val="000000"/>
        </w:rPr>
        <w:t>15. Устройство автомобильных дорог и аэродромодов (25.4*; 25.7)</w:t>
      </w:r>
    </w:p>
    <w:p w:rsidR="00861E6B" w:rsidRPr="00861E6B" w:rsidRDefault="00861E6B" w:rsidP="00861E6B">
      <w:pPr>
        <w:spacing w:after="0" w:line="240" w:lineRule="auto"/>
        <w:ind w:left="-284" w:right="-31" w:firstLine="426"/>
        <w:jc w:val="both"/>
        <w:rPr>
          <w:rFonts w:ascii="Times New Roman" w:hAnsi="Times New Roman"/>
          <w:iCs/>
          <w:color w:val="000000"/>
        </w:rPr>
      </w:pPr>
      <w:r w:rsidRPr="00861E6B">
        <w:rPr>
          <w:rFonts w:ascii="Times New Roman" w:hAnsi="Times New Roman"/>
          <w:iCs/>
          <w:color w:val="000000"/>
        </w:rPr>
        <w:t>16. Устройство тоннелей, метрополитенов (27.6*)</w:t>
      </w:r>
    </w:p>
    <w:p w:rsidR="00861E6B" w:rsidRPr="00861E6B" w:rsidRDefault="00861E6B" w:rsidP="00861E6B">
      <w:pPr>
        <w:spacing w:after="0" w:line="240" w:lineRule="auto"/>
        <w:ind w:left="-284" w:right="-31" w:firstLine="426"/>
        <w:jc w:val="both"/>
        <w:rPr>
          <w:rFonts w:ascii="Times New Roman" w:hAnsi="Times New Roman"/>
          <w:iCs/>
          <w:color w:val="000000"/>
        </w:rPr>
      </w:pPr>
      <w:r w:rsidRPr="00861E6B">
        <w:rPr>
          <w:rFonts w:ascii="Times New Roman" w:hAnsi="Times New Roman"/>
          <w:iCs/>
          <w:color w:val="000000"/>
        </w:rPr>
        <w:lastRenderedPageBreak/>
        <w:t>17. Устройство мостов, эстакад и путепроводов (29.1*; 29.2*; 29.3; 29.4; 29.5; 29.7)</w:t>
      </w:r>
    </w:p>
    <w:p w:rsidR="00861E6B" w:rsidRPr="00861E6B" w:rsidRDefault="00861E6B" w:rsidP="00861E6B">
      <w:pPr>
        <w:spacing w:after="0" w:line="240" w:lineRule="auto"/>
        <w:ind w:left="-284" w:right="-31" w:firstLine="426"/>
        <w:jc w:val="both"/>
        <w:rPr>
          <w:rFonts w:ascii="Times New Roman" w:hAnsi="Times New Roman"/>
          <w:iCs/>
          <w:color w:val="000000"/>
        </w:rPr>
      </w:pPr>
      <w:r w:rsidRPr="00861E6B">
        <w:rPr>
          <w:rFonts w:ascii="Times New Roman" w:hAnsi="Times New Roman"/>
          <w:iCs/>
          <w:color w:val="000000"/>
        </w:rPr>
        <w:t>18.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(32.1*32.10*)</w:t>
      </w:r>
    </w:p>
    <w:p w:rsidR="00861E6B" w:rsidRPr="00861E6B" w:rsidRDefault="00861E6B" w:rsidP="00861E6B">
      <w:pPr>
        <w:spacing w:after="0" w:line="240" w:lineRule="auto"/>
        <w:ind w:left="-284" w:right="-31" w:firstLine="426"/>
        <w:jc w:val="both"/>
        <w:rPr>
          <w:rFonts w:ascii="Times New Roman" w:hAnsi="Times New Roman"/>
          <w:iCs/>
          <w:color w:val="000000"/>
        </w:rPr>
      </w:pPr>
      <w:r w:rsidRPr="00861E6B">
        <w:rPr>
          <w:rFonts w:ascii="Times New Roman" w:hAnsi="Times New Roman"/>
          <w:iCs/>
          <w:color w:val="000000"/>
        </w:rPr>
        <w:t>19.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(33.2*; 33.2.6*; 33.3*; 33.4*; 33.5*)</w:t>
      </w:r>
    </w:p>
    <w:p w:rsidR="00861E6B" w:rsidRPr="00861E6B" w:rsidRDefault="00861E6B" w:rsidP="00861E6B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861E6B">
        <w:rPr>
          <w:rStyle w:val="af"/>
          <w:rFonts w:ascii="Times New Roman" w:hAnsi="Times New Roman"/>
          <w:b w:val="0"/>
        </w:rPr>
        <w:t>Итого: 19 (девятнадцать) видов работ.</w:t>
      </w:r>
    </w:p>
    <w:p w:rsidR="00842198" w:rsidRPr="00861E6B" w:rsidRDefault="00842198" w:rsidP="00861E6B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861E6B">
        <w:rPr>
          <w:rFonts w:ascii="Times New Roman" w:hAnsi="Times New Roman"/>
          <w:b/>
        </w:rPr>
        <w:t>В результате голосования: «За» - 9 (девять); «Против» - нет; «Воздержался» - 1 (один).</w:t>
      </w:r>
    </w:p>
    <w:p w:rsidR="00842198" w:rsidRPr="00861E6B" w:rsidRDefault="00842198" w:rsidP="00842198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b/>
        </w:rPr>
      </w:pPr>
    </w:p>
    <w:p w:rsidR="00861E6B" w:rsidRPr="00861E6B" w:rsidRDefault="00842198" w:rsidP="00861E6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861E6B">
        <w:rPr>
          <w:sz w:val="22"/>
          <w:szCs w:val="22"/>
        </w:rPr>
        <w:t xml:space="preserve">Принято решение: </w:t>
      </w:r>
      <w:r w:rsidR="00861E6B" w:rsidRPr="00861E6B">
        <w:rPr>
          <w:b w:val="0"/>
          <w:sz w:val="22"/>
          <w:szCs w:val="22"/>
        </w:rPr>
        <w:t xml:space="preserve">внести изменения в ранее выданное </w:t>
      </w:r>
      <w:r w:rsidR="00861E6B" w:rsidRPr="00861E6B">
        <w:rPr>
          <w:b w:val="0"/>
          <w:color w:val="000000"/>
          <w:sz w:val="22"/>
          <w:szCs w:val="22"/>
        </w:rPr>
        <w:t xml:space="preserve">ООО «КомпозитСпецСтрой», г. Москва, ИНН 7727767933, </w:t>
      </w:r>
      <w:r w:rsidR="00861E6B" w:rsidRPr="00861E6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861E6B" w:rsidRPr="00861E6B" w:rsidRDefault="00861E6B" w:rsidP="00861E6B">
      <w:pPr>
        <w:spacing w:after="0" w:line="240" w:lineRule="auto"/>
        <w:ind w:left="-284" w:right="-31" w:firstLine="426"/>
        <w:jc w:val="both"/>
        <w:rPr>
          <w:rFonts w:ascii="Times New Roman" w:hAnsi="Times New Roman"/>
          <w:iCs/>
          <w:color w:val="000000"/>
        </w:rPr>
      </w:pPr>
      <w:r w:rsidRPr="00861E6B">
        <w:rPr>
          <w:rFonts w:ascii="Times New Roman" w:hAnsi="Times New Roman"/>
          <w:iCs/>
          <w:color w:val="000000"/>
        </w:rPr>
        <w:t>1. Подготовительные работы (2.1; 2.4*)</w:t>
      </w:r>
    </w:p>
    <w:p w:rsidR="00861E6B" w:rsidRPr="00861E6B" w:rsidRDefault="00861E6B" w:rsidP="00861E6B">
      <w:pPr>
        <w:spacing w:after="0" w:line="240" w:lineRule="auto"/>
        <w:ind w:left="-284" w:right="-31" w:firstLine="426"/>
        <w:jc w:val="both"/>
        <w:rPr>
          <w:rFonts w:ascii="Times New Roman" w:hAnsi="Times New Roman"/>
          <w:iCs/>
          <w:color w:val="000000"/>
        </w:rPr>
      </w:pPr>
      <w:r w:rsidRPr="00861E6B">
        <w:rPr>
          <w:rFonts w:ascii="Times New Roman" w:hAnsi="Times New Roman"/>
          <w:iCs/>
          <w:color w:val="000000"/>
        </w:rPr>
        <w:t>2. Земляные работы (3.1)</w:t>
      </w:r>
    </w:p>
    <w:p w:rsidR="00861E6B" w:rsidRPr="00861E6B" w:rsidRDefault="00861E6B" w:rsidP="00861E6B">
      <w:pPr>
        <w:spacing w:after="0" w:line="240" w:lineRule="auto"/>
        <w:ind w:left="-284" w:right="-31" w:firstLine="426"/>
        <w:jc w:val="both"/>
        <w:rPr>
          <w:rFonts w:ascii="Times New Roman" w:hAnsi="Times New Roman"/>
          <w:iCs/>
          <w:color w:val="000000"/>
        </w:rPr>
      </w:pPr>
      <w:r w:rsidRPr="00861E6B">
        <w:rPr>
          <w:rFonts w:ascii="Times New Roman" w:hAnsi="Times New Roman"/>
          <w:iCs/>
          <w:color w:val="000000"/>
        </w:rPr>
        <w:t>3. Устройство скважин (4.2)</w:t>
      </w:r>
    </w:p>
    <w:p w:rsidR="00861E6B" w:rsidRPr="00861E6B" w:rsidRDefault="00861E6B" w:rsidP="00861E6B">
      <w:pPr>
        <w:spacing w:after="0" w:line="240" w:lineRule="auto"/>
        <w:ind w:left="-284" w:right="-31" w:firstLine="426"/>
        <w:jc w:val="both"/>
        <w:rPr>
          <w:rFonts w:ascii="Times New Roman" w:hAnsi="Times New Roman"/>
          <w:iCs/>
          <w:color w:val="000000"/>
        </w:rPr>
      </w:pPr>
      <w:r w:rsidRPr="00861E6B">
        <w:rPr>
          <w:rFonts w:ascii="Times New Roman" w:hAnsi="Times New Roman"/>
          <w:iCs/>
          <w:color w:val="000000"/>
        </w:rPr>
        <w:t>4. Свайные работы. Закрепление грунтов (5.4*; 5.6; 5.9)</w:t>
      </w:r>
    </w:p>
    <w:p w:rsidR="00861E6B" w:rsidRPr="00861E6B" w:rsidRDefault="00861E6B" w:rsidP="00861E6B">
      <w:pPr>
        <w:spacing w:after="0" w:line="240" w:lineRule="auto"/>
        <w:ind w:left="-284" w:right="-31" w:firstLine="426"/>
        <w:jc w:val="both"/>
        <w:rPr>
          <w:rFonts w:ascii="Times New Roman" w:hAnsi="Times New Roman"/>
          <w:iCs/>
          <w:color w:val="000000"/>
        </w:rPr>
      </w:pPr>
      <w:r w:rsidRPr="00861E6B">
        <w:rPr>
          <w:rFonts w:ascii="Times New Roman" w:hAnsi="Times New Roman"/>
          <w:iCs/>
          <w:color w:val="000000"/>
        </w:rPr>
        <w:t>5. Устройство бетонных и железобетонных монолитных конструкций (6.1*; 6.2*; 6.3*)</w:t>
      </w:r>
    </w:p>
    <w:p w:rsidR="00861E6B" w:rsidRPr="00861E6B" w:rsidRDefault="00861E6B" w:rsidP="00861E6B">
      <w:pPr>
        <w:spacing w:after="0" w:line="240" w:lineRule="auto"/>
        <w:ind w:left="-284" w:right="-31" w:firstLine="426"/>
        <w:jc w:val="both"/>
        <w:rPr>
          <w:rFonts w:ascii="Times New Roman" w:hAnsi="Times New Roman"/>
          <w:iCs/>
          <w:color w:val="000000"/>
        </w:rPr>
      </w:pPr>
      <w:r w:rsidRPr="00861E6B">
        <w:rPr>
          <w:rFonts w:ascii="Times New Roman" w:hAnsi="Times New Roman"/>
          <w:iCs/>
          <w:color w:val="000000"/>
        </w:rPr>
        <w:t>6. Монтаж сборных бетонных и железобетонных конструкций (7.1; 7.2*; 7.3)</w:t>
      </w:r>
    </w:p>
    <w:p w:rsidR="00861E6B" w:rsidRPr="00861E6B" w:rsidRDefault="00861E6B" w:rsidP="00861E6B">
      <w:pPr>
        <w:spacing w:after="0" w:line="240" w:lineRule="auto"/>
        <w:ind w:left="-284" w:right="-31" w:firstLine="426"/>
        <w:jc w:val="both"/>
        <w:rPr>
          <w:rFonts w:ascii="Times New Roman" w:hAnsi="Times New Roman"/>
          <w:iCs/>
          <w:color w:val="000000"/>
        </w:rPr>
      </w:pPr>
      <w:r w:rsidRPr="00861E6B">
        <w:rPr>
          <w:rFonts w:ascii="Times New Roman" w:hAnsi="Times New Roman"/>
          <w:iCs/>
          <w:color w:val="000000"/>
        </w:rPr>
        <w:t>7. Работы по устройству каменных конструкций (9.1; 9.2)</w:t>
      </w:r>
    </w:p>
    <w:p w:rsidR="00861E6B" w:rsidRPr="00861E6B" w:rsidRDefault="00861E6B" w:rsidP="00861E6B">
      <w:pPr>
        <w:spacing w:after="0" w:line="240" w:lineRule="auto"/>
        <w:ind w:left="-284" w:right="-31" w:firstLine="426"/>
        <w:jc w:val="both"/>
        <w:rPr>
          <w:rFonts w:ascii="Times New Roman" w:hAnsi="Times New Roman"/>
          <w:iCs/>
          <w:color w:val="000000"/>
        </w:rPr>
      </w:pPr>
      <w:r w:rsidRPr="00861E6B">
        <w:rPr>
          <w:rFonts w:ascii="Times New Roman" w:hAnsi="Times New Roman"/>
          <w:iCs/>
          <w:color w:val="000000"/>
        </w:rPr>
        <w:t>8. Монтаж металлических конструкций (10.1*; 10.2; 10.3*; 10.4*; 10.5*)</w:t>
      </w:r>
    </w:p>
    <w:p w:rsidR="00861E6B" w:rsidRPr="00861E6B" w:rsidRDefault="00861E6B" w:rsidP="00861E6B">
      <w:pPr>
        <w:spacing w:after="0" w:line="240" w:lineRule="auto"/>
        <w:ind w:left="-284" w:right="-31" w:firstLine="426"/>
        <w:jc w:val="both"/>
        <w:rPr>
          <w:rFonts w:ascii="Times New Roman" w:hAnsi="Times New Roman"/>
          <w:iCs/>
          <w:color w:val="000000"/>
        </w:rPr>
      </w:pPr>
      <w:r w:rsidRPr="00861E6B">
        <w:rPr>
          <w:rFonts w:ascii="Times New Roman" w:hAnsi="Times New Roman"/>
          <w:iCs/>
          <w:color w:val="000000"/>
        </w:rPr>
        <w:t>9. Защита строительных конструкций, трубопроводов и оборудования (кроме магистральных и промысловых трубопроводов) (12.3*; 12.5*; 12.7*; 12.8*; 12.9*; 12.10; 12.12)</w:t>
      </w:r>
    </w:p>
    <w:p w:rsidR="00861E6B" w:rsidRPr="00861E6B" w:rsidRDefault="00861E6B" w:rsidP="00861E6B">
      <w:pPr>
        <w:spacing w:after="0" w:line="240" w:lineRule="auto"/>
        <w:ind w:left="-284" w:right="-31" w:firstLine="426"/>
        <w:jc w:val="both"/>
        <w:rPr>
          <w:rFonts w:ascii="Times New Roman" w:hAnsi="Times New Roman"/>
          <w:iCs/>
          <w:color w:val="000000"/>
        </w:rPr>
      </w:pPr>
      <w:r w:rsidRPr="00861E6B">
        <w:rPr>
          <w:rFonts w:ascii="Times New Roman" w:hAnsi="Times New Roman"/>
          <w:iCs/>
          <w:color w:val="000000"/>
        </w:rPr>
        <w:t>10. Устройство кровель (13.1*; 13.2*; 13.3*)</w:t>
      </w:r>
    </w:p>
    <w:p w:rsidR="00861E6B" w:rsidRPr="00861E6B" w:rsidRDefault="00861E6B" w:rsidP="00861E6B">
      <w:pPr>
        <w:spacing w:after="0" w:line="240" w:lineRule="auto"/>
        <w:ind w:left="-284" w:right="-31" w:firstLine="426"/>
        <w:jc w:val="both"/>
        <w:rPr>
          <w:rFonts w:ascii="Times New Roman" w:hAnsi="Times New Roman"/>
          <w:iCs/>
          <w:color w:val="000000"/>
        </w:rPr>
      </w:pPr>
      <w:r w:rsidRPr="00861E6B">
        <w:rPr>
          <w:rFonts w:ascii="Times New Roman" w:hAnsi="Times New Roman"/>
          <w:iCs/>
          <w:color w:val="000000"/>
        </w:rPr>
        <w:t>11. Устройство наружных сетей водопровода (16.1*; 16.2*; 16.3*; 16.4*)</w:t>
      </w:r>
    </w:p>
    <w:p w:rsidR="00861E6B" w:rsidRPr="00861E6B" w:rsidRDefault="00861E6B" w:rsidP="00861E6B">
      <w:pPr>
        <w:spacing w:after="0" w:line="240" w:lineRule="auto"/>
        <w:ind w:left="-284" w:right="-31" w:firstLine="426"/>
        <w:jc w:val="both"/>
        <w:rPr>
          <w:rFonts w:ascii="Times New Roman" w:hAnsi="Times New Roman"/>
          <w:iCs/>
          <w:color w:val="000000"/>
        </w:rPr>
      </w:pPr>
      <w:r w:rsidRPr="00861E6B">
        <w:rPr>
          <w:rFonts w:ascii="Times New Roman" w:hAnsi="Times New Roman"/>
          <w:iCs/>
          <w:color w:val="000000"/>
        </w:rPr>
        <w:t>12. Устройство наружных сетей канализации (17.1*; 17.2*; 17.3*; 17.4*; 17.5*; 17.6*; 17.7*)</w:t>
      </w:r>
    </w:p>
    <w:p w:rsidR="00861E6B" w:rsidRPr="00861E6B" w:rsidRDefault="00861E6B" w:rsidP="00861E6B">
      <w:pPr>
        <w:spacing w:after="0" w:line="240" w:lineRule="auto"/>
        <w:ind w:left="-284" w:right="-31" w:firstLine="426"/>
        <w:jc w:val="both"/>
        <w:rPr>
          <w:rFonts w:ascii="Times New Roman" w:hAnsi="Times New Roman"/>
          <w:iCs/>
          <w:color w:val="000000"/>
        </w:rPr>
      </w:pPr>
      <w:r w:rsidRPr="00861E6B">
        <w:rPr>
          <w:rFonts w:ascii="Times New Roman" w:hAnsi="Times New Roman"/>
          <w:iCs/>
          <w:color w:val="000000"/>
        </w:rPr>
        <w:t>13. Устройство наружных электрических сетей и линий связи (20.2*)</w:t>
      </w:r>
    </w:p>
    <w:p w:rsidR="00861E6B" w:rsidRPr="00861E6B" w:rsidRDefault="00861E6B" w:rsidP="00861E6B">
      <w:pPr>
        <w:spacing w:after="0" w:line="240" w:lineRule="auto"/>
        <w:ind w:left="-284" w:right="-31" w:firstLine="426"/>
        <w:jc w:val="both"/>
        <w:rPr>
          <w:rFonts w:ascii="Times New Roman" w:hAnsi="Times New Roman"/>
          <w:iCs/>
          <w:color w:val="000000"/>
        </w:rPr>
      </w:pPr>
      <w:r w:rsidRPr="00861E6B">
        <w:rPr>
          <w:rFonts w:ascii="Times New Roman" w:hAnsi="Times New Roman"/>
          <w:iCs/>
          <w:color w:val="000000"/>
        </w:rPr>
        <w:t>14. Пусконаладочные работы (24.22)</w:t>
      </w:r>
    </w:p>
    <w:p w:rsidR="00861E6B" w:rsidRPr="00861E6B" w:rsidRDefault="00861E6B" w:rsidP="00861E6B">
      <w:pPr>
        <w:spacing w:after="0" w:line="240" w:lineRule="auto"/>
        <w:ind w:left="-284" w:right="-31" w:firstLine="426"/>
        <w:jc w:val="both"/>
        <w:rPr>
          <w:rFonts w:ascii="Times New Roman" w:hAnsi="Times New Roman"/>
          <w:iCs/>
          <w:color w:val="000000"/>
        </w:rPr>
      </w:pPr>
      <w:r w:rsidRPr="00861E6B">
        <w:rPr>
          <w:rFonts w:ascii="Times New Roman" w:hAnsi="Times New Roman"/>
          <w:iCs/>
          <w:color w:val="000000"/>
        </w:rPr>
        <w:t>15. Устройство автомобильных дорог и аэродромодов (25.4*; 25.7)</w:t>
      </w:r>
    </w:p>
    <w:p w:rsidR="00861E6B" w:rsidRPr="00861E6B" w:rsidRDefault="00861E6B" w:rsidP="00861E6B">
      <w:pPr>
        <w:spacing w:after="0" w:line="240" w:lineRule="auto"/>
        <w:ind w:left="-284" w:right="-31" w:firstLine="426"/>
        <w:jc w:val="both"/>
        <w:rPr>
          <w:rFonts w:ascii="Times New Roman" w:hAnsi="Times New Roman"/>
          <w:iCs/>
          <w:color w:val="000000"/>
        </w:rPr>
      </w:pPr>
      <w:r w:rsidRPr="00861E6B">
        <w:rPr>
          <w:rFonts w:ascii="Times New Roman" w:hAnsi="Times New Roman"/>
          <w:iCs/>
          <w:color w:val="000000"/>
        </w:rPr>
        <w:t>16. Устройство тоннелей, метрополитенов (27.6*)</w:t>
      </w:r>
    </w:p>
    <w:p w:rsidR="00861E6B" w:rsidRPr="00861E6B" w:rsidRDefault="00861E6B" w:rsidP="00861E6B">
      <w:pPr>
        <w:spacing w:after="0" w:line="240" w:lineRule="auto"/>
        <w:ind w:left="-284" w:right="-31" w:firstLine="426"/>
        <w:jc w:val="both"/>
        <w:rPr>
          <w:rFonts w:ascii="Times New Roman" w:hAnsi="Times New Roman"/>
          <w:iCs/>
          <w:color w:val="000000"/>
        </w:rPr>
      </w:pPr>
      <w:r w:rsidRPr="00861E6B">
        <w:rPr>
          <w:rFonts w:ascii="Times New Roman" w:hAnsi="Times New Roman"/>
          <w:iCs/>
          <w:color w:val="000000"/>
        </w:rPr>
        <w:t>17. Устройство мостов, эстакад и путепроводов (29.1*; 29.2*; 29.3; 29.4; 29.5; 29.7)</w:t>
      </w:r>
    </w:p>
    <w:p w:rsidR="00861E6B" w:rsidRPr="00861E6B" w:rsidRDefault="00861E6B" w:rsidP="00861E6B">
      <w:pPr>
        <w:spacing w:after="0" w:line="240" w:lineRule="auto"/>
        <w:ind w:left="-284" w:right="-31" w:firstLine="426"/>
        <w:jc w:val="both"/>
        <w:rPr>
          <w:rFonts w:ascii="Times New Roman" w:hAnsi="Times New Roman"/>
          <w:iCs/>
          <w:color w:val="000000"/>
        </w:rPr>
      </w:pPr>
      <w:r w:rsidRPr="00861E6B">
        <w:rPr>
          <w:rFonts w:ascii="Times New Roman" w:hAnsi="Times New Roman"/>
          <w:iCs/>
          <w:color w:val="000000"/>
        </w:rPr>
        <w:t>18.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(32.1*32.10*)</w:t>
      </w:r>
    </w:p>
    <w:p w:rsidR="00861E6B" w:rsidRPr="00861E6B" w:rsidRDefault="00861E6B" w:rsidP="00861E6B">
      <w:pPr>
        <w:spacing w:after="0" w:line="240" w:lineRule="auto"/>
        <w:ind w:left="-284" w:right="-31" w:firstLine="426"/>
        <w:jc w:val="both"/>
        <w:rPr>
          <w:rFonts w:ascii="Times New Roman" w:hAnsi="Times New Roman"/>
          <w:iCs/>
          <w:color w:val="000000"/>
        </w:rPr>
      </w:pPr>
      <w:r w:rsidRPr="00861E6B">
        <w:rPr>
          <w:rFonts w:ascii="Times New Roman" w:hAnsi="Times New Roman"/>
          <w:iCs/>
          <w:color w:val="000000"/>
        </w:rPr>
        <w:t>19.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(33.2*; 33.2.6*; 33.3*; 33.4*; 33.5*)</w:t>
      </w:r>
    </w:p>
    <w:p w:rsidR="00861E6B" w:rsidRPr="00861E6B" w:rsidRDefault="00861E6B" w:rsidP="00861E6B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861E6B">
        <w:rPr>
          <w:rStyle w:val="af"/>
          <w:rFonts w:ascii="Times New Roman" w:hAnsi="Times New Roman"/>
          <w:b w:val="0"/>
        </w:rPr>
        <w:t>Итого: 19 (девятнадцать) видов работ.</w:t>
      </w:r>
    </w:p>
    <w:p w:rsidR="00842198" w:rsidRPr="00861E6B" w:rsidRDefault="00842198" w:rsidP="00861E6B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861E6B">
        <w:rPr>
          <w:rFonts w:ascii="Times New Roman" w:hAnsi="Times New Roman"/>
          <w:b/>
          <w:i/>
        </w:rPr>
        <w:t>- Большинством голосов.</w:t>
      </w:r>
    </w:p>
    <w:p w:rsidR="00842198" w:rsidRPr="00861E6B" w:rsidRDefault="00842198" w:rsidP="00842198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</w:p>
    <w:p w:rsidR="00842198" w:rsidRDefault="00842198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921790" w:rsidRPr="00BA0690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BA0690">
        <w:rPr>
          <w:rFonts w:ascii="Times New Roman" w:hAnsi="Times New Roman"/>
          <w:sz w:val="24"/>
          <w:szCs w:val="24"/>
        </w:rPr>
        <w:t xml:space="preserve">Председатель Совета                         </w:t>
      </w:r>
      <w:r w:rsidR="00C44057">
        <w:rPr>
          <w:rFonts w:ascii="Times New Roman" w:hAnsi="Times New Roman"/>
          <w:sz w:val="24"/>
          <w:szCs w:val="24"/>
        </w:rPr>
        <w:t xml:space="preserve"> </w:t>
      </w:r>
      <w:r w:rsidRPr="00BA0690">
        <w:rPr>
          <w:rFonts w:ascii="Times New Roman" w:hAnsi="Times New Roman"/>
          <w:sz w:val="24"/>
          <w:szCs w:val="24"/>
        </w:rPr>
        <w:t xml:space="preserve">                </w:t>
      </w:r>
      <w:r w:rsidR="00C44057">
        <w:rPr>
          <w:rFonts w:ascii="Times New Roman" w:hAnsi="Times New Roman"/>
          <w:sz w:val="24"/>
          <w:szCs w:val="24"/>
        </w:rPr>
        <w:t>подпись</w:t>
      </w:r>
      <w:r w:rsidRPr="00BA0690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C36221">
        <w:rPr>
          <w:rFonts w:ascii="Times New Roman" w:hAnsi="Times New Roman"/>
          <w:sz w:val="24"/>
          <w:szCs w:val="24"/>
        </w:rPr>
        <w:t xml:space="preserve">    </w:t>
      </w:r>
      <w:r w:rsidRPr="00BA0690">
        <w:rPr>
          <w:rFonts w:ascii="Times New Roman" w:hAnsi="Times New Roman"/>
          <w:sz w:val="24"/>
          <w:szCs w:val="24"/>
        </w:rPr>
        <w:t xml:space="preserve">     А.А.</w:t>
      </w:r>
      <w:r w:rsidR="00591B1C" w:rsidRPr="00BA0690">
        <w:rPr>
          <w:rFonts w:ascii="Times New Roman" w:hAnsi="Times New Roman"/>
          <w:sz w:val="24"/>
          <w:szCs w:val="24"/>
        </w:rPr>
        <w:t xml:space="preserve"> </w:t>
      </w:r>
      <w:r w:rsidRPr="00BA0690">
        <w:rPr>
          <w:rFonts w:ascii="Times New Roman" w:hAnsi="Times New Roman"/>
          <w:sz w:val="24"/>
          <w:szCs w:val="24"/>
        </w:rPr>
        <w:t>Лапидус</w:t>
      </w:r>
    </w:p>
    <w:p w:rsidR="00FB2749" w:rsidRDefault="00FB2749" w:rsidP="00AF1D0C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233D25" w:rsidRDefault="00233D25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3433E" w:rsidRPr="005E00BF" w:rsidRDefault="00A3433E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87B16" w:rsidRPr="00D734F4" w:rsidRDefault="00921790" w:rsidP="000E6D88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4"/>
          <w:szCs w:val="24"/>
        </w:rPr>
      </w:pPr>
      <w:r w:rsidRPr="005E00BF">
        <w:rPr>
          <w:b w:val="0"/>
          <w:sz w:val="24"/>
          <w:szCs w:val="24"/>
        </w:rPr>
        <w:t xml:space="preserve">Секретарь Совета                                      </w:t>
      </w:r>
      <w:bookmarkStart w:id="0" w:name="_GoBack"/>
      <w:bookmarkEnd w:id="0"/>
      <w:r w:rsidRPr="005E00BF">
        <w:rPr>
          <w:b w:val="0"/>
          <w:sz w:val="24"/>
          <w:szCs w:val="24"/>
        </w:rPr>
        <w:t xml:space="preserve">         </w:t>
      </w:r>
      <w:r w:rsidR="00C44057">
        <w:rPr>
          <w:b w:val="0"/>
          <w:sz w:val="24"/>
          <w:szCs w:val="24"/>
        </w:rPr>
        <w:t>подпись</w:t>
      </w:r>
      <w:r w:rsidRPr="005E00BF">
        <w:rPr>
          <w:b w:val="0"/>
          <w:sz w:val="24"/>
          <w:szCs w:val="24"/>
        </w:rPr>
        <w:t xml:space="preserve">                                 </w:t>
      </w:r>
      <w:r w:rsidR="00C36221">
        <w:rPr>
          <w:b w:val="0"/>
          <w:sz w:val="24"/>
          <w:szCs w:val="24"/>
        </w:rPr>
        <w:t xml:space="preserve"> </w:t>
      </w:r>
      <w:r w:rsidRPr="005E00BF">
        <w:rPr>
          <w:b w:val="0"/>
          <w:sz w:val="24"/>
          <w:szCs w:val="24"/>
        </w:rPr>
        <w:t xml:space="preserve">   </w:t>
      </w:r>
      <w:r w:rsidR="003E44FB">
        <w:rPr>
          <w:b w:val="0"/>
          <w:sz w:val="24"/>
          <w:szCs w:val="24"/>
        </w:rPr>
        <w:t xml:space="preserve">    </w:t>
      </w:r>
      <w:r w:rsidR="0005545A">
        <w:rPr>
          <w:b w:val="0"/>
          <w:sz w:val="24"/>
          <w:szCs w:val="24"/>
        </w:rPr>
        <w:t>Р.Б. Маматохунова</w:t>
      </w:r>
    </w:p>
    <w:sectPr w:rsidR="00A87B16" w:rsidRPr="00D734F4" w:rsidSect="005821D4">
      <w:footerReference w:type="default" r:id="rId8"/>
      <w:type w:val="continuous"/>
      <w:pgSz w:w="11906" w:h="16838"/>
      <w:pgMar w:top="426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6AA" w:rsidRDefault="000146AA" w:rsidP="003164AF">
      <w:pPr>
        <w:spacing w:after="0" w:line="240" w:lineRule="auto"/>
      </w:pPr>
      <w:r>
        <w:separator/>
      </w:r>
    </w:p>
  </w:endnote>
  <w:endnote w:type="continuationSeparator" w:id="0">
    <w:p w:rsidR="000146AA" w:rsidRDefault="000146AA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6AA" w:rsidRPr="00ED259F" w:rsidRDefault="004F62E1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0146AA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C44057">
      <w:rPr>
        <w:rFonts w:ascii="Times New Roman" w:hAnsi="Times New Roman"/>
        <w:noProof/>
        <w:sz w:val="18"/>
        <w:szCs w:val="18"/>
      </w:rPr>
      <w:t>3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0146AA" w:rsidRDefault="000146A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6AA" w:rsidRDefault="000146AA" w:rsidP="003164AF">
      <w:pPr>
        <w:spacing w:after="0" w:line="240" w:lineRule="auto"/>
      </w:pPr>
      <w:r>
        <w:separator/>
      </w:r>
    </w:p>
  </w:footnote>
  <w:footnote w:type="continuationSeparator" w:id="0">
    <w:p w:rsidR="000146AA" w:rsidRDefault="000146AA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B1B96"/>
    <w:multiLevelType w:val="hybridMultilevel"/>
    <w:tmpl w:val="21BCABCA"/>
    <w:lvl w:ilvl="0" w:tplc="3E5A6D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95D5A7A"/>
    <w:multiLevelType w:val="hybridMultilevel"/>
    <w:tmpl w:val="F0CA04EC"/>
    <w:lvl w:ilvl="0" w:tplc="11F068F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860FB4"/>
    <w:multiLevelType w:val="hybridMultilevel"/>
    <w:tmpl w:val="37DEAAEC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E4584"/>
    <w:multiLevelType w:val="multilevel"/>
    <w:tmpl w:val="9CBE9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" w15:restartNumberingAfterBreak="0">
    <w:nsid w:val="0D7F6742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A67FF"/>
    <w:multiLevelType w:val="hybridMultilevel"/>
    <w:tmpl w:val="B508A5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 w15:restartNumberingAfterBreak="0">
    <w:nsid w:val="169B75F2"/>
    <w:multiLevelType w:val="multilevel"/>
    <w:tmpl w:val="9CBE9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7" w15:restartNumberingAfterBreak="0">
    <w:nsid w:val="16F270A2"/>
    <w:multiLevelType w:val="hybridMultilevel"/>
    <w:tmpl w:val="687E1DB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195A3A56"/>
    <w:multiLevelType w:val="hybridMultilevel"/>
    <w:tmpl w:val="342A8EA0"/>
    <w:lvl w:ilvl="0" w:tplc="6C848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19146F"/>
    <w:multiLevelType w:val="hybridMultilevel"/>
    <w:tmpl w:val="3BBE505A"/>
    <w:lvl w:ilvl="0" w:tplc="3ABCB10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0D11855"/>
    <w:multiLevelType w:val="hybridMultilevel"/>
    <w:tmpl w:val="430ED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D06B29"/>
    <w:multiLevelType w:val="hybridMultilevel"/>
    <w:tmpl w:val="F1EED22E"/>
    <w:lvl w:ilvl="0" w:tplc="6A78060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25EC7BEB"/>
    <w:multiLevelType w:val="hybridMultilevel"/>
    <w:tmpl w:val="37DEAAEC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440F9"/>
    <w:multiLevelType w:val="multilevel"/>
    <w:tmpl w:val="FA6A64EE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14" w15:restartNumberingAfterBreak="0">
    <w:nsid w:val="2987670E"/>
    <w:multiLevelType w:val="hybridMultilevel"/>
    <w:tmpl w:val="E3FCD3CC"/>
    <w:lvl w:ilvl="0" w:tplc="4572A4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CD1776D"/>
    <w:multiLevelType w:val="hybridMultilevel"/>
    <w:tmpl w:val="1B26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DD0DA7"/>
    <w:multiLevelType w:val="hybridMultilevel"/>
    <w:tmpl w:val="F1C6F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C96F1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10050F"/>
    <w:multiLevelType w:val="hybridMultilevel"/>
    <w:tmpl w:val="1F4C0098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B684E1A"/>
    <w:multiLevelType w:val="hybridMultilevel"/>
    <w:tmpl w:val="1B26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2F4ECF"/>
    <w:multiLevelType w:val="hybridMultilevel"/>
    <w:tmpl w:val="2EE2F1A0"/>
    <w:lvl w:ilvl="0" w:tplc="97D2D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1" w15:restartNumberingAfterBreak="0">
    <w:nsid w:val="3E6B5447"/>
    <w:multiLevelType w:val="hybridMultilevel"/>
    <w:tmpl w:val="F394117A"/>
    <w:lvl w:ilvl="0" w:tplc="D35AAA40">
      <w:start w:val="1"/>
      <w:numFmt w:val="bullet"/>
      <w:lvlText w:val="­"/>
      <w:lvlJc w:val="left"/>
      <w:pPr>
        <w:ind w:left="64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40E721E5"/>
    <w:multiLevelType w:val="hybridMultilevel"/>
    <w:tmpl w:val="F4949C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44A16EA"/>
    <w:multiLevelType w:val="hybridMultilevel"/>
    <w:tmpl w:val="95A211B2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8C0360"/>
    <w:multiLevelType w:val="hybridMultilevel"/>
    <w:tmpl w:val="D1182FC0"/>
    <w:lvl w:ilvl="0" w:tplc="4822CF08">
      <w:start w:val="1"/>
      <w:numFmt w:val="decimal"/>
      <w:lvlText w:val="%1."/>
      <w:lvlJc w:val="left"/>
      <w:pPr>
        <w:ind w:left="9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25" w15:restartNumberingAfterBreak="0">
    <w:nsid w:val="477937EC"/>
    <w:multiLevelType w:val="hybridMultilevel"/>
    <w:tmpl w:val="73BA312E"/>
    <w:lvl w:ilvl="0" w:tplc="98A46B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8A3629F"/>
    <w:multiLevelType w:val="hybridMultilevel"/>
    <w:tmpl w:val="798A2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9933CF"/>
    <w:multiLevelType w:val="hybridMultilevel"/>
    <w:tmpl w:val="B0E01952"/>
    <w:lvl w:ilvl="0" w:tplc="7916C56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7AF1309"/>
    <w:multiLevelType w:val="multilevel"/>
    <w:tmpl w:val="FA6A64EE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29" w15:restartNumberingAfterBreak="0">
    <w:nsid w:val="57F3489E"/>
    <w:multiLevelType w:val="hybridMultilevel"/>
    <w:tmpl w:val="51045D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97B0C82"/>
    <w:multiLevelType w:val="hybridMultilevel"/>
    <w:tmpl w:val="FEE8D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687B88"/>
    <w:multiLevelType w:val="hybridMultilevel"/>
    <w:tmpl w:val="B508A5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2" w15:restartNumberingAfterBreak="0">
    <w:nsid w:val="5F9E0C8E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AC1A77"/>
    <w:multiLevelType w:val="hybridMultilevel"/>
    <w:tmpl w:val="1D300710"/>
    <w:lvl w:ilvl="0" w:tplc="7916C5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3253C85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4F59EA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F36FD9"/>
    <w:multiLevelType w:val="hybridMultilevel"/>
    <w:tmpl w:val="67C69C36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1D388C"/>
    <w:multiLevelType w:val="hybridMultilevel"/>
    <w:tmpl w:val="34BC8AF6"/>
    <w:lvl w:ilvl="0" w:tplc="4F3C352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CD8698F"/>
    <w:multiLevelType w:val="hybridMultilevel"/>
    <w:tmpl w:val="E31C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0" w15:restartNumberingAfterBreak="0">
    <w:nsid w:val="712266DE"/>
    <w:multiLevelType w:val="hybridMultilevel"/>
    <w:tmpl w:val="42729F34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5147D5"/>
    <w:multiLevelType w:val="hybridMultilevel"/>
    <w:tmpl w:val="C42EA6FE"/>
    <w:lvl w:ilvl="0" w:tplc="8C367EE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4547A9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A7471D"/>
    <w:multiLevelType w:val="multilevel"/>
    <w:tmpl w:val="9CBE9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4" w15:restartNumberingAfterBreak="0">
    <w:nsid w:val="7B1112D0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0A1E96"/>
    <w:multiLevelType w:val="multilevel"/>
    <w:tmpl w:val="FA6A64EE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46" w15:restartNumberingAfterBreak="0">
    <w:nsid w:val="7FFB0CEF"/>
    <w:multiLevelType w:val="hybridMultilevel"/>
    <w:tmpl w:val="CCEC1B22"/>
    <w:lvl w:ilvl="0" w:tplc="04190001">
      <w:start w:val="1"/>
      <w:numFmt w:val="bullet"/>
      <w:lvlText w:val=""/>
      <w:lvlJc w:val="left"/>
      <w:pPr>
        <w:ind w:left="1482" w:hanging="91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9"/>
  </w:num>
  <w:num w:numId="2">
    <w:abstractNumId w:val="31"/>
  </w:num>
  <w:num w:numId="3">
    <w:abstractNumId w:val="20"/>
  </w:num>
  <w:num w:numId="4">
    <w:abstractNumId w:val="11"/>
  </w:num>
  <w:num w:numId="5">
    <w:abstractNumId w:val="4"/>
  </w:num>
  <w:num w:numId="6">
    <w:abstractNumId w:val="42"/>
  </w:num>
  <w:num w:numId="7">
    <w:abstractNumId w:val="17"/>
  </w:num>
  <w:num w:numId="8">
    <w:abstractNumId w:val="26"/>
  </w:num>
  <w:num w:numId="9">
    <w:abstractNumId w:val="32"/>
  </w:num>
  <w:num w:numId="10">
    <w:abstractNumId w:val="34"/>
  </w:num>
  <w:num w:numId="11">
    <w:abstractNumId w:val="44"/>
  </w:num>
  <w:num w:numId="12">
    <w:abstractNumId w:val="35"/>
  </w:num>
  <w:num w:numId="13">
    <w:abstractNumId w:val="22"/>
  </w:num>
  <w:num w:numId="14">
    <w:abstractNumId w:val="18"/>
  </w:num>
  <w:num w:numId="15">
    <w:abstractNumId w:val="38"/>
  </w:num>
  <w:num w:numId="16">
    <w:abstractNumId w:val="2"/>
  </w:num>
  <w:num w:numId="17">
    <w:abstractNumId w:val="12"/>
  </w:num>
  <w:num w:numId="18">
    <w:abstractNumId w:val="19"/>
  </w:num>
  <w:num w:numId="19">
    <w:abstractNumId w:val="15"/>
  </w:num>
  <w:num w:numId="20">
    <w:abstractNumId w:val="5"/>
  </w:num>
  <w:num w:numId="21">
    <w:abstractNumId w:val="41"/>
  </w:num>
  <w:num w:numId="22">
    <w:abstractNumId w:val="45"/>
  </w:num>
  <w:num w:numId="23">
    <w:abstractNumId w:val="37"/>
  </w:num>
  <w:num w:numId="24">
    <w:abstractNumId w:val="46"/>
  </w:num>
  <w:num w:numId="25">
    <w:abstractNumId w:val="28"/>
  </w:num>
  <w:num w:numId="26">
    <w:abstractNumId w:val="13"/>
  </w:num>
  <w:num w:numId="27">
    <w:abstractNumId w:val="9"/>
  </w:num>
  <w:num w:numId="28">
    <w:abstractNumId w:val="24"/>
  </w:num>
  <w:num w:numId="29">
    <w:abstractNumId w:val="43"/>
  </w:num>
  <w:num w:numId="30">
    <w:abstractNumId w:val="3"/>
  </w:num>
  <w:num w:numId="31">
    <w:abstractNumId w:val="6"/>
  </w:num>
  <w:num w:numId="32">
    <w:abstractNumId w:val="8"/>
  </w:num>
  <w:num w:numId="33">
    <w:abstractNumId w:val="16"/>
  </w:num>
  <w:num w:numId="34">
    <w:abstractNumId w:val="30"/>
  </w:num>
  <w:num w:numId="35">
    <w:abstractNumId w:val="29"/>
  </w:num>
  <w:num w:numId="36">
    <w:abstractNumId w:val="0"/>
  </w:num>
  <w:num w:numId="37">
    <w:abstractNumId w:val="1"/>
  </w:num>
  <w:num w:numId="38">
    <w:abstractNumId w:val="25"/>
  </w:num>
  <w:num w:numId="39">
    <w:abstractNumId w:val="14"/>
  </w:num>
  <w:num w:numId="40">
    <w:abstractNumId w:val="33"/>
  </w:num>
  <w:num w:numId="41">
    <w:abstractNumId w:val="21"/>
  </w:num>
  <w:num w:numId="42">
    <w:abstractNumId w:val="27"/>
  </w:num>
  <w:num w:numId="43">
    <w:abstractNumId w:val="7"/>
  </w:num>
  <w:num w:numId="44">
    <w:abstractNumId w:val="36"/>
  </w:num>
  <w:num w:numId="45">
    <w:abstractNumId w:val="40"/>
  </w:num>
  <w:num w:numId="46">
    <w:abstractNumId w:val="23"/>
  </w:num>
  <w:num w:numId="47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417C"/>
    <w:rsid w:val="00024D51"/>
    <w:rsid w:val="00024FAC"/>
    <w:rsid w:val="000261F7"/>
    <w:rsid w:val="00031875"/>
    <w:rsid w:val="000327C0"/>
    <w:rsid w:val="00033220"/>
    <w:rsid w:val="00033519"/>
    <w:rsid w:val="00033732"/>
    <w:rsid w:val="000371FA"/>
    <w:rsid w:val="000372E8"/>
    <w:rsid w:val="00041189"/>
    <w:rsid w:val="000435E6"/>
    <w:rsid w:val="00043800"/>
    <w:rsid w:val="00043D42"/>
    <w:rsid w:val="00044AD8"/>
    <w:rsid w:val="000470D9"/>
    <w:rsid w:val="0005282D"/>
    <w:rsid w:val="00052882"/>
    <w:rsid w:val="00053663"/>
    <w:rsid w:val="0005545A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1888"/>
    <w:rsid w:val="000726EB"/>
    <w:rsid w:val="00073353"/>
    <w:rsid w:val="00076A08"/>
    <w:rsid w:val="0007709D"/>
    <w:rsid w:val="00080259"/>
    <w:rsid w:val="00082DE8"/>
    <w:rsid w:val="00083D71"/>
    <w:rsid w:val="000859F3"/>
    <w:rsid w:val="00087439"/>
    <w:rsid w:val="00092222"/>
    <w:rsid w:val="0009277D"/>
    <w:rsid w:val="0009740C"/>
    <w:rsid w:val="000A130B"/>
    <w:rsid w:val="000A2819"/>
    <w:rsid w:val="000A2EC8"/>
    <w:rsid w:val="000A4016"/>
    <w:rsid w:val="000A62D0"/>
    <w:rsid w:val="000A6908"/>
    <w:rsid w:val="000A7A71"/>
    <w:rsid w:val="000B0ECD"/>
    <w:rsid w:val="000B1611"/>
    <w:rsid w:val="000B2178"/>
    <w:rsid w:val="000B4412"/>
    <w:rsid w:val="000B49A0"/>
    <w:rsid w:val="000B7033"/>
    <w:rsid w:val="000C0774"/>
    <w:rsid w:val="000C09AB"/>
    <w:rsid w:val="000C0DA7"/>
    <w:rsid w:val="000C5549"/>
    <w:rsid w:val="000C5CB0"/>
    <w:rsid w:val="000C6926"/>
    <w:rsid w:val="000C70D3"/>
    <w:rsid w:val="000D1754"/>
    <w:rsid w:val="000D1951"/>
    <w:rsid w:val="000D4EDB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2CD7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53EF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613B6"/>
    <w:rsid w:val="00164136"/>
    <w:rsid w:val="00164313"/>
    <w:rsid w:val="001647EE"/>
    <w:rsid w:val="001727C9"/>
    <w:rsid w:val="00173DB6"/>
    <w:rsid w:val="00174609"/>
    <w:rsid w:val="00182619"/>
    <w:rsid w:val="001828F4"/>
    <w:rsid w:val="001846F6"/>
    <w:rsid w:val="00184B7A"/>
    <w:rsid w:val="001856A9"/>
    <w:rsid w:val="0018577B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225B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200E95"/>
    <w:rsid w:val="0020460A"/>
    <w:rsid w:val="002066BB"/>
    <w:rsid w:val="00207A79"/>
    <w:rsid w:val="00207DBF"/>
    <w:rsid w:val="00207FF5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2069"/>
    <w:rsid w:val="0023330F"/>
    <w:rsid w:val="00233D25"/>
    <w:rsid w:val="0023411F"/>
    <w:rsid w:val="00234721"/>
    <w:rsid w:val="00235556"/>
    <w:rsid w:val="00236B7F"/>
    <w:rsid w:val="00240798"/>
    <w:rsid w:val="00242414"/>
    <w:rsid w:val="00243C54"/>
    <w:rsid w:val="002441FB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419C"/>
    <w:rsid w:val="002647FF"/>
    <w:rsid w:val="002656D3"/>
    <w:rsid w:val="00265EF0"/>
    <w:rsid w:val="00266CD2"/>
    <w:rsid w:val="002676D0"/>
    <w:rsid w:val="00270445"/>
    <w:rsid w:val="00271658"/>
    <w:rsid w:val="00271919"/>
    <w:rsid w:val="00271FE5"/>
    <w:rsid w:val="00272736"/>
    <w:rsid w:val="0027295C"/>
    <w:rsid w:val="00275679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49C"/>
    <w:rsid w:val="0029378C"/>
    <w:rsid w:val="00296776"/>
    <w:rsid w:val="002A0512"/>
    <w:rsid w:val="002A1A6F"/>
    <w:rsid w:val="002A1D96"/>
    <w:rsid w:val="002A3F78"/>
    <w:rsid w:val="002A5457"/>
    <w:rsid w:val="002A66DC"/>
    <w:rsid w:val="002A69D3"/>
    <w:rsid w:val="002B5296"/>
    <w:rsid w:val="002C0DB8"/>
    <w:rsid w:val="002C1379"/>
    <w:rsid w:val="002C5375"/>
    <w:rsid w:val="002C5BCE"/>
    <w:rsid w:val="002D2CBD"/>
    <w:rsid w:val="002D2E24"/>
    <w:rsid w:val="002D3602"/>
    <w:rsid w:val="002D3A6F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4295A"/>
    <w:rsid w:val="00344678"/>
    <w:rsid w:val="00346835"/>
    <w:rsid w:val="00346B41"/>
    <w:rsid w:val="00347F61"/>
    <w:rsid w:val="003501F7"/>
    <w:rsid w:val="003502B3"/>
    <w:rsid w:val="00351F38"/>
    <w:rsid w:val="003523FC"/>
    <w:rsid w:val="0035404E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AC0"/>
    <w:rsid w:val="003A0C14"/>
    <w:rsid w:val="003A114E"/>
    <w:rsid w:val="003A236D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C00A7"/>
    <w:rsid w:val="003C194F"/>
    <w:rsid w:val="003C506C"/>
    <w:rsid w:val="003C66D9"/>
    <w:rsid w:val="003C7F9C"/>
    <w:rsid w:val="003D1A8C"/>
    <w:rsid w:val="003D4B3E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7F55"/>
    <w:rsid w:val="003F235B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57D4"/>
    <w:rsid w:val="004165C5"/>
    <w:rsid w:val="00416E5C"/>
    <w:rsid w:val="00420BFB"/>
    <w:rsid w:val="00422768"/>
    <w:rsid w:val="00422B11"/>
    <w:rsid w:val="00424699"/>
    <w:rsid w:val="0042489C"/>
    <w:rsid w:val="00427C49"/>
    <w:rsid w:val="004304B2"/>
    <w:rsid w:val="00430ED0"/>
    <w:rsid w:val="0043187E"/>
    <w:rsid w:val="00434111"/>
    <w:rsid w:val="00434B33"/>
    <w:rsid w:val="00434F63"/>
    <w:rsid w:val="00436B4B"/>
    <w:rsid w:val="0044281E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71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4F"/>
    <w:rsid w:val="004A3D89"/>
    <w:rsid w:val="004A5B8B"/>
    <w:rsid w:val="004A78AB"/>
    <w:rsid w:val="004A7E81"/>
    <w:rsid w:val="004B0259"/>
    <w:rsid w:val="004B100C"/>
    <w:rsid w:val="004B19AF"/>
    <w:rsid w:val="004B5377"/>
    <w:rsid w:val="004B797F"/>
    <w:rsid w:val="004C09F9"/>
    <w:rsid w:val="004C2161"/>
    <w:rsid w:val="004C7489"/>
    <w:rsid w:val="004C7DC4"/>
    <w:rsid w:val="004D1428"/>
    <w:rsid w:val="004D65D5"/>
    <w:rsid w:val="004D77CB"/>
    <w:rsid w:val="004E0267"/>
    <w:rsid w:val="004E05F9"/>
    <w:rsid w:val="004E267B"/>
    <w:rsid w:val="004E50A9"/>
    <w:rsid w:val="004E52CA"/>
    <w:rsid w:val="004E53D3"/>
    <w:rsid w:val="004E7FBC"/>
    <w:rsid w:val="004F1EF8"/>
    <w:rsid w:val="004F3186"/>
    <w:rsid w:val="004F4D9F"/>
    <w:rsid w:val="004F62E1"/>
    <w:rsid w:val="004F6670"/>
    <w:rsid w:val="004F701A"/>
    <w:rsid w:val="004F7FA0"/>
    <w:rsid w:val="005023A2"/>
    <w:rsid w:val="00502A4B"/>
    <w:rsid w:val="0050577D"/>
    <w:rsid w:val="005059C0"/>
    <w:rsid w:val="005079AA"/>
    <w:rsid w:val="00510C11"/>
    <w:rsid w:val="00511CD7"/>
    <w:rsid w:val="00514C00"/>
    <w:rsid w:val="00514E44"/>
    <w:rsid w:val="005156D8"/>
    <w:rsid w:val="00517540"/>
    <w:rsid w:val="0052002D"/>
    <w:rsid w:val="0052148C"/>
    <w:rsid w:val="00522572"/>
    <w:rsid w:val="005255DF"/>
    <w:rsid w:val="00525D92"/>
    <w:rsid w:val="00526176"/>
    <w:rsid w:val="005269A4"/>
    <w:rsid w:val="00527CE8"/>
    <w:rsid w:val="00530A20"/>
    <w:rsid w:val="0053205C"/>
    <w:rsid w:val="0053495F"/>
    <w:rsid w:val="00536B4E"/>
    <w:rsid w:val="0053783D"/>
    <w:rsid w:val="005400DC"/>
    <w:rsid w:val="00540D70"/>
    <w:rsid w:val="00541F06"/>
    <w:rsid w:val="00551989"/>
    <w:rsid w:val="00554871"/>
    <w:rsid w:val="00555484"/>
    <w:rsid w:val="00562229"/>
    <w:rsid w:val="00562AFC"/>
    <w:rsid w:val="00562FCF"/>
    <w:rsid w:val="00563AC7"/>
    <w:rsid w:val="00571159"/>
    <w:rsid w:val="005733B1"/>
    <w:rsid w:val="005763F2"/>
    <w:rsid w:val="00576CF5"/>
    <w:rsid w:val="005821D4"/>
    <w:rsid w:val="00584148"/>
    <w:rsid w:val="005863CD"/>
    <w:rsid w:val="00586A5A"/>
    <w:rsid w:val="00586B67"/>
    <w:rsid w:val="00591B1C"/>
    <w:rsid w:val="00591FC5"/>
    <w:rsid w:val="005922C6"/>
    <w:rsid w:val="005931F9"/>
    <w:rsid w:val="005932FD"/>
    <w:rsid w:val="00594802"/>
    <w:rsid w:val="00596014"/>
    <w:rsid w:val="00596D39"/>
    <w:rsid w:val="00597151"/>
    <w:rsid w:val="005A576A"/>
    <w:rsid w:val="005A6951"/>
    <w:rsid w:val="005A6E84"/>
    <w:rsid w:val="005B10DA"/>
    <w:rsid w:val="005B3254"/>
    <w:rsid w:val="005B3F8E"/>
    <w:rsid w:val="005B55AE"/>
    <w:rsid w:val="005B64FC"/>
    <w:rsid w:val="005B78B6"/>
    <w:rsid w:val="005C0786"/>
    <w:rsid w:val="005C10C8"/>
    <w:rsid w:val="005C127A"/>
    <w:rsid w:val="005C2F3A"/>
    <w:rsid w:val="005C3C4D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1BC3"/>
    <w:rsid w:val="005E2AF2"/>
    <w:rsid w:val="005F1D30"/>
    <w:rsid w:val="005F4556"/>
    <w:rsid w:val="005F5D3B"/>
    <w:rsid w:val="0060062E"/>
    <w:rsid w:val="00600CE4"/>
    <w:rsid w:val="00601348"/>
    <w:rsid w:val="006021D0"/>
    <w:rsid w:val="00602D02"/>
    <w:rsid w:val="0060320C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59A4"/>
    <w:rsid w:val="006276B4"/>
    <w:rsid w:val="00631010"/>
    <w:rsid w:val="00631216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F94"/>
    <w:rsid w:val="00661FB3"/>
    <w:rsid w:val="00663824"/>
    <w:rsid w:val="006712C9"/>
    <w:rsid w:val="0067312F"/>
    <w:rsid w:val="0067315A"/>
    <w:rsid w:val="0067626C"/>
    <w:rsid w:val="00682A15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D0FD9"/>
    <w:rsid w:val="006D2008"/>
    <w:rsid w:val="006D3D26"/>
    <w:rsid w:val="006D3F7A"/>
    <w:rsid w:val="006D4EA0"/>
    <w:rsid w:val="006D5221"/>
    <w:rsid w:val="006E1941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37E6"/>
    <w:rsid w:val="00723E3F"/>
    <w:rsid w:val="00725304"/>
    <w:rsid w:val="007263FD"/>
    <w:rsid w:val="007306A5"/>
    <w:rsid w:val="007356CB"/>
    <w:rsid w:val="00735CEA"/>
    <w:rsid w:val="0073750E"/>
    <w:rsid w:val="00740F21"/>
    <w:rsid w:val="0074567B"/>
    <w:rsid w:val="00746256"/>
    <w:rsid w:val="00746F88"/>
    <w:rsid w:val="00752AC4"/>
    <w:rsid w:val="00753A6B"/>
    <w:rsid w:val="00753CEE"/>
    <w:rsid w:val="0075573F"/>
    <w:rsid w:val="00760BD0"/>
    <w:rsid w:val="00761DF0"/>
    <w:rsid w:val="00764E6D"/>
    <w:rsid w:val="00765AEE"/>
    <w:rsid w:val="00766288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B06A5"/>
    <w:rsid w:val="007B35A2"/>
    <w:rsid w:val="007C0511"/>
    <w:rsid w:val="007C0CD9"/>
    <w:rsid w:val="007C13BC"/>
    <w:rsid w:val="007C2125"/>
    <w:rsid w:val="007C3031"/>
    <w:rsid w:val="007C7A65"/>
    <w:rsid w:val="007D478B"/>
    <w:rsid w:val="007D47B4"/>
    <w:rsid w:val="007D5362"/>
    <w:rsid w:val="007D5574"/>
    <w:rsid w:val="007E1ED3"/>
    <w:rsid w:val="007E1F79"/>
    <w:rsid w:val="007E4522"/>
    <w:rsid w:val="007E7E49"/>
    <w:rsid w:val="007F0321"/>
    <w:rsid w:val="007F23FF"/>
    <w:rsid w:val="007F42D0"/>
    <w:rsid w:val="007F4DFE"/>
    <w:rsid w:val="0080322D"/>
    <w:rsid w:val="008035A4"/>
    <w:rsid w:val="0080495E"/>
    <w:rsid w:val="00811897"/>
    <w:rsid w:val="00816BB5"/>
    <w:rsid w:val="00816F07"/>
    <w:rsid w:val="00822BE1"/>
    <w:rsid w:val="0082322F"/>
    <w:rsid w:val="00823F31"/>
    <w:rsid w:val="008243A8"/>
    <w:rsid w:val="00826610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DC3"/>
    <w:rsid w:val="00842198"/>
    <w:rsid w:val="0084548C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1E6B"/>
    <w:rsid w:val="00862494"/>
    <w:rsid w:val="00863453"/>
    <w:rsid w:val="00864B42"/>
    <w:rsid w:val="00870591"/>
    <w:rsid w:val="00871376"/>
    <w:rsid w:val="00871885"/>
    <w:rsid w:val="0087196E"/>
    <w:rsid w:val="00871B5E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D3537"/>
    <w:rsid w:val="008D3F77"/>
    <w:rsid w:val="008D4947"/>
    <w:rsid w:val="008D5069"/>
    <w:rsid w:val="008E65CE"/>
    <w:rsid w:val="008E72E9"/>
    <w:rsid w:val="008F02A0"/>
    <w:rsid w:val="008F14B4"/>
    <w:rsid w:val="008F27BD"/>
    <w:rsid w:val="008F468D"/>
    <w:rsid w:val="008F46BF"/>
    <w:rsid w:val="008F59C2"/>
    <w:rsid w:val="008F5EEB"/>
    <w:rsid w:val="008F6A9F"/>
    <w:rsid w:val="0090100B"/>
    <w:rsid w:val="00902B50"/>
    <w:rsid w:val="0090385C"/>
    <w:rsid w:val="009050C4"/>
    <w:rsid w:val="009079B5"/>
    <w:rsid w:val="0091057E"/>
    <w:rsid w:val="00911AC7"/>
    <w:rsid w:val="00912F45"/>
    <w:rsid w:val="00914BE9"/>
    <w:rsid w:val="00915E29"/>
    <w:rsid w:val="0091768B"/>
    <w:rsid w:val="00920BEA"/>
    <w:rsid w:val="00921790"/>
    <w:rsid w:val="00921DF6"/>
    <w:rsid w:val="00922AA1"/>
    <w:rsid w:val="00923E0A"/>
    <w:rsid w:val="009263B0"/>
    <w:rsid w:val="0092776E"/>
    <w:rsid w:val="00927B2D"/>
    <w:rsid w:val="00930BCD"/>
    <w:rsid w:val="00931263"/>
    <w:rsid w:val="00933601"/>
    <w:rsid w:val="00934B26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60440"/>
    <w:rsid w:val="00961887"/>
    <w:rsid w:val="00966A93"/>
    <w:rsid w:val="00966B34"/>
    <w:rsid w:val="00966F93"/>
    <w:rsid w:val="00970358"/>
    <w:rsid w:val="00972B3D"/>
    <w:rsid w:val="00973D7F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C0A85"/>
    <w:rsid w:val="009C3455"/>
    <w:rsid w:val="009C55AC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4C99"/>
    <w:rsid w:val="009F4F69"/>
    <w:rsid w:val="009F60B0"/>
    <w:rsid w:val="009F7356"/>
    <w:rsid w:val="009F782E"/>
    <w:rsid w:val="00A00C11"/>
    <w:rsid w:val="00A0158C"/>
    <w:rsid w:val="00A01F17"/>
    <w:rsid w:val="00A0290D"/>
    <w:rsid w:val="00A034BC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7776"/>
    <w:rsid w:val="00A50368"/>
    <w:rsid w:val="00A5112B"/>
    <w:rsid w:val="00A5216D"/>
    <w:rsid w:val="00A64FFE"/>
    <w:rsid w:val="00A664A6"/>
    <w:rsid w:val="00A66C25"/>
    <w:rsid w:val="00A66F0B"/>
    <w:rsid w:val="00A67297"/>
    <w:rsid w:val="00A720D2"/>
    <w:rsid w:val="00A7423D"/>
    <w:rsid w:val="00A75D4E"/>
    <w:rsid w:val="00A808E7"/>
    <w:rsid w:val="00A81680"/>
    <w:rsid w:val="00A81DAD"/>
    <w:rsid w:val="00A82680"/>
    <w:rsid w:val="00A828DB"/>
    <w:rsid w:val="00A82A1A"/>
    <w:rsid w:val="00A87B16"/>
    <w:rsid w:val="00A91247"/>
    <w:rsid w:val="00A91A28"/>
    <w:rsid w:val="00A91F64"/>
    <w:rsid w:val="00A92826"/>
    <w:rsid w:val="00A93DEC"/>
    <w:rsid w:val="00A9493E"/>
    <w:rsid w:val="00A959C0"/>
    <w:rsid w:val="00A97B77"/>
    <w:rsid w:val="00AA0DDB"/>
    <w:rsid w:val="00AA2D8A"/>
    <w:rsid w:val="00AA373F"/>
    <w:rsid w:val="00AA48C9"/>
    <w:rsid w:val="00AB147F"/>
    <w:rsid w:val="00AB33B7"/>
    <w:rsid w:val="00AB3452"/>
    <w:rsid w:val="00AB3BD8"/>
    <w:rsid w:val="00AB620A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EBF"/>
    <w:rsid w:val="00AD7945"/>
    <w:rsid w:val="00AE08EE"/>
    <w:rsid w:val="00AE1211"/>
    <w:rsid w:val="00AE163F"/>
    <w:rsid w:val="00AE3C10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4521"/>
    <w:rsid w:val="00B261A8"/>
    <w:rsid w:val="00B3010C"/>
    <w:rsid w:val="00B34F6C"/>
    <w:rsid w:val="00B36AF6"/>
    <w:rsid w:val="00B374E0"/>
    <w:rsid w:val="00B37773"/>
    <w:rsid w:val="00B4079B"/>
    <w:rsid w:val="00B40CF6"/>
    <w:rsid w:val="00B40E98"/>
    <w:rsid w:val="00B445F7"/>
    <w:rsid w:val="00B45E86"/>
    <w:rsid w:val="00B52649"/>
    <w:rsid w:val="00B526F1"/>
    <w:rsid w:val="00B5270C"/>
    <w:rsid w:val="00B56A3E"/>
    <w:rsid w:val="00B605DE"/>
    <w:rsid w:val="00B60A8B"/>
    <w:rsid w:val="00B614A9"/>
    <w:rsid w:val="00B63312"/>
    <w:rsid w:val="00B63433"/>
    <w:rsid w:val="00B6460E"/>
    <w:rsid w:val="00B66120"/>
    <w:rsid w:val="00B70E04"/>
    <w:rsid w:val="00B72225"/>
    <w:rsid w:val="00B73C90"/>
    <w:rsid w:val="00B76B9E"/>
    <w:rsid w:val="00B7708A"/>
    <w:rsid w:val="00B85BD6"/>
    <w:rsid w:val="00B86021"/>
    <w:rsid w:val="00B87805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8A9"/>
    <w:rsid w:val="00BB4847"/>
    <w:rsid w:val="00BB5162"/>
    <w:rsid w:val="00BC3325"/>
    <w:rsid w:val="00BC3A8E"/>
    <w:rsid w:val="00BC6163"/>
    <w:rsid w:val="00BD2E30"/>
    <w:rsid w:val="00BD3C1A"/>
    <w:rsid w:val="00BD3FB3"/>
    <w:rsid w:val="00BD4104"/>
    <w:rsid w:val="00BD7292"/>
    <w:rsid w:val="00BE05D1"/>
    <w:rsid w:val="00BE1CC9"/>
    <w:rsid w:val="00BE553F"/>
    <w:rsid w:val="00BE5847"/>
    <w:rsid w:val="00BE601D"/>
    <w:rsid w:val="00BF37B3"/>
    <w:rsid w:val="00BF395A"/>
    <w:rsid w:val="00BF5C36"/>
    <w:rsid w:val="00C01C55"/>
    <w:rsid w:val="00C02F1B"/>
    <w:rsid w:val="00C05575"/>
    <w:rsid w:val="00C062D0"/>
    <w:rsid w:val="00C07F2D"/>
    <w:rsid w:val="00C12938"/>
    <w:rsid w:val="00C1404A"/>
    <w:rsid w:val="00C175B3"/>
    <w:rsid w:val="00C17CC8"/>
    <w:rsid w:val="00C21722"/>
    <w:rsid w:val="00C24734"/>
    <w:rsid w:val="00C2502F"/>
    <w:rsid w:val="00C31307"/>
    <w:rsid w:val="00C317A9"/>
    <w:rsid w:val="00C31985"/>
    <w:rsid w:val="00C3314B"/>
    <w:rsid w:val="00C34973"/>
    <w:rsid w:val="00C36221"/>
    <w:rsid w:val="00C43EC7"/>
    <w:rsid w:val="00C44057"/>
    <w:rsid w:val="00C459FB"/>
    <w:rsid w:val="00C462E8"/>
    <w:rsid w:val="00C504A9"/>
    <w:rsid w:val="00C53CED"/>
    <w:rsid w:val="00C54168"/>
    <w:rsid w:val="00C54D3E"/>
    <w:rsid w:val="00C55547"/>
    <w:rsid w:val="00C56C9E"/>
    <w:rsid w:val="00C57C3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285C"/>
    <w:rsid w:val="00C73471"/>
    <w:rsid w:val="00C736BB"/>
    <w:rsid w:val="00C742A9"/>
    <w:rsid w:val="00C75DBB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9B8"/>
    <w:rsid w:val="00C951DD"/>
    <w:rsid w:val="00C9559B"/>
    <w:rsid w:val="00C978A3"/>
    <w:rsid w:val="00CA2961"/>
    <w:rsid w:val="00CA2EC5"/>
    <w:rsid w:val="00CA3D32"/>
    <w:rsid w:val="00CA5189"/>
    <w:rsid w:val="00CA78DB"/>
    <w:rsid w:val="00CB0FD5"/>
    <w:rsid w:val="00CB14F3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B80"/>
    <w:rsid w:val="00CE1A9A"/>
    <w:rsid w:val="00CE2181"/>
    <w:rsid w:val="00CE28C9"/>
    <w:rsid w:val="00CE5890"/>
    <w:rsid w:val="00CF2177"/>
    <w:rsid w:val="00CF2436"/>
    <w:rsid w:val="00CF2CA2"/>
    <w:rsid w:val="00CF6079"/>
    <w:rsid w:val="00D01A66"/>
    <w:rsid w:val="00D01AA7"/>
    <w:rsid w:val="00D02C9D"/>
    <w:rsid w:val="00D047A6"/>
    <w:rsid w:val="00D055AF"/>
    <w:rsid w:val="00D05688"/>
    <w:rsid w:val="00D11AB9"/>
    <w:rsid w:val="00D1305C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BF2"/>
    <w:rsid w:val="00D82BEA"/>
    <w:rsid w:val="00D84502"/>
    <w:rsid w:val="00D84636"/>
    <w:rsid w:val="00D87562"/>
    <w:rsid w:val="00D87FFC"/>
    <w:rsid w:val="00D95A3E"/>
    <w:rsid w:val="00D96E77"/>
    <w:rsid w:val="00D976F7"/>
    <w:rsid w:val="00DA1F35"/>
    <w:rsid w:val="00DA2936"/>
    <w:rsid w:val="00DA2C19"/>
    <w:rsid w:val="00DB2D3E"/>
    <w:rsid w:val="00DB7A95"/>
    <w:rsid w:val="00DC05B5"/>
    <w:rsid w:val="00DC12D4"/>
    <w:rsid w:val="00DC12DF"/>
    <w:rsid w:val="00DC25B6"/>
    <w:rsid w:val="00DC2AE4"/>
    <w:rsid w:val="00DC6135"/>
    <w:rsid w:val="00DD6B31"/>
    <w:rsid w:val="00DD76C0"/>
    <w:rsid w:val="00DE36C2"/>
    <w:rsid w:val="00DE5CB1"/>
    <w:rsid w:val="00DE5DF3"/>
    <w:rsid w:val="00DE662D"/>
    <w:rsid w:val="00DE69CD"/>
    <w:rsid w:val="00DF194B"/>
    <w:rsid w:val="00DF1BF8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60C"/>
    <w:rsid w:val="00E2163D"/>
    <w:rsid w:val="00E225F8"/>
    <w:rsid w:val="00E230AB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341E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71642"/>
    <w:rsid w:val="00E75FA4"/>
    <w:rsid w:val="00E76879"/>
    <w:rsid w:val="00E76C82"/>
    <w:rsid w:val="00E7727B"/>
    <w:rsid w:val="00E9096F"/>
    <w:rsid w:val="00E92319"/>
    <w:rsid w:val="00E95037"/>
    <w:rsid w:val="00EA0B1A"/>
    <w:rsid w:val="00EA1521"/>
    <w:rsid w:val="00EA2B99"/>
    <w:rsid w:val="00EA35FD"/>
    <w:rsid w:val="00EA3BCA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6B62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6CBD"/>
    <w:rsid w:val="00F06E1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22AC"/>
    <w:rsid w:val="00F62E52"/>
    <w:rsid w:val="00F62F24"/>
    <w:rsid w:val="00F638D8"/>
    <w:rsid w:val="00F66560"/>
    <w:rsid w:val="00F66736"/>
    <w:rsid w:val="00F6677C"/>
    <w:rsid w:val="00F7068A"/>
    <w:rsid w:val="00F728B6"/>
    <w:rsid w:val="00F72950"/>
    <w:rsid w:val="00F7380C"/>
    <w:rsid w:val="00F75127"/>
    <w:rsid w:val="00F75D0D"/>
    <w:rsid w:val="00F77096"/>
    <w:rsid w:val="00F776E9"/>
    <w:rsid w:val="00F77E46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1416"/>
    <w:rsid w:val="00F936A1"/>
    <w:rsid w:val="00F93716"/>
    <w:rsid w:val="00F93B70"/>
    <w:rsid w:val="00F95139"/>
    <w:rsid w:val="00F96839"/>
    <w:rsid w:val="00FA035D"/>
    <w:rsid w:val="00FA0E43"/>
    <w:rsid w:val="00FA21F8"/>
    <w:rsid w:val="00FA5038"/>
    <w:rsid w:val="00FA5073"/>
    <w:rsid w:val="00FA5AB7"/>
    <w:rsid w:val="00FA77FF"/>
    <w:rsid w:val="00FA7D16"/>
    <w:rsid w:val="00FB0F7C"/>
    <w:rsid w:val="00FB1CCB"/>
    <w:rsid w:val="00FB1E8D"/>
    <w:rsid w:val="00FB215B"/>
    <w:rsid w:val="00FB2749"/>
    <w:rsid w:val="00FB3427"/>
    <w:rsid w:val="00FB4082"/>
    <w:rsid w:val="00FB6F1B"/>
    <w:rsid w:val="00FC2016"/>
    <w:rsid w:val="00FC25A2"/>
    <w:rsid w:val="00FC5020"/>
    <w:rsid w:val="00FC670A"/>
    <w:rsid w:val="00FC74E8"/>
    <w:rsid w:val="00FC788A"/>
    <w:rsid w:val="00FD1427"/>
    <w:rsid w:val="00FD1D30"/>
    <w:rsid w:val="00FD245D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6C68"/>
    <w:rsid w:val="00FE78EE"/>
    <w:rsid w:val="00FF0779"/>
    <w:rsid w:val="00FF3081"/>
    <w:rsid w:val="00FF36B1"/>
    <w:rsid w:val="00FF46ED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8EC49B-BAD0-4EB4-8BC2-E95CB017A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887DA-8D77-4F20-A161-7C66A6D0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2344</TotalTime>
  <Pages>3</Pages>
  <Words>1446</Words>
  <Characters>8244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161</cp:revision>
  <cp:lastPrinted>2014-07-18T12:45:00Z</cp:lastPrinted>
  <dcterms:created xsi:type="dcterms:W3CDTF">2012-09-14T10:26:00Z</dcterms:created>
  <dcterms:modified xsi:type="dcterms:W3CDTF">2018-06-15T14:13:00Z</dcterms:modified>
</cp:coreProperties>
</file>