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842198">
        <w:rPr>
          <w:rFonts w:ascii="Times New Roman" w:hAnsi="Times New Roman"/>
          <w:b/>
          <w:sz w:val="24"/>
          <w:szCs w:val="24"/>
        </w:rPr>
        <w:t>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112CD7">
        <w:rPr>
          <w:sz w:val="24"/>
          <w:szCs w:val="24"/>
        </w:rPr>
        <w:t>1</w:t>
      </w:r>
      <w:r w:rsidR="00842198">
        <w:rPr>
          <w:sz w:val="24"/>
          <w:szCs w:val="24"/>
        </w:rPr>
        <w:t>7</w:t>
      </w:r>
      <w:r w:rsidR="00112CD7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616074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2502F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Default="00C2502F" w:rsidP="00071888">
      <w:pPr>
        <w:pStyle w:val="a3"/>
        <w:ind w:left="-284" w:right="-1" w:firstLine="852"/>
        <w:jc w:val="both"/>
        <w:rPr>
          <w:sz w:val="24"/>
          <w:szCs w:val="24"/>
        </w:rPr>
      </w:pPr>
    </w:p>
    <w:p w:rsidR="000C5549" w:rsidRPr="00842198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84219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E3186B">
        <w:rPr>
          <w:b w:val="0"/>
          <w:color w:val="000000"/>
          <w:sz w:val="24"/>
          <w:szCs w:val="24"/>
        </w:rPr>
        <w:t>ООО «</w:t>
      </w:r>
      <w:r>
        <w:rPr>
          <w:b w:val="0"/>
          <w:color w:val="000000"/>
          <w:sz w:val="24"/>
          <w:szCs w:val="24"/>
        </w:rPr>
        <w:t>Новый дом», г.</w:t>
      </w:r>
      <w:r w:rsidRPr="00DD1A47">
        <w:rPr>
          <w:b w:val="0"/>
          <w:color w:val="000000"/>
          <w:sz w:val="24"/>
          <w:szCs w:val="24"/>
        </w:rPr>
        <w:t>Москва, ИНН 7701975150</w:t>
      </w:r>
      <w:r w:rsidRPr="00E3186B">
        <w:rPr>
          <w:b w:val="0"/>
          <w:color w:val="000000"/>
          <w:sz w:val="24"/>
          <w:szCs w:val="24"/>
        </w:rPr>
        <w:t xml:space="preserve">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17.7)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18.3; 18.4; 18.5)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19.5; 19.6; 19.7; 19.8; 19.10)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(20.3; 20.11; 20.12)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lastRenderedPageBreak/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1888" w:rsidRDefault="008A68E6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42198">
        <w:rPr>
          <w:rFonts w:ascii="Times New Roman" w:hAnsi="Times New Roman"/>
          <w:b/>
          <w:sz w:val="24"/>
          <w:szCs w:val="24"/>
        </w:rPr>
        <w:t>10</w:t>
      </w:r>
      <w:r w:rsidR="00112CD7">
        <w:rPr>
          <w:rFonts w:ascii="Times New Roman" w:hAnsi="Times New Roman"/>
          <w:b/>
          <w:sz w:val="24"/>
          <w:szCs w:val="24"/>
        </w:rPr>
        <w:t xml:space="preserve"> </w:t>
      </w:r>
      <w:r w:rsidRPr="007C0511">
        <w:rPr>
          <w:rFonts w:ascii="Times New Roman" w:hAnsi="Times New Roman"/>
          <w:b/>
          <w:sz w:val="24"/>
          <w:szCs w:val="24"/>
        </w:rPr>
        <w:t xml:space="preserve">(десять); «Против» - нет; «Воздержался» - </w:t>
      </w:r>
      <w:r w:rsidR="00842198">
        <w:rPr>
          <w:rFonts w:ascii="Times New Roman" w:hAnsi="Times New Roman"/>
          <w:b/>
          <w:sz w:val="24"/>
          <w:szCs w:val="24"/>
        </w:rPr>
        <w:t>нет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42198" w:rsidRPr="00E3186B" w:rsidRDefault="008A68E6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842198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842198" w:rsidRPr="00E3186B">
        <w:rPr>
          <w:b w:val="0"/>
          <w:color w:val="000000"/>
          <w:sz w:val="24"/>
          <w:szCs w:val="24"/>
        </w:rPr>
        <w:t>ООО «</w:t>
      </w:r>
      <w:r w:rsidR="00842198">
        <w:rPr>
          <w:b w:val="0"/>
          <w:color w:val="000000"/>
          <w:sz w:val="24"/>
          <w:szCs w:val="24"/>
        </w:rPr>
        <w:t>Новый дом», г.</w:t>
      </w:r>
      <w:r w:rsidR="00842198" w:rsidRPr="00DD1A47">
        <w:rPr>
          <w:b w:val="0"/>
          <w:color w:val="000000"/>
          <w:sz w:val="24"/>
          <w:szCs w:val="24"/>
        </w:rPr>
        <w:t>Москва, ИНН 7701975150</w:t>
      </w:r>
      <w:r w:rsidR="00842198" w:rsidRPr="00E3186B">
        <w:rPr>
          <w:b w:val="0"/>
          <w:color w:val="000000"/>
          <w:sz w:val="24"/>
          <w:szCs w:val="24"/>
        </w:rPr>
        <w:t xml:space="preserve">, </w:t>
      </w:r>
      <w:r w:rsidR="00842198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17.7)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18.3; 18.4; 18.5)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19.5; 19.6; 19.7; 19.8; 19.10)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(20.3; 20.11; 20.12)</w:t>
      </w:r>
    </w:p>
    <w:p w:rsidR="00842198" w:rsidRPr="005A7181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Pr="005821D4" w:rsidRDefault="008A68E6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42198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0511">
        <w:rPr>
          <w:sz w:val="24"/>
          <w:szCs w:val="24"/>
        </w:rPr>
        <w:t xml:space="preserve">. Предложено: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>
        <w:rPr>
          <w:b w:val="0"/>
          <w:color w:val="000000"/>
          <w:sz w:val="24"/>
          <w:szCs w:val="24"/>
        </w:rPr>
        <w:t>«</w:t>
      </w:r>
      <w:r w:rsidRPr="00BD0747">
        <w:rPr>
          <w:b w:val="0"/>
          <w:color w:val="000000"/>
          <w:sz w:val="24"/>
          <w:szCs w:val="24"/>
        </w:rPr>
        <w:t>Многоотраслевой энергопромышленный комплекс</w:t>
      </w:r>
      <w:r>
        <w:rPr>
          <w:b w:val="0"/>
          <w:color w:val="000000"/>
          <w:sz w:val="24"/>
          <w:szCs w:val="24"/>
        </w:rPr>
        <w:t>»</w:t>
      </w:r>
      <w:r w:rsidRPr="00BD0747">
        <w:rPr>
          <w:b w:val="0"/>
          <w:color w:val="000000"/>
          <w:sz w:val="24"/>
          <w:szCs w:val="24"/>
        </w:rPr>
        <w:t>, Красноярский край, ИНН 2449002945 (реорганизация в форме преобразования из ОАО в ООО),</w:t>
      </w:r>
      <w:r w:rsidRPr="00E3186B">
        <w:rPr>
          <w:b w:val="0"/>
          <w:color w:val="000000"/>
          <w:sz w:val="24"/>
          <w:szCs w:val="24"/>
        </w:rPr>
        <w:t xml:space="preserve">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17.3)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18.3)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(20.5; 20.8; 20.10)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5. Монтажные работы (23.1; 23.4; 23.31; 23.32)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(24.1; 24.2; 24.4; 24.6; 24.8; 24.9; 24.20; 24.21; 24.22; 24.23; 24.24; 24.26; 24.29; 24.30)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7. Промышленные печи и дымовые трубы (31.5)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lastRenderedPageBreak/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07188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7C0511">
        <w:rPr>
          <w:rFonts w:ascii="Times New Roman" w:hAnsi="Times New Roman"/>
          <w:b/>
          <w:sz w:val="24"/>
          <w:szCs w:val="24"/>
        </w:rPr>
        <w:t>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842198" w:rsidRPr="007C0511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>
        <w:rPr>
          <w:b w:val="0"/>
          <w:color w:val="000000"/>
          <w:sz w:val="24"/>
          <w:szCs w:val="24"/>
        </w:rPr>
        <w:t>«</w:t>
      </w:r>
      <w:r w:rsidRPr="00BD0747">
        <w:rPr>
          <w:b w:val="0"/>
          <w:color w:val="000000"/>
          <w:sz w:val="24"/>
          <w:szCs w:val="24"/>
        </w:rPr>
        <w:t>Многоотраслевой энергопромышленный комплекс</w:t>
      </w:r>
      <w:r>
        <w:rPr>
          <w:b w:val="0"/>
          <w:color w:val="000000"/>
          <w:sz w:val="24"/>
          <w:szCs w:val="24"/>
        </w:rPr>
        <w:t>»</w:t>
      </w:r>
      <w:r w:rsidRPr="00BD0747">
        <w:rPr>
          <w:b w:val="0"/>
          <w:color w:val="000000"/>
          <w:sz w:val="24"/>
          <w:szCs w:val="24"/>
        </w:rPr>
        <w:t>, Красноярский край, ИНН 2449002945 (реорганизация в форме преобразования из ОАО в ООО),</w:t>
      </w:r>
      <w:r w:rsidRPr="00E3186B">
        <w:rPr>
          <w:b w:val="0"/>
          <w:color w:val="000000"/>
          <w:sz w:val="24"/>
          <w:szCs w:val="24"/>
        </w:rPr>
        <w:t xml:space="preserve">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17.3)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18.3)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(20.5; 20.8; 20.10)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5. Монтажные работы (23.1; 23.4; 23.31; 23.32)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(24.1; 24.2; 24.4; 24.6; 24.8; 24.9; 24.20; 24.21; 24.22; 24.23; 24.24; 24.26; 24.29; 24.30)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7. Промышленные печи и дымовые трубы (31.5)</w:t>
      </w:r>
    </w:p>
    <w:p w:rsidR="00842198" w:rsidRPr="00BD0747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842198" w:rsidRPr="005821D4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511">
        <w:rPr>
          <w:sz w:val="24"/>
          <w:szCs w:val="24"/>
        </w:rPr>
        <w:t xml:space="preserve">. Предложено: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ПРОЕКТ-СЕРВИС ГРУПП»</w:t>
      </w:r>
      <w:r w:rsidRPr="00C92AE3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r w:rsidRPr="00C92AE3">
        <w:rPr>
          <w:b w:val="0"/>
          <w:color w:val="000000"/>
          <w:sz w:val="24"/>
          <w:szCs w:val="24"/>
        </w:rPr>
        <w:t>Моск</w:t>
      </w:r>
      <w:r>
        <w:rPr>
          <w:b w:val="0"/>
          <w:color w:val="000000"/>
          <w:sz w:val="24"/>
          <w:szCs w:val="24"/>
        </w:rPr>
        <w:t>овская о</w:t>
      </w:r>
      <w:r w:rsidRPr="00C92AE3">
        <w:rPr>
          <w:b w:val="0"/>
          <w:color w:val="000000"/>
          <w:sz w:val="24"/>
          <w:szCs w:val="24"/>
        </w:rPr>
        <w:t>бл</w:t>
      </w:r>
      <w:r>
        <w:rPr>
          <w:b w:val="0"/>
          <w:color w:val="000000"/>
          <w:sz w:val="24"/>
          <w:szCs w:val="24"/>
        </w:rPr>
        <w:t>асть</w:t>
      </w:r>
      <w:r w:rsidRPr="00C92AE3">
        <w:rPr>
          <w:b w:val="0"/>
          <w:color w:val="000000"/>
          <w:sz w:val="24"/>
          <w:szCs w:val="24"/>
        </w:rPr>
        <w:t xml:space="preserve">, ИНН 5012056423,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07188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7C0511">
        <w:rPr>
          <w:rFonts w:ascii="Times New Roman" w:hAnsi="Times New Roman"/>
          <w:b/>
          <w:sz w:val="24"/>
          <w:szCs w:val="24"/>
        </w:rPr>
        <w:t>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842198" w:rsidRPr="007C0511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ПРОЕКТ-СЕРВИС ГРУПП»</w:t>
      </w:r>
      <w:r w:rsidRPr="00C92AE3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r w:rsidRPr="00C92AE3">
        <w:rPr>
          <w:b w:val="0"/>
          <w:color w:val="000000"/>
          <w:sz w:val="24"/>
          <w:szCs w:val="24"/>
        </w:rPr>
        <w:t>Моск</w:t>
      </w:r>
      <w:r>
        <w:rPr>
          <w:b w:val="0"/>
          <w:color w:val="000000"/>
          <w:sz w:val="24"/>
          <w:szCs w:val="24"/>
        </w:rPr>
        <w:t>овская о</w:t>
      </w:r>
      <w:r w:rsidRPr="00C92AE3">
        <w:rPr>
          <w:b w:val="0"/>
          <w:color w:val="000000"/>
          <w:sz w:val="24"/>
          <w:szCs w:val="24"/>
        </w:rPr>
        <w:t>бл</w:t>
      </w:r>
      <w:r>
        <w:rPr>
          <w:b w:val="0"/>
          <w:color w:val="000000"/>
          <w:sz w:val="24"/>
          <w:szCs w:val="24"/>
        </w:rPr>
        <w:t>асть</w:t>
      </w:r>
      <w:r w:rsidRPr="00C92AE3">
        <w:rPr>
          <w:b w:val="0"/>
          <w:color w:val="000000"/>
          <w:sz w:val="24"/>
          <w:szCs w:val="24"/>
        </w:rPr>
        <w:t xml:space="preserve">, ИНН 5012056423,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5821D4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A130B" w:rsidRDefault="000A130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C0511">
        <w:rPr>
          <w:sz w:val="24"/>
          <w:szCs w:val="24"/>
        </w:rPr>
        <w:t xml:space="preserve">. Предложено: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 xml:space="preserve">«Стройподряд», Ульяновская область, ИНН 7327031144,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5.8*; 5.9*)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сетей газоснабжения, кроме магистральных (19.1*; 19.2*; 19.3*; 19.5*; 19.7*; 19.8*; 19.9*; 19.10*)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(22.11*)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23.32*; 23.35*)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24.5*; 24.6*; 24.7*; 24.8*; 24.9*; 24.14*; 24.26*; 24.29*; 24.30*)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(30.1*; 30.2*; 30.5*; 30.6*; 30.7*)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07188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7C0511">
        <w:rPr>
          <w:rFonts w:ascii="Times New Roman" w:hAnsi="Times New Roman"/>
          <w:b/>
          <w:sz w:val="24"/>
          <w:szCs w:val="24"/>
        </w:rPr>
        <w:t>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842198" w:rsidRPr="007C0511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42198" w:rsidRPr="00E3186B" w:rsidRDefault="00842198" w:rsidP="008421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 xml:space="preserve">«Стройподряд», Ульяновская область, ИНН 7327031144,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5.8*; 5.9*)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19.5*; 19.7*; 19.8*; 19.9*; 19.10*)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(22.11*)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23.32*; 23.35*)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24.5*; 24.6*; 24.7*; 24.8*; 24.9*; 24.14*; 24.26*; 24.29*; 24.30*)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(30.1*; 30.2*; 30.5*; 30.6*; 30.7*)</w:t>
      </w:r>
    </w:p>
    <w:p w:rsidR="00842198" w:rsidRPr="00C92AE3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842198" w:rsidRDefault="00842198" w:rsidP="0084219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84219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842198" w:rsidRDefault="0084219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198" w:rsidRDefault="0084219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A13FA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</w:t>
      </w:r>
      <w:r w:rsidR="00A13FA1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EA3BC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13FA1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3FA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DCAD-84A9-49EB-85C8-3E75EAA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EB5F-404E-4154-8FFC-18286F04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160</cp:revision>
  <cp:lastPrinted>2014-07-18T12:45:00Z</cp:lastPrinted>
  <dcterms:created xsi:type="dcterms:W3CDTF">2012-09-14T10:26:00Z</dcterms:created>
  <dcterms:modified xsi:type="dcterms:W3CDTF">2018-06-15T14:16:00Z</dcterms:modified>
</cp:coreProperties>
</file>