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9D" w:rsidRDefault="00D02C9D" w:rsidP="009A6CD3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C85DF7" w:rsidRPr="00D734F4" w:rsidRDefault="00A9282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>Протокол</w:t>
      </w:r>
      <w:r w:rsidR="007879CD" w:rsidRPr="00D734F4">
        <w:rPr>
          <w:rFonts w:ascii="Times New Roman" w:hAnsi="Times New Roman"/>
          <w:b/>
          <w:sz w:val="24"/>
          <w:szCs w:val="24"/>
        </w:rPr>
        <w:t xml:space="preserve"> № </w:t>
      </w:r>
      <w:r w:rsidR="00C31985">
        <w:rPr>
          <w:rFonts w:ascii="Times New Roman" w:hAnsi="Times New Roman"/>
          <w:b/>
          <w:sz w:val="24"/>
          <w:szCs w:val="24"/>
        </w:rPr>
        <w:t>2</w:t>
      </w:r>
      <w:r w:rsidR="00071888">
        <w:rPr>
          <w:rFonts w:ascii="Times New Roman" w:hAnsi="Times New Roman"/>
          <w:b/>
          <w:sz w:val="24"/>
          <w:szCs w:val="24"/>
        </w:rPr>
        <w:t>7</w:t>
      </w:r>
      <w:r w:rsidR="00AA1656">
        <w:rPr>
          <w:rFonts w:ascii="Times New Roman" w:hAnsi="Times New Roman"/>
          <w:b/>
          <w:sz w:val="24"/>
          <w:szCs w:val="24"/>
        </w:rPr>
        <w:t>8</w:t>
      </w:r>
    </w:p>
    <w:p w:rsidR="00A92826" w:rsidRPr="00D734F4" w:rsidRDefault="00173DB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 </w:t>
      </w:r>
      <w:r w:rsidR="007879CD" w:rsidRPr="00D734F4"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A92826" w:rsidRPr="00D734F4" w:rsidRDefault="00A92826" w:rsidP="00A34E83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Некоммерческого Партнерства</w:t>
      </w:r>
    </w:p>
    <w:p w:rsidR="00A92826" w:rsidRPr="00D734F4" w:rsidRDefault="00591B1C" w:rsidP="00A34E83">
      <w:pPr>
        <w:pStyle w:val="a3"/>
        <w:ind w:right="-1" w:firstLine="568"/>
        <w:rPr>
          <w:sz w:val="24"/>
          <w:szCs w:val="24"/>
        </w:rPr>
      </w:pPr>
      <w:r>
        <w:rPr>
          <w:sz w:val="24"/>
          <w:szCs w:val="24"/>
        </w:rPr>
        <w:t>«</w:t>
      </w:r>
      <w:r w:rsidR="00A92826" w:rsidRPr="00D734F4">
        <w:rPr>
          <w:sz w:val="24"/>
          <w:szCs w:val="24"/>
        </w:rPr>
        <w:t>Первая Национальная Организация Строителей</w:t>
      </w:r>
      <w:r>
        <w:rPr>
          <w:sz w:val="24"/>
          <w:szCs w:val="24"/>
        </w:rPr>
        <w:t>»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B94919" w:rsidP="00A34E83">
      <w:pPr>
        <w:pStyle w:val="a3"/>
        <w:ind w:right="-1"/>
        <w:jc w:val="both"/>
        <w:rPr>
          <w:sz w:val="24"/>
          <w:szCs w:val="24"/>
        </w:rPr>
      </w:pPr>
      <w:r w:rsidRPr="00D734F4">
        <w:rPr>
          <w:sz w:val="24"/>
          <w:szCs w:val="24"/>
        </w:rPr>
        <w:t>г. Москва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  <w:t xml:space="preserve">      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="00A92826" w:rsidRPr="00D734F4">
        <w:rPr>
          <w:sz w:val="24"/>
          <w:szCs w:val="24"/>
        </w:rPr>
        <w:t xml:space="preserve">   </w:t>
      </w:r>
      <w:r w:rsidR="00DE5DF3" w:rsidRPr="00D734F4">
        <w:rPr>
          <w:sz w:val="24"/>
          <w:szCs w:val="24"/>
        </w:rPr>
        <w:t xml:space="preserve">  </w:t>
      </w:r>
      <w:r w:rsidR="00767F5C" w:rsidRPr="00D734F4">
        <w:rPr>
          <w:sz w:val="24"/>
          <w:szCs w:val="24"/>
        </w:rPr>
        <w:t xml:space="preserve"> </w:t>
      </w:r>
      <w:r w:rsidR="00DE5DF3" w:rsidRPr="00D734F4">
        <w:rPr>
          <w:sz w:val="24"/>
          <w:szCs w:val="24"/>
        </w:rPr>
        <w:t xml:space="preserve">                        </w:t>
      </w:r>
      <w:r w:rsidR="00A87B16" w:rsidRPr="00D734F4">
        <w:rPr>
          <w:sz w:val="24"/>
          <w:szCs w:val="24"/>
        </w:rPr>
        <w:t xml:space="preserve">  </w:t>
      </w:r>
      <w:r w:rsidR="0094248A">
        <w:rPr>
          <w:sz w:val="24"/>
          <w:szCs w:val="24"/>
        </w:rPr>
        <w:t xml:space="preserve">       </w:t>
      </w:r>
      <w:r w:rsidR="00A64FFE">
        <w:rPr>
          <w:sz w:val="24"/>
          <w:szCs w:val="24"/>
        </w:rPr>
        <w:t xml:space="preserve">  </w:t>
      </w:r>
      <w:r w:rsidR="00BA3504">
        <w:rPr>
          <w:sz w:val="24"/>
          <w:szCs w:val="24"/>
        </w:rPr>
        <w:t xml:space="preserve">    </w:t>
      </w:r>
      <w:r w:rsidR="00A64FFE">
        <w:rPr>
          <w:sz w:val="24"/>
          <w:szCs w:val="24"/>
        </w:rPr>
        <w:t xml:space="preserve">  </w:t>
      </w:r>
      <w:r w:rsidR="00AA1656">
        <w:rPr>
          <w:sz w:val="24"/>
          <w:szCs w:val="24"/>
        </w:rPr>
        <w:t>03 июля</w:t>
      </w:r>
      <w:r w:rsidR="000D4EDB" w:rsidRPr="00D734F4">
        <w:rPr>
          <w:sz w:val="24"/>
          <w:szCs w:val="24"/>
        </w:rPr>
        <w:t xml:space="preserve"> </w:t>
      </w:r>
      <w:r w:rsidR="00C65E71" w:rsidRPr="00D734F4">
        <w:rPr>
          <w:sz w:val="24"/>
          <w:szCs w:val="24"/>
        </w:rPr>
        <w:t>201</w:t>
      </w:r>
      <w:r w:rsidR="00071888">
        <w:rPr>
          <w:sz w:val="24"/>
          <w:szCs w:val="24"/>
        </w:rPr>
        <w:t>4</w:t>
      </w:r>
      <w:r w:rsidR="00A92826" w:rsidRPr="00D734F4">
        <w:rPr>
          <w:sz w:val="24"/>
          <w:szCs w:val="24"/>
        </w:rPr>
        <w:t xml:space="preserve"> года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  <w:r w:rsidRPr="00D734F4">
        <w:rPr>
          <w:sz w:val="24"/>
          <w:szCs w:val="24"/>
        </w:rPr>
        <w:t xml:space="preserve">                   </w:t>
      </w:r>
      <w:r w:rsidR="00DE5CB1" w:rsidRPr="00D734F4">
        <w:rPr>
          <w:sz w:val="24"/>
          <w:szCs w:val="24"/>
        </w:rPr>
        <w:t xml:space="preserve">                               </w:t>
      </w:r>
      <w:r w:rsidRPr="00D734F4">
        <w:rPr>
          <w:sz w:val="24"/>
          <w:szCs w:val="24"/>
        </w:rPr>
        <w:t xml:space="preserve">                                                            </w:t>
      </w:r>
    </w:p>
    <w:p w:rsidR="00A92826" w:rsidRDefault="00A92826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В заседании принимали участие члены Совета:</w:t>
      </w:r>
    </w:p>
    <w:p w:rsidR="00A3433E" w:rsidRPr="00A3433E" w:rsidRDefault="00A3433E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 xml:space="preserve">Лапидус А.А. - Председатель Совета НП </w:t>
      </w:r>
      <w:r w:rsidR="00591B1C">
        <w:rPr>
          <w:b w:val="0"/>
          <w:sz w:val="24"/>
          <w:szCs w:val="24"/>
        </w:rPr>
        <w:t>«</w:t>
      </w:r>
      <w:r w:rsidRPr="00D734F4">
        <w:rPr>
          <w:b w:val="0"/>
          <w:sz w:val="24"/>
          <w:szCs w:val="24"/>
        </w:rPr>
        <w:t>Первая Национальная Организация Строителей</w:t>
      </w:r>
      <w:r w:rsidR="00591B1C">
        <w:rPr>
          <w:b w:val="0"/>
          <w:sz w:val="24"/>
          <w:szCs w:val="24"/>
        </w:rPr>
        <w:t>»</w:t>
      </w:r>
      <w:r w:rsidRPr="00D734F4">
        <w:rPr>
          <w:b w:val="0"/>
          <w:sz w:val="24"/>
          <w:szCs w:val="24"/>
        </w:rPr>
        <w:t>,</w:t>
      </w:r>
    </w:p>
    <w:p w:rsidR="00A92826" w:rsidRPr="00D734F4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Фельдман О.</w:t>
      </w:r>
      <w:r w:rsidR="00A92826" w:rsidRPr="00D734F4">
        <w:rPr>
          <w:b w:val="0"/>
          <w:sz w:val="24"/>
          <w:szCs w:val="24"/>
        </w:rPr>
        <w:t>А.,</w:t>
      </w:r>
    </w:p>
    <w:p w:rsidR="00A92826" w:rsidRPr="00D734F4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Королев В.</w:t>
      </w:r>
      <w:r w:rsidR="00A92826" w:rsidRPr="00D734F4">
        <w:rPr>
          <w:b w:val="0"/>
          <w:sz w:val="24"/>
          <w:szCs w:val="24"/>
        </w:rPr>
        <w:t>В.,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Гулящих Н.Е.,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Бликов Е.В.,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Михайлов Г.С.</w:t>
      </w:r>
      <w:r w:rsidR="00BA3504">
        <w:rPr>
          <w:b w:val="0"/>
          <w:sz w:val="24"/>
          <w:szCs w:val="24"/>
        </w:rPr>
        <w:t>,</w:t>
      </w:r>
    </w:p>
    <w:p w:rsidR="00AC3325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Гринштейн М.Я.</w:t>
      </w:r>
      <w:r w:rsidR="00BA3504">
        <w:rPr>
          <w:b w:val="0"/>
          <w:sz w:val="24"/>
          <w:szCs w:val="24"/>
        </w:rPr>
        <w:t>,</w:t>
      </w:r>
    </w:p>
    <w:p w:rsidR="00AC3325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AC3325">
        <w:rPr>
          <w:b w:val="0"/>
          <w:sz w:val="24"/>
          <w:szCs w:val="24"/>
        </w:rPr>
        <w:t>Карпенко В.Н.</w:t>
      </w:r>
      <w:r w:rsidR="00BA3504" w:rsidRPr="00AC3325">
        <w:rPr>
          <w:b w:val="0"/>
          <w:sz w:val="24"/>
          <w:szCs w:val="24"/>
        </w:rPr>
        <w:t>,</w:t>
      </w:r>
    </w:p>
    <w:p w:rsidR="00A92826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AC3325">
        <w:rPr>
          <w:b w:val="0"/>
          <w:sz w:val="24"/>
          <w:szCs w:val="24"/>
        </w:rPr>
        <w:t>Лянг О.П.</w:t>
      </w:r>
      <w:r w:rsidR="008B599C" w:rsidRPr="00AC3325">
        <w:rPr>
          <w:b w:val="0"/>
          <w:sz w:val="24"/>
          <w:szCs w:val="24"/>
        </w:rPr>
        <w:t xml:space="preserve"> </w:t>
      </w:r>
    </w:p>
    <w:p w:rsidR="0005545A" w:rsidRDefault="0005545A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BF5DF2">
        <w:rPr>
          <w:b w:val="0"/>
          <w:sz w:val="24"/>
          <w:szCs w:val="24"/>
        </w:rPr>
        <w:t>Узденов Х.А.</w:t>
      </w:r>
    </w:p>
    <w:p w:rsidR="00371875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Секретарь Совета – </w:t>
      </w:r>
      <w:r w:rsidR="0005545A">
        <w:rPr>
          <w:b w:val="0"/>
          <w:sz w:val="24"/>
          <w:szCs w:val="24"/>
        </w:rPr>
        <w:t>Маматохунова Р.Б.</w:t>
      </w:r>
    </w:p>
    <w:p w:rsidR="00371875" w:rsidRPr="00AC3325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94248A" w:rsidRDefault="00A87B16" w:rsidP="0094248A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Повестка дня:</w:t>
      </w:r>
    </w:p>
    <w:p w:rsidR="0094248A" w:rsidRDefault="0094248A" w:rsidP="0094248A">
      <w:pPr>
        <w:pStyle w:val="a3"/>
        <w:ind w:right="-1" w:firstLine="568"/>
        <w:rPr>
          <w:sz w:val="24"/>
          <w:szCs w:val="24"/>
        </w:rPr>
      </w:pPr>
    </w:p>
    <w:p w:rsidR="0094248A" w:rsidRDefault="00071888" w:rsidP="009424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4248A" w:rsidRPr="000E7975">
        <w:rPr>
          <w:rFonts w:ascii="Times New Roman" w:hAnsi="Times New Roman"/>
          <w:b/>
          <w:sz w:val="24"/>
          <w:szCs w:val="24"/>
        </w:rPr>
        <w:t>.  Внесение изменений в ранее выданные членам Некоммерческого партнерства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94248A" w:rsidRPr="0085073B" w:rsidRDefault="00071888" w:rsidP="009424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4248A">
        <w:rPr>
          <w:rFonts w:ascii="Times New Roman" w:hAnsi="Times New Roman"/>
          <w:b/>
          <w:sz w:val="24"/>
          <w:szCs w:val="24"/>
        </w:rPr>
        <w:t xml:space="preserve">. </w:t>
      </w:r>
      <w:r w:rsidR="0094248A" w:rsidRPr="0085073B">
        <w:rPr>
          <w:rFonts w:ascii="Times New Roman" w:hAnsi="Times New Roman"/>
          <w:b/>
          <w:sz w:val="24"/>
          <w:szCs w:val="24"/>
        </w:rPr>
        <w:t>Прекращение действия Свидетельств о допуске членов Некоммерческого партнерства «Первая Национальная Организация Строителей» к работам, которые оказывают влияние на безопасность объектов капитального строительства (по рекомендации Дисциплинарного комитета).</w:t>
      </w:r>
    </w:p>
    <w:p w:rsidR="0094248A" w:rsidRDefault="00071888" w:rsidP="0094248A">
      <w:pPr>
        <w:tabs>
          <w:tab w:val="left" w:pos="-284"/>
        </w:tabs>
        <w:spacing w:after="0" w:line="240" w:lineRule="atLeast"/>
        <w:ind w:left="-284" w:right="-31" w:firstLine="85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="0094248A" w:rsidRPr="0085073B">
        <w:rPr>
          <w:rFonts w:ascii="Times New Roman" w:eastAsia="Calibri" w:hAnsi="Times New Roman"/>
          <w:b/>
          <w:sz w:val="24"/>
          <w:szCs w:val="24"/>
          <w:lang w:eastAsia="en-US"/>
        </w:rPr>
        <w:t>. Исключение индивидуальных предпринимателей</w:t>
      </w:r>
      <w:r w:rsidR="0094248A" w:rsidRPr="00FD69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юридических лиц из членов НП «Первая Национальная Организация Строителей».</w:t>
      </w:r>
    </w:p>
    <w:p w:rsidR="0094248A" w:rsidRPr="00FD6961" w:rsidRDefault="0094248A" w:rsidP="0094248A">
      <w:pPr>
        <w:tabs>
          <w:tab w:val="left" w:pos="-284"/>
        </w:tabs>
        <w:spacing w:after="0" w:line="240" w:lineRule="atLeast"/>
        <w:ind w:left="-284" w:right="-31" w:firstLine="85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C5549" w:rsidRPr="007C0511" w:rsidRDefault="009A6CD3" w:rsidP="00071888">
      <w:pPr>
        <w:pStyle w:val="a3"/>
        <w:ind w:left="-284" w:right="-1" w:firstLine="852"/>
        <w:jc w:val="both"/>
        <w:rPr>
          <w:sz w:val="24"/>
          <w:szCs w:val="24"/>
        </w:rPr>
      </w:pPr>
      <w:r w:rsidRPr="000C5549">
        <w:rPr>
          <w:sz w:val="24"/>
          <w:szCs w:val="24"/>
        </w:rPr>
        <w:t>1</w:t>
      </w:r>
      <w:r w:rsidR="001D7109" w:rsidRPr="000C5549">
        <w:rPr>
          <w:sz w:val="24"/>
          <w:szCs w:val="24"/>
        </w:rPr>
        <w:t>. По</w:t>
      </w:r>
      <w:r w:rsidR="001D7109" w:rsidRPr="00D734F4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первому</w:t>
      </w:r>
      <w:r w:rsidR="001D7109" w:rsidRPr="00D734F4">
        <w:rPr>
          <w:sz w:val="24"/>
          <w:szCs w:val="24"/>
        </w:rPr>
        <w:t xml:space="preserve"> вопросу: </w:t>
      </w:r>
      <w:r w:rsidR="000C5549" w:rsidRPr="00071888">
        <w:rPr>
          <w:b w:val="0"/>
          <w:sz w:val="24"/>
          <w:szCs w:val="24"/>
        </w:rPr>
        <w:t>Внесение изменений в ранее выданные членам НП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AA1656" w:rsidRPr="00616074" w:rsidRDefault="00071888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="000C5549" w:rsidRPr="007C0511">
        <w:rPr>
          <w:sz w:val="24"/>
          <w:szCs w:val="24"/>
        </w:rPr>
        <w:t>.1</w:t>
      </w:r>
      <w:r w:rsidR="008A68E6" w:rsidRPr="007C0511">
        <w:rPr>
          <w:sz w:val="24"/>
          <w:szCs w:val="24"/>
        </w:rPr>
        <w:t xml:space="preserve">. Предложено: </w:t>
      </w:r>
      <w:r w:rsidR="00AA1656" w:rsidRPr="00616074">
        <w:rPr>
          <w:b w:val="0"/>
          <w:sz w:val="24"/>
          <w:szCs w:val="24"/>
        </w:rPr>
        <w:t xml:space="preserve">внести изменения в ранее выданное </w:t>
      </w:r>
      <w:r w:rsidR="00AA1656" w:rsidRPr="00F74EA0">
        <w:rPr>
          <w:b w:val="0"/>
          <w:color w:val="000000"/>
          <w:sz w:val="24"/>
          <w:szCs w:val="24"/>
        </w:rPr>
        <w:t xml:space="preserve">ООО «СМУ-Энергокапитал», г. Москва, ИНН 7705972463, </w:t>
      </w:r>
      <w:r w:rsidR="00AA1656" w:rsidRPr="00F74EA0">
        <w:rPr>
          <w:b w:val="0"/>
          <w:sz w:val="24"/>
          <w:szCs w:val="24"/>
        </w:rPr>
        <w:t>с</w:t>
      </w:r>
      <w:r w:rsidR="00AA1656" w:rsidRPr="00616074">
        <w:rPr>
          <w:b w:val="0"/>
          <w:sz w:val="24"/>
          <w:szCs w:val="24"/>
        </w:rPr>
        <w:t>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3.6; 3.7)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(5.1*; 5.2*; 5.3; 5.4*; 5.8*)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10.3; 10.4; 10.5; 10.6)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12.5; 12.6; 12.7; 12.8; 12.9; 12.10; 12.11; 12.12)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(13.1; 13.2; 13.3)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lastRenderedPageBreak/>
        <w:t>10. Устройство внутренних инженерных систем и оборудования зданий и сооружений (15.1; 15.2; 15.3; 15.4; 15.5; 15.6)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водопровода (16.1; 16.2; 16.3; 16.4)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канализации (17.1; 17.2; 17.3; 17.4; 17.7)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теплоснабжения (18.1; 18.2; 18.3; 18.4; 18.5)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газоснабжения, кроме магистральных (19.1; 19.2; 19.3; 19.4; 19.5; 19.6; 19.7; 19.8; 19.9; 19.10)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электрических сетей и линий связи (20.1; 20.2; 20.3; 20.5; 20.6; 20.8; 20.9; 20.10; 20.11; 20.12)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16. Устройство объектов нефтяной и газовой промышленности (22.1; 22.6; 22.11; 22.12)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17. Монтажные работы (23.1; 23.2; 23.3; 23.4; 23.5; 23.6)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18. Пусконаладочные работы (24.1; 24.2; 24.3; 24.4; 24.5; 24.6; 24.7; 24.8; 24.9; 24.10; 24.11; 24.12.; 24.13; 24.14; 24.16; 24.18; 24.19; 24.20; 24.21; 24.22; 24.23; 24.24; 24.25; 24.26; 24.29; 24.30)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19. Устройство автомобильных дорог и аэродромодов (25.1; 25.2; 25.4; 25.6; 25.7; 25.8)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20.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32.7; 32.10)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20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) вид</w:t>
      </w:r>
      <w:r>
        <w:rPr>
          <w:rStyle w:val="af"/>
          <w:rFonts w:ascii="Times New Roman" w:hAnsi="Times New Roman"/>
          <w:b w:val="0"/>
          <w:sz w:val="24"/>
          <w:szCs w:val="24"/>
        </w:rPr>
        <w:t>ов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8A68E6" w:rsidRPr="00071888" w:rsidRDefault="008A68E6" w:rsidP="00AA165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8A68E6" w:rsidRPr="007C0511" w:rsidRDefault="008A68E6" w:rsidP="008A68E6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AA1656" w:rsidRPr="00616074" w:rsidRDefault="008A68E6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 w:rsidRPr="007C0511">
        <w:rPr>
          <w:sz w:val="24"/>
          <w:szCs w:val="24"/>
        </w:rPr>
        <w:t xml:space="preserve">Принято решение: </w:t>
      </w:r>
      <w:r w:rsidR="00AA1656" w:rsidRPr="00616074">
        <w:rPr>
          <w:b w:val="0"/>
          <w:sz w:val="24"/>
          <w:szCs w:val="24"/>
        </w:rPr>
        <w:t xml:space="preserve">внести изменения в ранее выданное </w:t>
      </w:r>
      <w:r w:rsidR="00AA1656" w:rsidRPr="00F74EA0">
        <w:rPr>
          <w:b w:val="0"/>
          <w:color w:val="000000"/>
          <w:sz w:val="24"/>
          <w:szCs w:val="24"/>
        </w:rPr>
        <w:t xml:space="preserve">ООО «СМУ-Энергокапитал», г. Москва, ИНН 7705972463, </w:t>
      </w:r>
      <w:r w:rsidR="00AA1656" w:rsidRPr="00F74EA0">
        <w:rPr>
          <w:b w:val="0"/>
          <w:sz w:val="24"/>
          <w:szCs w:val="24"/>
        </w:rPr>
        <w:t>с</w:t>
      </w:r>
      <w:r w:rsidR="00AA1656" w:rsidRPr="00616074">
        <w:rPr>
          <w:b w:val="0"/>
          <w:sz w:val="24"/>
          <w:szCs w:val="24"/>
        </w:rPr>
        <w:t>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3.6; 3.7)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(5.1*; 5.2*; 5.3; 5.4*; 5.8*)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10.3; 10.4; 10.5; 10.6)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12.5; 12.6; 12.7; 12.8; 12.9; 12.10; 12.11; 12.12)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(13.1; 13.2; 13.3)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10. Устройство внутренних инженерных систем и оборудования зданий и сооружений (15.1; 15.2; 15.3; 15.4; 15.5; 15.6)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водопровода (16.1; 16.2; 16.3; 16.4)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канализации (17.1; 17.2; 17.3; 17.4; 17.7)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теплоснабжения (18.1; 18.2; 18.3; 18.4; 18.5)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газоснабжения, кроме магистральных (19.1; 19.2; 19.3; 19.4; 19.5; 19.6; 19.7; 19.8; 19.9; 19.10)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электрических сетей и линий связи (20.1; 20.2; 20.3; 20.5; 20.6; 20.8; 20.9; 20.10; 20.11; 20.12)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16. Устройство объектов нефтяной и газовой промышленности (22.1; 22.6; 22.11; 22.12)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17. Монтажные работы (23.1; 23.2; 23.3; 23.4; 23.5; 23.6)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18. Пусконаладочные работы (24.1; 24.2; 24.3; 24.4; 24.5; 24.6; 24.7; 24.8; 24.9; 24.10; 24.11; 24.12.; 24.13; 24.14; 24.16; 24.18; 24.19; 24.20; 24.21; 24.22; 24.23; 24.24; 24.25; 24.26; 24.29; 24.30)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19. Устройство автомобильных дорог и аэродромодов (25.1; 25.2; 25.4; 25.6; 25.7; 25.8)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20.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32.7; 32.10)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20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) вид</w:t>
      </w:r>
      <w:r>
        <w:rPr>
          <w:rStyle w:val="af"/>
          <w:rFonts w:ascii="Times New Roman" w:hAnsi="Times New Roman"/>
          <w:b w:val="0"/>
          <w:sz w:val="24"/>
          <w:szCs w:val="24"/>
        </w:rPr>
        <w:t>ов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222FF4" w:rsidRPr="00AA1656" w:rsidRDefault="008A68E6" w:rsidP="00AA165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i/>
          <w:sz w:val="24"/>
          <w:szCs w:val="24"/>
        </w:rPr>
        <w:lastRenderedPageBreak/>
        <w:t>- Единогласно.</w:t>
      </w:r>
    </w:p>
    <w:p w:rsidR="00071888" w:rsidRPr="00071888" w:rsidRDefault="00071888" w:rsidP="00071888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</w:p>
    <w:p w:rsidR="00AA1656" w:rsidRPr="00616074" w:rsidRDefault="00071888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Pr="007C051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7C0511">
        <w:rPr>
          <w:sz w:val="24"/>
          <w:szCs w:val="24"/>
        </w:rPr>
        <w:t xml:space="preserve">. Предложено: </w:t>
      </w:r>
      <w:r w:rsidR="00AA1656" w:rsidRPr="00616074">
        <w:rPr>
          <w:b w:val="0"/>
          <w:sz w:val="24"/>
          <w:szCs w:val="24"/>
        </w:rPr>
        <w:t xml:space="preserve">внести изменения в ранее выданное </w:t>
      </w:r>
      <w:r w:rsidR="00AA1656" w:rsidRPr="00F74EA0">
        <w:rPr>
          <w:b w:val="0"/>
          <w:color w:val="000000"/>
          <w:sz w:val="24"/>
          <w:szCs w:val="24"/>
        </w:rPr>
        <w:t>ООО «Строительная-технологическая компания «Строитель», г. Москва, ИНН 7705822482</w:t>
      </w:r>
      <w:r w:rsidR="00AA1656" w:rsidRPr="001A7CF9">
        <w:rPr>
          <w:b w:val="0"/>
          <w:color w:val="000000"/>
          <w:sz w:val="24"/>
          <w:szCs w:val="24"/>
        </w:rPr>
        <w:t xml:space="preserve">, </w:t>
      </w:r>
      <w:r w:rsidR="00AA1656" w:rsidRPr="00616074">
        <w:rPr>
          <w:b w:val="0"/>
          <w:sz w:val="24"/>
          <w:szCs w:val="24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3.5; 3.7)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5.3; 5.4; 5.6; 5.9)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17. Устройство автомобильных дорог и аэродромодов (25.1; 25.2; 25.4; 25.6; 25.7)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18.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32.14)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 xml:space="preserve">19.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 Стоимость объекта капитального строительства по одному договору не превышает 500 млн. руб.  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19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девятнадцать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>) вид</w:t>
      </w:r>
      <w:r>
        <w:rPr>
          <w:rStyle w:val="af"/>
          <w:rFonts w:ascii="Times New Roman" w:hAnsi="Times New Roman"/>
          <w:b w:val="0"/>
          <w:sz w:val="24"/>
          <w:szCs w:val="24"/>
        </w:rPr>
        <w:t>ов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5554CB" w:rsidRPr="00071888" w:rsidRDefault="005554CB" w:rsidP="005554CB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071888" w:rsidRPr="007C0511" w:rsidRDefault="00071888" w:rsidP="00071888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AA1656" w:rsidRPr="00616074" w:rsidRDefault="00071888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 w:rsidRPr="007C0511">
        <w:rPr>
          <w:sz w:val="24"/>
          <w:szCs w:val="24"/>
        </w:rPr>
        <w:t xml:space="preserve">Принято решение: </w:t>
      </w:r>
      <w:r w:rsidR="00AA1656" w:rsidRPr="00616074">
        <w:rPr>
          <w:b w:val="0"/>
          <w:sz w:val="24"/>
          <w:szCs w:val="24"/>
        </w:rPr>
        <w:t xml:space="preserve">внести изменения в ранее выданное </w:t>
      </w:r>
      <w:r w:rsidR="00AA1656" w:rsidRPr="00F74EA0">
        <w:rPr>
          <w:b w:val="0"/>
          <w:color w:val="000000"/>
          <w:sz w:val="24"/>
          <w:szCs w:val="24"/>
        </w:rPr>
        <w:t>ООО «Строительная-технологическая компания «Строитель», г. Москва, ИНН 7705822482</w:t>
      </w:r>
      <w:r w:rsidR="00AA1656" w:rsidRPr="001A7CF9">
        <w:rPr>
          <w:b w:val="0"/>
          <w:color w:val="000000"/>
          <w:sz w:val="24"/>
          <w:szCs w:val="24"/>
        </w:rPr>
        <w:t xml:space="preserve">, </w:t>
      </w:r>
      <w:r w:rsidR="00AA1656" w:rsidRPr="00616074">
        <w:rPr>
          <w:b w:val="0"/>
          <w:sz w:val="24"/>
          <w:szCs w:val="24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3.5; 3.7)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5.3; 5.4; 5.6; 5.9)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lastRenderedPageBreak/>
        <w:t>13. Устройство внутренних инженерных систем и оборудования зданий и сооружений (15.1; 15.2)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17. Устройство автомобильных дорог и аэродромодов (25.1; 25.2; 25.4; 25.6; 25.7)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18.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32.14)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 xml:space="preserve">19.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 Стоимость объекта капитального строительства по одному договору не превышает 500 млн. руб.  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19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девятнадцать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>) вид</w:t>
      </w:r>
      <w:r>
        <w:rPr>
          <w:rStyle w:val="af"/>
          <w:rFonts w:ascii="Times New Roman" w:hAnsi="Times New Roman"/>
          <w:b w:val="0"/>
          <w:sz w:val="24"/>
          <w:szCs w:val="24"/>
        </w:rPr>
        <w:t>ов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071888" w:rsidRDefault="00071888" w:rsidP="00AA1656">
      <w:pPr>
        <w:spacing w:after="0" w:line="240" w:lineRule="auto"/>
        <w:ind w:left="-284" w:right="-31"/>
        <w:jc w:val="both"/>
        <w:rPr>
          <w:rFonts w:ascii="Times New Roman" w:hAnsi="Times New Roman"/>
          <w:b/>
          <w:i/>
          <w:sz w:val="24"/>
          <w:szCs w:val="24"/>
        </w:rPr>
      </w:pPr>
      <w:r w:rsidRPr="007C0511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5554CB">
        <w:rPr>
          <w:rFonts w:ascii="Times New Roman" w:hAnsi="Times New Roman"/>
          <w:b/>
          <w:i/>
          <w:sz w:val="24"/>
          <w:szCs w:val="24"/>
        </w:rPr>
        <w:t>Единогласно</w:t>
      </w:r>
      <w:r w:rsidRPr="007C0511">
        <w:rPr>
          <w:rFonts w:ascii="Times New Roman" w:hAnsi="Times New Roman"/>
          <w:b/>
          <w:i/>
          <w:sz w:val="24"/>
          <w:szCs w:val="24"/>
        </w:rPr>
        <w:t>.</w:t>
      </w:r>
    </w:p>
    <w:p w:rsidR="00AA1656" w:rsidRPr="00071888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</w:p>
    <w:p w:rsidR="00AA1656" w:rsidRPr="00616074" w:rsidRDefault="00AA1656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Pr="007C0511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C0511">
        <w:rPr>
          <w:sz w:val="24"/>
          <w:szCs w:val="24"/>
        </w:rPr>
        <w:t xml:space="preserve">. Предложено: </w:t>
      </w:r>
      <w:r w:rsidRPr="00616074">
        <w:rPr>
          <w:b w:val="0"/>
          <w:sz w:val="24"/>
          <w:szCs w:val="24"/>
        </w:rPr>
        <w:t xml:space="preserve">внести изменения в ранее выданное </w:t>
      </w:r>
      <w:r w:rsidRPr="00F74EA0">
        <w:rPr>
          <w:b w:val="0"/>
          <w:color w:val="000000"/>
          <w:sz w:val="24"/>
          <w:szCs w:val="24"/>
          <w:lang w:val="en-US"/>
        </w:rPr>
        <w:t>OOO</w:t>
      </w:r>
      <w:r w:rsidRPr="00F74EA0">
        <w:rPr>
          <w:b w:val="0"/>
          <w:color w:val="000000"/>
          <w:sz w:val="24"/>
          <w:szCs w:val="24"/>
        </w:rPr>
        <w:t xml:space="preserve"> «Строймонтаж», г. Инза, ИНН 7306005376, </w:t>
      </w:r>
      <w:r w:rsidRPr="00F74EA0">
        <w:rPr>
          <w:b w:val="0"/>
          <w:sz w:val="24"/>
          <w:szCs w:val="24"/>
        </w:rPr>
        <w:t>свидетельство о допуске к работа</w:t>
      </w:r>
      <w:r w:rsidRPr="00616074">
        <w:rPr>
          <w:b w:val="0"/>
          <w:sz w:val="24"/>
          <w:szCs w:val="24"/>
        </w:rPr>
        <w:t>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3.6; 3.7)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(5.3; 5.4)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10.3; 10.4; 10.5; 10.6)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(12.3; 12.5; 12.9; 12.10; 12.11)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(13.1; 13.2)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11. Фасадные работы (14.1; 14.2)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(15.1; 15.2; 15.3; 15.4; 15.5)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водопровода (16.1; 16.2; 16.3; 16.4)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(17.1; 17.2; 17.3; 17.4; 17.7)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теплоснабжения (18.1; 18.2; 18.3; 18.4; 18.5)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газоснабжения, кроме магистральных (19.1; 19.2; 19.3; 19.4; 19.5; 19.6; 19.7; 19.8; 19.9; 19.10)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электрических сетей и линий связи (20.1; 20.5)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18. Монтажные работы (23.1; 23.3; 23.5; 23.6; 23.30; 23.32)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19. Пусконаладочные работы (24.7; 24.10; 24.26; 24.29; 24.30)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20. Устройство железнодорожных и трамвайных путей (26.1; 26.2; 26.4; 26.6; 26.7)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 xml:space="preserve">21.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33.5; 33.7; 33.8; 33.12; 33.13) Стоимость объекта капитального строительства по одному договору не превышает 10 млн. руб.  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21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один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>) вид работ.</w:t>
      </w:r>
    </w:p>
    <w:p w:rsidR="00AA1656" w:rsidRPr="00071888" w:rsidRDefault="00AA1656" w:rsidP="00AA1656">
      <w:pPr>
        <w:pStyle w:val="a3"/>
        <w:tabs>
          <w:tab w:val="left" w:pos="-360"/>
          <w:tab w:val="left" w:pos="851"/>
        </w:tabs>
        <w:ind w:left="-284" w:right="-31"/>
        <w:jc w:val="both"/>
        <w:rPr>
          <w:bCs/>
          <w:sz w:val="24"/>
          <w:szCs w:val="24"/>
        </w:rPr>
      </w:pPr>
      <w:r w:rsidRPr="007C0511">
        <w:rPr>
          <w:sz w:val="24"/>
          <w:szCs w:val="24"/>
        </w:rPr>
        <w:t xml:space="preserve">В результате голосования: «За» - </w:t>
      </w:r>
      <w:r>
        <w:rPr>
          <w:sz w:val="24"/>
          <w:szCs w:val="24"/>
        </w:rPr>
        <w:t>9 (девять</w:t>
      </w:r>
      <w:r w:rsidRPr="007C0511">
        <w:rPr>
          <w:sz w:val="24"/>
          <w:szCs w:val="24"/>
        </w:rPr>
        <w:t xml:space="preserve">); «Против» - нет; «Воздержался» - </w:t>
      </w:r>
      <w:r>
        <w:rPr>
          <w:sz w:val="24"/>
          <w:szCs w:val="24"/>
        </w:rPr>
        <w:t>1 (один)</w:t>
      </w:r>
      <w:r w:rsidRPr="007C0511">
        <w:rPr>
          <w:sz w:val="24"/>
          <w:szCs w:val="24"/>
        </w:rPr>
        <w:t>.</w:t>
      </w:r>
    </w:p>
    <w:p w:rsidR="00AA1656" w:rsidRPr="007C0511" w:rsidRDefault="00AA1656" w:rsidP="00AA1656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AA1656" w:rsidRPr="00616074" w:rsidRDefault="00AA1656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 w:rsidRPr="007C0511">
        <w:rPr>
          <w:sz w:val="24"/>
          <w:szCs w:val="24"/>
        </w:rPr>
        <w:t xml:space="preserve">Принято решение: </w:t>
      </w:r>
      <w:r w:rsidRPr="00616074">
        <w:rPr>
          <w:b w:val="0"/>
          <w:sz w:val="24"/>
          <w:szCs w:val="24"/>
        </w:rPr>
        <w:t xml:space="preserve">внести изменения в ранее выданное </w:t>
      </w:r>
      <w:r w:rsidRPr="00F74EA0">
        <w:rPr>
          <w:b w:val="0"/>
          <w:color w:val="000000"/>
          <w:sz w:val="24"/>
          <w:szCs w:val="24"/>
          <w:lang w:val="en-US"/>
        </w:rPr>
        <w:t>OOO</w:t>
      </w:r>
      <w:r w:rsidRPr="00F74EA0">
        <w:rPr>
          <w:b w:val="0"/>
          <w:color w:val="000000"/>
          <w:sz w:val="24"/>
          <w:szCs w:val="24"/>
        </w:rPr>
        <w:t xml:space="preserve"> «Строймонтаж», г. Инза, ИНН 7306005376, </w:t>
      </w:r>
      <w:r w:rsidRPr="00F74EA0">
        <w:rPr>
          <w:b w:val="0"/>
          <w:sz w:val="24"/>
          <w:szCs w:val="24"/>
        </w:rPr>
        <w:t>свидетельство о допуске к работа</w:t>
      </w:r>
      <w:r w:rsidRPr="00616074">
        <w:rPr>
          <w:b w:val="0"/>
          <w:sz w:val="24"/>
          <w:szCs w:val="24"/>
        </w:rPr>
        <w:t xml:space="preserve">м, которые оказывают влияние на безопасность </w:t>
      </w:r>
      <w:r w:rsidRPr="00616074">
        <w:rPr>
          <w:b w:val="0"/>
          <w:sz w:val="24"/>
          <w:szCs w:val="24"/>
        </w:rPr>
        <w:lastRenderedPageBreak/>
        <w:t>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3.6; 3.7)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(5.3; 5.4)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10.3; 10.4; 10.5; 10.6)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(12.3; 12.5; 12.9; 12.10; 12.11)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(13.1; 13.2)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11. Фасадные работы (14.1; 14.2)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(15.1; 15.2; 15.3; 15.4; 15.5)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водопровода (16.1; 16.2; 16.3; 16.4)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(17.1; 17.2; 17.3; 17.4; 17.7)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теплоснабжения (18.1; 18.2; 18.3; 18.4; 18.5)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газоснабжения, кроме магистральных (19.1; 19.2; 19.3; 19.4; 19.5; 19.6; 19.7; 19.8; 19.9; 19.10)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электрических сетей и линий связи (20.1; 20.5)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18. Монтажные работы (23.1; 23.3; 23.5; 23.6; 23.30; 23.32)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19. Пусконаладочные работы (24.7; 24.10; 24.26; 24.29; 24.30)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20. Устройство железнодорожных и трамвайных путей (26.1; 26.2; 26.4; 26.6; 26.7)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 xml:space="preserve">21.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33.5; 33.7; 33.8; 33.12; 33.13) Стоимость объекта капитального строительства по одному договору не превышает 10 млн. руб.  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21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один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>) вид работ.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/>
          <w:i/>
          <w:sz w:val="24"/>
          <w:szCs w:val="24"/>
        </w:rPr>
      </w:pPr>
      <w:r w:rsidRPr="007C0511"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Большинством голосов</w:t>
      </w:r>
      <w:r w:rsidRPr="007C0511">
        <w:rPr>
          <w:rFonts w:ascii="Times New Roman" w:hAnsi="Times New Roman"/>
          <w:b/>
          <w:i/>
          <w:sz w:val="24"/>
          <w:szCs w:val="24"/>
        </w:rPr>
        <w:t>.</w:t>
      </w:r>
    </w:p>
    <w:p w:rsidR="00AA1656" w:rsidRPr="00071888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</w:p>
    <w:p w:rsidR="00AA1656" w:rsidRPr="00616074" w:rsidRDefault="00AA1656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Pr="007C0511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7C0511">
        <w:rPr>
          <w:sz w:val="24"/>
          <w:szCs w:val="24"/>
        </w:rPr>
        <w:t xml:space="preserve">. Предложено: </w:t>
      </w:r>
      <w:r w:rsidRPr="00616074">
        <w:rPr>
          <w:b w:val="0"/>
          <w:sz w:val="24"/>
          <w:szCs w:val="24"/>
        </w:rPr>
        <w:t xml:space="preserve">внести изменения в ранее выданное </w:t>
      </w:r>
      <w:r w:rsidRPr="00F74EA0">
        <w:rPr>
          <w:b w:val="0"/>
          <w:color w:val="000000"/>
          <w:sz w:val="24"/>
          <w:szCs w:val="24"/>
          <w:lang w:val="en-US"/>
        </w:rPr>
        <w:t>OOO</w:t>
      </w:r>
      <w:r w:rsidRPr="00F74EA0">
        <w:rPr>
          <w:b w:val="0"/>
          <w:color w:val="000000"/>
          <w:sz w:val="24"/>
          <w:szCs w:val="24"/>
        </w:rPr>
        <w:t xml:space="preserve"> «Технострой-М», г. Москва, ИНН 5008029787, </w:t>
      </w:r>
      <w:r w:rsidRPr="00F74EA0">
        <w:rPr>
          <w:b w:val="0"/>
          <w:sz w:val="24"/>
          <w:szCs w:val="24"/>
        </w:rPr>
        <w:t>свидетельство о допуске к работа</w:t>
      </w:r>
      <w:r w:rsidRPr="00616074">
        <w:rPr>
          <w:b w:val="0"/>
          <w:sz w:val="24"/>
          <w:szCs w:val="24"/>
        </w:rPr>
        <w:t>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(2.1*; 2.2*; 2.3*; 2.4*)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2. Земляные работы (3.1*; 3.2*; 3.3*; 3.4*; 3.5*; 3.7*)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(5.1*; 5.3*; 5.4*; 5.5*; 5.6*; 5.7*; 5.8*; 5.9*)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(6.1*; 6.2*; 6.3*)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(7.1*; 7.2*; 7.3*)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(9.1*; 9.2*; 9.3*)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(10.1*; 10.2*; 10.3*; 10.4*; 10.5*; 10.6*)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8. Монтаж деревянных конструкций (11.1*; 11.2*)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(13.1*; 13.2*; 13.3*)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11. Фасадные работы (14.1*; 14.2*)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(15.1*; 15.2*; 15.3*; 15.4*; 15.5*; 15.6*)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водопровода (16.1*; 16.2*; 16.3*; 16.4*)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(17.1*; 17.2*; 17.3*; 17.4*; 17.5*; 17.6*; 17.7*)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lastRenderedPageBreak/>
        <w:t>15. Устройство наружных сетей теплоснабжения (18.1*; 18.2*; 18.3*; 18.4*; 18.5*)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электрических сетей и линий связи (20.1*; 20.2*; 20.5*; 20.8*; 20.9*; 20.10*; 20.12*)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17. Монтажные работы (23.1*; 23.4*; 23.6*; 23.20*; 23.22*; 23.24*; 23.26*; 23.32*)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18. Пусконаладочные работы (24.1*; 24.6*; 24.7*; 24.8*; 24.9*; 24.10*; 24.14*; 24.23*; 24.26*; 24.29*)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 xml:space="preserve">19.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33.1.6*; 33.1.7*; 33.1.8*; 33.1.9*; 33.1.10*; 33.1.11*; 33.3*; 33.4*; 33.5*; 33.7*; 33.10*; 33.13*) Стоимость объекта капитального строительства по одному договору не превышает 60 млн. руб.  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19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девятнадцать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>) вид</w:t>
      </w:r>
      <w:r>
        <w:rPr>
          <w:rStyle w:val="af"/>
          <w:rFonts w:ascii="Times New Roman" w:hAnsi="Times New Roman"/>
          <w:b w:val="0"/>
          <w:sz w:val="24"/>
          <w:szCs w:val="24"/>
        </w:rPr>
        <w:t>ов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5554CB" w:rsidRPr="00071888" w:rsidRDefault="005554CB" w:rsidP="005554CB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AA1656" w:rsidRPr="007C0511" w:rsidRDefault="00AA1656" w:rsidP="00AA1656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AA1656" w:rsidRPr="00616074" w:rsidRDefault="00AA1656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 w:rsidRPr="007C0511">
        <w:rPr>
          <w:sz w:val="24"/>
          <w:szCs w:val="24"/>
        </w:rPr>
        <w:t xml:space="preserve">Принято решение: </w:t>
      </w:r>
      <w:r w:rsidRPr="00616074">
        <w:rPr>
          <w:b w:val="0"/>
          <w:sz w:val="24"/>
          <w:szCs w:val="24"/>
        </w:rPr>
        <w:t xml:space="preserve">внести изменения в ранее выданное </w:t>
      </w:r>
      <w:r w:rsidRPr="00F74EA0">
        <w:rPr>
          <w:b w:val="0"/>
          <w:color w:val="000000"/>
          <w:sz w:val="24"/>
          <w:szCs w:val="24"/>
          <w:lang w:val="en-US"/>
        </w:rPr>
        <w:t>OOO</w:t>
      </w:r>
      <w:r w:rsidRPr="00F74EA0">
        <w:rPr>
          <w:b w:val="0"/>
          <w:color w:val="000000"/>
          <w:sz w:val="24"/>
          <w:szCs w:val="24"/>
        </w:rPr>
        <w:t xml:space="preserve"> «Технострой-М», г. Москва, ИНН 5008029787, </w:t>
      </w:r>
      <w:r w:rsidRPr="00F74EA0">
        <w:rPr>
          <w:b w:val="0"/>
          <w:sz w:val="24"/>
          <w:szCs w:val="24"/>
        </w:rPr>
        <w:t>свидетельство о допуске к работа</w:t>
      </w:r>
      <w:r w:rsidRPr="00616074">
        <w:rPr>
          <w:b w:val="0"/>
          <w:sz w:val="24"/>
          <w:szCs w:val="24"/>
        </w:rPr>
        <w:t>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(2.1*; 2.2*; 2.3*; 2.4*)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2. Земляные работы (3.1*; 3.2*; 3.3*; 3.4*; 3.5*; 3.7*)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(5.1*; 5.3*; 5.4*; 5.5*; 5.6*; 5.7*; 5.8*; 5.9*)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(6.1*; 6.2*; 6.3*)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(7.1*; 7.2*; 7.3*)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(9.1*; 9.2*; 9.3*)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(10.1*; 10.2*; 10.3*; 10.4*; 10.5*; 10.6*)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8. Монтаж деревянных конструкций (11.1*; 11.2*)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(13.1*; 13.2*; 13.3*)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11. Фасадные работы (14.1*; 14.2*)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(15.1*; 15.2*; 15.3*; 15.4*; 15.5*; 15.6*)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водопровода (16.1*; 16.2*; 16.3*; 16.4*)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(17.1*; 17.2*; 17.3*; 17.4*; 17.5*; 17.6*; 17.7*)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теплоснабжения (18.1*; 18.2*; 18.3*; 18.4*; 18.5*)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электрических сетей и линий связи (20.1*; 20.2*; 20.5*; 20.8*; 20.9*; 20.10*; 20.12*)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17. Монтажные работы (23.1*; 23.4*; 23.6*; 23.20*; 23.22*; 23.24*; 23.26*; 23.32*)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18. Пусконаладочные работы (24.1*; 24.6*; 24.7*; 24.8*; 24.9*; 24.10*; 24.14*; 24.23*; 24.26*; 24.29*)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 xml:space="preserve">19.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33.1.6*; 33.1.7*; 33.1.8*; 33.1.9*; 33.1.10*; 33.1.11*; 33.3*; 33.4*; 33.5*; 33.7*; 33.10*; 33.13*) Стоимость объекта капитального строительства по одному договору не превышает 60 млн. руб.  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19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девятнадцать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>) вид</w:t>
      </w:r>
      <w:r>
        <w:rPr>
          <w:rStyle w:val="af"/>
          <w:rFonts w:ascii="Times New Roman" w:hAnsi="Times New Roman"/>
          <w:b w:val="0"/>
          <w:sz w:val="24"/>
          <w:szCs w:val="24"/>
        </w:rPr>
        <w:t>ов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AA1656" w:rsidRPr="00071888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5554CB">
        <w:rPr>
          <w:rFonts w:ascii="Times New Roman" w:hAnsi="Times New Roman"/>
          <w:b/>
          <w:i/>
          <w:sz w:val="24"/>
          <w:szCs w:val="24"/>
        </w:rPr>
        <w:t>Единогласно</w:t>
      </w:r>
      <w:r w:rsidRPr="007C0511">
        <w:rPr>
          <w:rFonts w:ascii="Times New Roman" w:hAnsi="Times New Roman"/>
          <w:b/>
          <w:i/>
          <w:sz w:val="24"/>
          <w:szCs w:val="24"/>
        </w:rPr>
        <w:t>.</w:t>
      </w:r>
    </w:p>
    <w:p w:rsidR="00A3433E" w:rsidRDefault="00A3433E" w:rsidP="00A3433E">
      <w:pPr>
        <w:spacing w:after="0" w:line="240" w:lineRule="auto"/>
        <w:ind w:right="-1" w:firstLine="56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1656" w:rsidRPr="00616074" w:rsidRDefault="00AA1656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Pr="007C051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7C0511">
        <w:rPr>
          <w:sz w:val="24"/>
          <w:szCs w:val="24"/>
        </w:rPr>
        <w:t xml:space="preserve">. Предложено: </w:t>
      </w:r>
      <w:r w:rsidRPr="00616074">
        <w:rPr>
          <w:b w:val="0"/>
          <w:sz w:val="24"/>
          <w:szCs w:val="24"/>
        </w:rPr>
        <w:t xml:space="preserve">внести изменения в ранее выданное </w:t>
      </w:r>
      <w:r w:rsidRPr="00F74EA0">
        <w:rPr>
          <w:b w:val="0"/>
          <w:color w:val="000000"/>
          <w:sz w:val="24"/>
          <w:szCs w:val="24"/>
        </w:rPr>
        <w:t xml:space="preserve">ООО Строительная компания  «Стройиндустрия», Ульяновская область, ИНН 7325068163, </w:t>
      </w:r>
      <w:r w:rsidRPr="00F74EA0">
        <w:rPr>
          <w:b w:val="0"/>
          <w:sz w:val="24"/>
          <w:szCs w:val="24"/>
        </w:rPr>
        <w:t>свидетельство о допуске к работа</w:t>
      </w:r>
      <w:r w:rsidRPr="00616074">
        <w:rPr>
          <w:b w:val="0"/>
          <w:sz w:val="24"/>
          <w:szCs w:val="24"/>
        </w:rPr>
        <w:t>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lastRenderedPageBreak/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32.14)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>) вид работ.</w:t>
      </w:r>
    </w:p>
    <w:p w:rsidR="00AA1656" w:rsidRPr="00071888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>
        <w:rPr>
          <w:rFonts w:ascii="Times New Roman" w:hAnsi="Times New Roman"/>
          <w:b/>
          <w:sz w:val="24"/>
          <w:szCs w:val="24"/>
        </w:rPr>
        <w:t>9 (девять</w:t>
      </w:r>
      <w:r w:rsidRPr="007C0511">
        <w:rPr>
          <w:rFonts w:ascii="Times New Roman" w:hAnsi="Times New Roman"/>
          <w:b/>
          <w:sz w:val="24"/>
          <w:szCs w:val="24"/>
        </w:rPr>
        <w:t xml:space="preserve">); «Против» - нет; «Воздержался» - </w:t>
      </w:r>
      <w:r>
        <w:rPr>
          <w:rFonts w:ascii="Times New Roman" w:hAnsi="Times New Roman"/>
          <w:b/>
          <w:sz w:val="24"/>
          <w:szCs w:val="24"/>
        </w:rPr>
        <w:t>1 (один)</w:t>
      </w:r>
      <w:r w:rsidRPr="007C0511">
        <w:rPr>
          <w:rFonts w:ascii="Times New Roman" w:hAnsi="Times New Roman"/>
          <w:b/>
          <w:sz w:val="24"/>
          <w:szCs w:val="24"/>
        </w:rPr>
        <w:t>.</w:t>
      </w:r>
    </w:p>
    <w:p w:rsidR="00AA1656" w:rsidRPr="007C0511" w:rsidRDefault="00AA1656" w:rsidP="00AA1656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AA1656" w:rsidRPr="00616074" w:rsidRDefault="00AA1656" w:rsidP="00AA165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4"/>
          <w:szCs w:val="24"/>
        </w:rPr>
      </w:pPr>
      <w:r w:rsidRPr="007C0511">
        <w:rPr>
          <w:sz w:val="24"/>
          <w:szCs w:val="24"/>
        </w:rPr>
        <w:t xml:space="preserve">Принято решение: </w:t>
      </w:r>
      <w:r w:rsidRPr="00616074">
        <w:rPr>
          <w:b w:val="0"/>
          <w:sz w:val="24"/>
          <w:szCs w:val="24"/>
        </w:rPr>
        <w:t xml:space="preserve">внести изменения в ранее выданное </w:t>
      </w:r>
      <w:r w:rsidRPr="00F74EA0">
        <w:rPr>
          <w:b w:val="0"/>
          <w:color w:val="000000"/>
          <w:sz w:val="24"/>
          <w:szCs w:val="24"/>
        </w:rPr>
        <w:t xml:space="preserve">ООО Строительная компания  «Стройиндустрия», Ульяновская область, ИНН 7325068163, </w:t>
      </w:r>
      <w:r w:rsidRPr="00F74EA0">
        <w:rPr>
          <w:b w:val="0"/>
          <w:sz w:val="24"/>
          <w:szCs w:val="24"/>
        </w:rPr>
        <w:t>свидетельство о допуске к работа</w:t>
      </w:r>
      <w:r w:rsidRPr="00616074">
        <w:rPr>
          <w:b w:val="0"/>
          <w:sz w:val="24"/>
          <w:szCs w:val="24"/>
        </w:rPr>
        <w:t>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32.14)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616074">
        <w:rPr>
          <w:rStyle w:val="af"/>
          <w:rFonts w:ascii="Times New Roman" w:hAnsi="Times New Roman"/>
          <w:b w:val="0"/>
          <w:sz w:val="24"/>
          <w:szCs w:val="24"/>
        </w:rPr>
        <w:t>) вид работ.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/>
          <w:i/>
          <w:sz w:val="24"/>
          <w:szCs w:val="24"/>
        </w:rPr>
      </w:pPr>
      <w:r w:rsidRPr="007C0511"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Большинством голосов</w:t>
      </w:r>
      <w:r w:rsidRPr="007C0511">
        <w:rPr>
          <w:rFonts w:ascii="Times New Roman" w:hAnsi="Times New Roman"/>
          <w:b/>
          <w:i/>
          <w:sz w:val="24"/>
          <w:szCs w:val="24"/>
        </w:rPr>
        <w:t>.</w:t>
      </w:r>
    </w:p>
    <w:p w:rsidR="00AA1656" w:rsidRPr="00071888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</w:p>
    <w:p w:rsidR="00AA1656" w:rsidRPr="00AA1656" w:rsidRDefault="00AA1656" w:rsidP="00AA1656">
      <w:pPr>
        <w:spacing w:after="0" w:line="240" w:lineRule="auto"/>
        <w:ind w:left="-284" w:right="-31" w:firstLine="851"/>
        <w:jc w:val="both"/>
        <w:rPr>
          <w:rFonts w:ascii="Times New Roman" w:hAnsi="Times New Roman"/>
          <w:bCs/>
          <w:sz w:val="24"/>
          <w:szCs w:val="24"/>
        </w:rPr>
      </w:pPr>
      <w:r w:rsidRPr="00AA1656">
        <w:rPr>
          <w:rFonts w:ascii="Times New Roman" w:hAnsi="Times New Roman"/>
          <w:b/>
          <w:sz w:val="24"/>
          <w:szCs w:val="24"/>
        </w:rPr>
        <w:t>1.6. Предложено:</w:t>
      </w:r>
      <w:r w:rsidRPr="00AA1656">
        <w:rPr>
          <w:rFonts w:ascii="Times New Roman" w:hAnsi="Times New Roman"/>
          <w:sz w:val="24"/>
          <w:szCs w:val="24"/>
        </w:rPr>
        <w:t xml:space="preserve"> внести изменения в ранее выданное </w:t>
      </w:r>
      <w:r w:rsidRPr="00AA1656">
        <w:rPr>
          <w:rFonts w:ascii="Times New Roman" w:hAnsi="Times New Roman"/>
          <w:color w:val="000000"/>
          <w:sz w:val="24"/>
          <w:szCs w:val="24"/>
          <w:lang w:val="en-US"/>
        </w:rPr>
        <w:t>OOO</w:t>
      </w:r>
      <w:r w:rsidRPr="00AA1656">
        <w:rPr>
          <w:rFonts w:ascii="Times New Roman" w:hAnsi="Times New Roman"/>
          <w:color w:val="000000"/>
          <w:sz w:val="24"/>
          <w:szCs w:val="24"/>
        </w:rPr>
        <w:t xml:space="preserve"> «МОССТРОЙЭКСПЛУАТАЦИЯ», г. Москва, ИНН 7743064952, </w:t>
      </w:r>
      <w:r w:rsidRPr="00AA1656">
        <w:rPr>
          <w:rFonts w:ascii="Times New Roman" w:hAnsi="Times New Roman"/>
          <w:sz w:val="24"/>
          <w:szCs w:val="24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A1656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32.14)</w:t>
      </w:r>
    </w:p>
    <w:p w:rsidR="00AA1656" w:rsidRP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AA1656">
        <w:rPr>
          <w:rStyle w:val="af"/>
          <w:rFonts w:ascii="Times New Roman" w:hAnsi="Times New Roman"/>
          <w:b w:val="0"/>
          <w:sz w:val="24"/>
          <w:szCs w:val="24"/>
        </w:rPr>
        <w:t>Итого: 1 (один) вид работ.</w:t>
      </w:r>
    </w:p>
    <w:p w:rsidR="005554CB" w:rsidRPr="00071888" w:rsidRDefault="005554CB" w:rsidP="005554CB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AA1656" w:rsidRPr="00AA1656" w:rsidRDefault="00AA1656" w:rsidP="00AA1656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AA1656" w:rsidRPr="00AA1656" w:rsidRDefault="00AA1656" w:rsidP="00AA1656">
      <w:pPr>
        <w:spacing w:after="0" w:line="240" w:lineRule="auto"/>
        <w:ind w:left="-284" w:right="-31" w:firstLine="851"/>
        <w:jc w:val="both"/>
        <w:rPr>
          <w:rFonts w:ascii="Times New Roman" w:hAnsi="Times New Roman"/>
          <w:bCs/>
          <w:sz w:val="24"/>
          <w:szCs w:val="24"/>
        </w:rPr>
      </w:pPr>
      <w:r w:rsidRPr="00AA1656">
        <w:rPr>
          <w:rFonts w:ascii="Times New Roman" w:hAnsi="Times New Roman"/>
          <w:b/>
          <w:sz w:val="24"/>
          <w:szCs w:val="24"/>
        </w:rPr>
        <w:t>Принято решение:</w:t>
      </w:r>
      <w:r w:rsidRPr="00AA1656">
        <w:rPr>
          <w:rFonts w:ascii="Times New Roman" w:hAnsi="Times New Roman"/>
          <w:sz w:val="24"/>
          <w:szCs w:val="24"/>
        </w:rPr>
        <w:t xml:space="preserve"> внести изменения в ранее выданное </w:t>
      </w:r>
      <w:r w:rsidRPr="00AA1656">
        <w:rPr>
          <w:rFonts w:ascii="Times New Roman" w:hAnsi="Times New Roman"/>
          <w:color w:val="000000"/>
          <w:sz w:val="24"/>
          <w:szCs w:val="24"/>
          <w:lang w:val="en-US"/>
        </w:rPr>
        <w:t>OOO</w:t>
      </w:r>
      <w:r w:rsidRPr="00AA1656">
        <w:rPr>
          <w:rFonts w:ascii="Times New Roman" w:hAnsi="Times New Roman"/>
          <w:color w:val="000000"/>
          <w:sz w:val="24"/>
          <w:szCs w:val="24"/>
        </w:rPr>
        <w:t xml:space="preserve"> «МОССТРОЙЭКСПЛУАТАЦИЯ», г. Москва, ИНН 7743064952, </w:t>
      </w:r>
      <w:r w:rsidRPr="00AA1656">
        <w:rPr>
          <w:rFonts w:ascii="Times New Roman" w:hAnsi="Times New Roman"/>
          <w:sz w:val="24"/>
          <w:szCs w:val="24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Pr="00F74EA0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A1656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</w:t>
      </w:r>
      <w:r w:rsidRPr="00F74EA0">
        <w:rPr>
          <w:rFonts w:ascii="Times New Roman" w:hAnsi="Times New Roman"/>
          <w:iCs/>
          <w:color w:val="000000"/>
          <w:sz w:val="24"/>
          <w:szCs w:val="24"/>
        </w:rPr>
        <w:t>ателем (32.1; 32.4; 32.5; 32.6; 32.7; 32.14)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F74EA0">
        <w:rPr>
          <w:rStyle w:val="af"/>
          <w:rFonts w:ascii="Times New Roman" w:hAnsi="Times New Roman"/>
          <w:b w:val="0"/>
          <w:sz w:val="24"/>
          <w:szCs w:val="24"/>
        </w:rPr>
        <w:t>Итого: 1 (один) вид работ.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/>
          <w:i/>
          <w:sz w:val="24"/>
          <w:szCs w:val="24"/>
        </w:rPr>
      </w:pPr>
      <w:r w:rsidRPr="007C0511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5554CB">
        <w:rPr>
          <w:rFonts w:ascii="Times New Roman" w:hAnsi="Times New Roman"/>
          <w:b/>
          <w:i/>
          <w:sz w:val="24"/>
          <w:szCs w:val="24"/>
        </w:rPr>
        <w:t>Единогласно</w:t>
      </w:r>
      <w:r w:rsidRPr="007C0511">
        <w:rPr>
          <w:rFonts w:ascii="Times New Roman" w:hAnsi="Times New Roman"/>
          <w:b/>
          <w:i/>
          <w:sz w:val="24"/>
          <w:szCs w:val="24"/>
        </w:rPr>
        <w:t>.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1656" w:rsidRPr="00F74EA0" w:rsidRDefault="00AA1656" w:rsidP="00AA1656">
      <w:pPr>
        <w:spacing w:after="0" w:line="240" w:lineRule="auto"/>
        <w:ind w:left="-284" w:right="-31" w:firstLine="851"/>
        <w:jc w:val="both"/>
        <w:rPr>
          <w:rFonts w:ascii="Times New Roman" w:hAnsi="Times New Roman"/>
          <w:bCs/>
          <w:sz w:val="24"/>
          <w:szCs w:val="24"/>
        </w:rPr>
      </w:pPr>
      <w:r w:rsidRPr="00AA165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.7</w:t>
      </w:r>
      <w:r w:rsidRPr="00AA1656">
        <w:rPr>
          <w:rFonts w:ascii="Times New Roman" w:hAnsi="Times New Roman"/>
          <w:b/>
          <w:sz w:val="24"/>
          <w:szCs w:val="24"/>
        </w:rPr>
        <w:t>. Предложено:</w:t>
      </w:r>
      <w:r w:rsidRPr="00AA1656">
        <w:rPr>
          <w:rFonts w:ascii="Times New Roman" w:hAnsi="Times New Roman"/>
          <w:sz w:val="24"/>
          <w:szCs w:val="24"/>
        </w:rPr>
        <w:t xml:space="preserve"> </w:t>
      </w:r>
      <w:r w:rsidRPr="00F74EA0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>
        <w:rPr>
          <w:rFonts w:ascii="Times New Roman" w:hAnsi="Times New Roman"/>
          <w:color w:val="000000"/>
          <w:sz w:val="24"/>
          <w:szCs w:val="24"/>
        </w:rPr>
        <w:t>ФГУП «Московский государственный строительный институт», г. Москва, ИНН 7716103391</w:t>
      </w:r>
      <w:r w:rsidRPr="00F74E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74EA0">
        <w:rPr>
          <w:rFonts w:ascii="Times New Roman" w:hAnsi="Times New Roman"/>
          <w:sz w:val="24"/>
          <w:szCs w:val="24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(32.1a; 32.2a; 32.4a; 32.5a; 32.6a; 32.7a; 32.8a; 32.10a)</w:t>
      </w:r>
    </w:p>
    <w:p w:rsidR="00AA1656" w:rsidRPr="00F74EA0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F74EA0">
        <w:rPr>
          <w:rStyle w:val="af"/>
          <w:rFonts w:ascii="Times New Roman" w:hAnsi="Times New Roman"/>
          <w:b w:val="0"/>
          <w:sz w:val="24"/>
          <w:szCs w:val="24"/>
        </w:rPr>
        <w:t>Итого: 1 (один) вид работ.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/>
          <w:sz w:val="24"/>
          <w:szCs w:val="24"/>
        </w:rPr>
      </w:pPr>
      <w:r w:rsidRPr="00AA1656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- 9 (девять); «Против» - </w:t>
      </w:r>
      <w:r w:rsidR="005554CB" w:rsidRPr="00AA1656">
        <w:rPr>
          <w:rFonts w:ascii="Times New Roman" w:hAnsi="Times New Roman"/>
          <w:b/>
          <w:sz w:val="24"/>
          <w:szCs w:val="24"/>
        </w:rPr>
        <w:t>1 (один)</w:t>
      </w:r>
      <w:r w:rsidRPr="00AA1656">
        <w:rPr>
          <w:rFonts w:ascii="Times New Roman" w:hAnsi="Times New Roman"/>
          <w:b/>
          <w:sz w:val="24"/>
          <w:szCs w:val="24"/>
        </w:rPr>
        <w:t xml:space="preserve">; «Воздержался» - </w:t>
      </w:r>
      <w:r w:rsidR="005554CB">
        <w:rPr>
          <w:rFonts w:ascii="Times New Roman" w:hAnsi="Times New Roman"/>
          <w:b/>
          <w:sz w:val="24"/>
          <w:szCs w:val="24"/>
        </w:rPr>
        <w:t>нет.</w:t>
      </w:r>
    </w:p>
    <w:p w:rsidR="00AA1656" w:rsidRPr="00F74EA0" w:rsidRDefault="00AA1656" w:rsidP="00AA1656">
      <w:pPr>
        <w:spacing w:after="0" w:line="240" w:lineRule="auto"/>
        <w:ind w:left="-284" w:right="-31" w:firstLine="851"/>
        <w:jc w:val="both"/>
        <w:rPr>
          <w:rFonts w:ascii="Times New Roman" w:hAnsi="Times New Roman"/>
          <w:bCs/>
          <w:sz w:val="24"/>
          <w:szCs w:val="24"/>
        </w:rPr>
      </w:pPr>
      <w:r w:rsidRPr="00AA1656">
        <w:rPr>
          <w:rFonts w:ascii="Times New Roman" w:hAnsi="Times New Roman"/>
          <w:b/>
          <w:sz w:val="24"/>
          <w:szCs w:val="24"/>
        </w:rPr>
        <w:t>Принято решение:</w:t>
      </w:r>
      <w:r w:rsidRPr="00AA1656">
        <w:rPr>
          <w:rFonts w:ascii="Times New Roman" w:hAnsi="Times New Roman"/>
          <w:sz w:val="24"/>
          <w:szCs w:val="24"/>
        </w:rPr>
        <w:t xml:space="preserve"> </w:t>
      </w:r>
      <w:r w:rsidRPr="00F74EA0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>
        <w:rPr>
          <w:rFonts w:ascii="Times New Roman" w:hAnsi="Times New Roman"/>
          <w:color w:val="000000"/>
          <w:sz w:val="24"/>
          <w:szCs w:val="24"/>
        </w:rPr>
        <w:t>ФГУП «Московский государственный строительный институт», г. Москва, ИНН 7716103391</w:t>
      </w:r>
      <w:r w:rsidRPr="00F74E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74EA0">
        <w:rPr>
          <w:rFonts w:ascii="Times New Roman" w:hAnsi="Times New Roman"/>
          <w:sz w:val="24"/>
          <w:szCs w:val="24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A1656" w:rsidRDefault="00AA1656" w:rsidP="00AA1656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4EA0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(32.1a; 32.2a; 32.4a; 32.5a; 32.6a; 32.7a; 32.8a; 32.10a)</w:t>
      </w:r>
    </w:p>
    <w:p w:rsidR="00AA1656" w:rsidRDefault="00AA1656" w:rsidP="00AA165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F74EA0">
        <w:rPr>
          <w:rStyle w:val="af"/>
          <w:rFonts w:ascii="Times New Roman" w:hAnsi="Times New Roman"/>
          <w:b w:val="0"/>
          <w:sz w:val="24"/>
          <w:szCs w:val="24"/>
        </w:rPr>
        <w:t>Итого: 1 (один) вид работ.</w:t>
      </w:r>
    </w:p>
    <w:p w:rsidR="00AA1656" w:rsidRPr="00AA1656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Большинством голосов</w:t>
      </w:r>
      <w:r w:rsidRPr="007C0511">
        <w:rPr>
          <w:rFonts w:ascii="Times New Roman" w:hAnsi="Times New Roman"/>
          <w:b/>
          <w:i/>
          <w:sz w:val="24"/>
          <w:szCs w:val="24"/>
        </w:rPr>
        <w:t>.</w:t>
      </w:r>
    </w:p>
    <w:p w:rsidR="00AA1656" w:rsidRPr="00071888" w:rsidRDefault="00AA1656" w:rsidP="00AA165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</w:p>
    <w:p w:rsidR="00F72950" w:rsidRDefault="00071888" w:rsidP="002A3F78">
      <w:pPr>
        <w:pStyle w:val="a3"/>
        <w:tabs>
          <w:tab w:val="left" w:pos="-360"/>
          <w:tab w:val="left" w:pos="720"/>
        </w:tabs>
        <w:ind w:left="-284" w:right="-1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2</w:t>
      </w:r>
      <w:r w:rsidR="00F72950" w:rsidRPr="00FD6961">
        <w:rPr>
          <w:sz w:val="24"/>
          <w:szCs w:val="24"/>
        </w:rPr>
        <w:t xml:space="preserve">. По </w:t>
      </w:r>
      <w:r>
        <w:rPr>
          <w:sz w:val="24"/>
          <w:szCs w:val="24"/>
        </w:rPr>
        <w:t>второму</w:t>
      </w:r>
      <w:r w:rsidR="00F72950">
        <w:rPr>
          <w:sz w:val="24"/>
          <w:szCs w:val="24"/>
        </w:rPr>
        <w:t xml:space="preserve"> </w:t>
      </w:r>
      <w:r w:rsidR="00F72950" w:rsidRPr="00FD6961">
        <w:rPr>
          <w:sz w:val="24"/>
          <w:szCs w:val="24"/>
        </w:rPr>
        <w:t>вопросу:</w:t>
      </w:r>
      <w:r w:rsidR="00F72950" w:rsidRPr="00B25AD2">
        <w:rPr>
          <w:rFonts w:eastAsia="Calibri"/>
          <w:sz w:val="24"/>
          <w:szCs w:val="24"/>
          <w:lang w:eastAsia="en-US"/>
        </w:rPr>
        <w:t xml:space="preserve"> </w:t>
      </w:r>
      <w:r w:rsidR="00F72950" w:rsidRPr="007B5C81">
        <w:rPr>
          <w:rFonts w:eastAsia="Calibri"/>
          <w:b w:val="0"/>
          <w:sz w:val="24"/>
          <w:szCs w:val="24"/>
          <w:lang w:eastAsia="en-US"/>
        </w:rPr>
        <w:t>«</w:t>
      </w:r>
      <w:r w:rsidR="00F72950" w:rsidRPr="007B5C81">
        <w:rPr>
          <w:b w:val="0"/>
          <w:sz w:val="24"/>
          <w:szCs w:val="24"/>
        </w:rPr>
        <w:t>Прекращение действия Свидетельств о допуске членов Некоммерческого партнерства «Первая Национальная Организация Строителей» к работам, которые оказывают влияние на безопасность объектов капитального строительства (по рекомендации Дисциплинарного комитета)».</w:t>
      </w:r>
    </w:p>
    <w:p w:rsidR="000372E8" w:rsidRPr="002D2E94" w:rsidRDefault="002A3F78" w:rsidP="000372E8">
      <w:pPr>
        <w:pStyle w:val="ae"/>
        <w:ind w:left="-284" w:right="34"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7188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.1. Предложено</w:t>
      </w:r>
      <w:r w:rsidRPr="000620E2">
        <w:rPr>
          <w:rFonts w:ascii="Times New Roman" w:hAnsi="Times New Roman"/>
          <w:sz w:val="24"/>
          <w:szCs w:val="24"/>
        </w:rPr>
        <w:t xml:space="preserve">: </w:t>
      </w:r>
      <w:r w:rsidRPr="00107EA5">
        <w:rPr>
          <w:rFonts w:ascii="Times New Roman" w:hAnsi="Times New Roman"/>
          <w:sz w:val="24"/>
          <w:szCs w:val="24"/>
        </w:rPr>
        <w:t>на основании п. 3 ч. 15 ст. 55.8 Градостроительного кодекса РФ прекратить действие Свидетельств</w:t>
      </w:r>
      <w:r>
        <w:rPr>
          <w:rFonts w:ascii="Times New Roman" w:hAnsi="Times New Roman"/>
          <w:sz w:val="24"/>
          <w:szCs w:val="24"/>
        </w:rPr>
        <w:t>а члена</w:t>
      </w:r>
      <w:r w:rsidRPr="00107EA5">
        <w:rPr>
          <w:rFonts w:ascii="Times New Roman" w:hAnsi="Times New Roman"/>
          <w:sz w:val="24"/>
          <w:szCs w:val="24"/>
        </w:rPr>
        <w:t xml:space="preserve"> НП «Первая Национальная Организация Строителей» </w:t>
      </w:r>
      <w:r w:rsidR="007847B0" w:rsidRPr="00314254">
        <w:rPr>
          <w:rFonts w:ascii="Times New Roman" w:hAnsi="Times New Roman"/>
          <w:color w:val="000000"/>
          <w:sz w:val="24"/>
          <w:szCs w:val="24"/>
        </w:rPr>
        <w:t xml:space="preserve">ООО «СТРОЙСЕРВИС», Московская область, ИНН 5040092543 (старое название организации </w:t>
      </w:r>
      <w:r w:rsidR="007847B0" w:rsidRPr="00314254">
        <w:rPr>
          <w:rFonts w:ascii="Times New Roman" w:hAnsi="Times New Roman"/>
          <w:sz w:val="24"/>
          <w:szCs w:val="24"/>
        </w:rPr>
        <w:t>ООО «Компания «Гарантия строй»)</w:t>
      </w:r>
      <w:r w:rsidR="007847B0" w:rsidRPr="00E81E6B">
        <w:rPr>
          <w:rFonts w:ascii="Times New Roman" w:hAnsi="Times New Roman"/>
          <w:color w:val="000000"/>
          <w:sz w:val="24"/>
          <w:szCs w:val="24"/>
        </w:rPr>
        <w:t>, Свидетельство № 0203.09-2009-5040092543-C-009</w:t>
      </w:r>
      <w:r w:rsidR="000372E8" w:rsidRPr="000D1897">
        <w:rPr>
          <w:rFonts w:ascii="Times New Roman" w:hAnsi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строительства, в отношении всех видов работ, о допуске к которым выдано указанное Свидетельство</w:t>
      </w:r>
    </w:p>
    <w:p w:rsidR="005554CB" w:rsidRPr="00071888" w:rsidRDefault="005554CB" w:rsidP="005554CB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>
        <w:rPr>
          <w:rFonts w:ascii="Times New Roman" w:hAnsi="Times New Roman"/>
          <w:b/>
          <w:sz w:val="24"/>
          <w:szCs w:val="24"/>
        </w:rPr>
        <w:t>9 (девять</w:t>
      </w:r>
      <w:r w:rsidRPr="007C0511">
        <w:rPr>
          <w:rFonts w:ascii="Times New Roman" w:hAnsi="Times New Roman"/>
          <w:b/>
          <w:sz w:val="24"/>
          <w:szCs w:val="24"/>
        </w:rPr>
        <w:t xml:space="preserve">); «Против» - нет; «Воздержался» - </w:t>
      </w:r>
      <w:r>
        <w:rPr>
          <w:rFonts w:ascii="Times New Roman" w:hAnsi="Times New Roman"/>
          <w:b/>
          <w:sz w:val="24"/>
          <w:szCs w:val="24"/>
        </w:rPr>
        <w:t>1 (один)</w:t>
      </w:r>
      <w:r w:rsidRPr="007C0511">
        <w:rPr>
          <w:rFonts w:ascii="Times New Roman" w:hAnsi="Times New Roman"/>
          <w:b/>
          <w:sz w:val="24"/>
          <w:szCs w:val="24"/>
        </w:rPr>
        <w:t>.</w:t>
      </w:r>
    </w:p>
    <w:p w:rsidR="00F72950" w:rsidRDefault="00F72950" w:rsidP="002A3F78">
      <w:pPr>
        <w:tabs>
          <w:tab w:val="left" w:pos="11199"/>
        </w:tabs>
        <w:spacing w:after="0"/>
        <w:ind w:left="-284" w:right="-2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554CB" w:rsidRDefault="002A3F78" w:rsidP="005554CB">
      <w:pPr>
        <w:pStyle w:val="ae"/>
        <w:ind w:left="-284" w:right="3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72950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="000372E8" w:rsidRPr="00107EA5">
        <w:rPr>
          <w:rFonts w:ascii="Times New Roman" w:hAnsi="Times New Roman"/>
          <w:sz w:val="24"/>
          <w:szCs w:val="24"/>
        </w:rPr>
        <w:t>на основании п. 3 ч. 15 ст. 55.8 Градостроительного кодекса РФ прекратить действие Свидетельств</w:t>
      </w:r>
      <w:r w:rsidR="000372E8">
        <w:rPr>
          <w:rFonts w:ascii="Times New Roman" w:hAnsi="Times New Roman"/>
          <w:sz w:val="24"/>
          <w:szCs w:val="24"/>
        </w:rPr>
        <w:t>а члена</w:t>
      </w:r>
      <w:r w:rsidR="000372E8" w:rsidRPr="00107EA5">
        <w:rPr>
          <w:rFonts w:ascii="Times New Roman" w:hAnsi="Times New Roman"/>
          <w:sz w:val="24"/>
          <w:szCs w:val="24"/>
        </w:rPr>
        <w:t xml:space="preserve"> НП «Первая Национальная Организация Строителей» </w:t>
      </w:r>
      <w:r w:rsidR="007847B0" w:rsidRPr="00314254">
        <w:rPr>
          <w:rFonts w:ascii="Times New Roman" w:hAnsi="Times New Roman"/>
          <w:color w:val="000000"/>
          <w:sz w:val="24"/>
          <w:szCs w:val="24"/>
        </w:rPr>
        <w:t xml:space="preserve">ООО «СТРОЙСЕРВИС», Московская область, ИНН 5040092543 (старое название организации </w:t>
      </w:r>
      <w:r w:rsidR="007847B0" w:rsidRPr="00314254">
        <w:rPr>
          <w:rFonts w:ascii="Times New Roman" w:hAnsi="Times New Roman"/>
          <w:sz w:val="24"/>
          <w:szCs w:val="24"/>
        </w:rPr>
        <w:t>ООО «Компания «Гарантия строй»)</w:t>
      </w:r>
      <w:r w:rsidR="007847B0" w:rsidRPr="00E81E6B">
        <w:rPr>
          <w:rFonts w:ascii="Times New Roman" w:hAnsi="Times New Roman"/>
          <w:color w:val="000000"/>
          <w:sz w:val="24"/>
          <w:szCs w:val="24"/>
        </w:rPr>
        <w:t>, Свидетельство № 0203.09-2009-5040092543-C-009</w:t>
      </w:r>
      <w:r w:rsidR="000372E8" w:rsidRPr="000D1897">
        <w:rPr>
          <w:rFonts w:ascii="Times New Roman" w:hAnsi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строительства, в отношении всех видов работ, о допуске к которым выдано указанное Свидетельство</w:t>
      </w:r>
      <w:r w:rsidR="005554CB">
        <w:rPr>
          <w:rFonts w:ascii="Times New Roman" w:hAnsi="Times New Roman"/>
          <w:sz w:val="24"/>
          <w:szCs w:val="24"/>
        </w:rPr>
        <w:t>.</w:t>
      </w:r>
    </w:p>
    <w:p w:rsidR="00F72950" w:rsidRPr="005554CB" w:rsidRDefault="00F72950" w:rsidP="005554CB">
      <w:pPr>
        <w:pStyle w:val="ae"/>
        <w:ind w:left="-284" w:right="34"/>
        <w:jc w:val="both"/>
        <w:rPr>
          <w:rFonts w:ascii="Times New Roman" w:eastAsia="Calibri" w:hAnsi="Times New Roman"/>
          <w:sz w:val="24"/>
          <w:szCs w:val="24"/>
        </w:rPr>
      </w:pPr>
      <w:r w:rsidRPr="005554CB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5554CB" w:rsidRPr="005554CB">
        <w:rPr>
          <w:rFonts w:ascii="Times New Roman" w:hAnsi="Times New Roman"/>
          <w:b/>
          <w:i/>
          <w:sz w:val="24"/>
          <w:szCs w:val="24"/>
        </w:rPr>
        <w:t>Большинств</w:t>
      </w:r>
      <w:r w:rsidRPr="005554CB">
        <w:rPr>
          <w:rFonts w:ascii="Times New Roman" w:hAnsi="Times New Roman"/>
          <w:b/>
          <w:i/>
          <w:sz w:val="24"/>
          <w:szCs w:val="24"/>
        </w:rPr>
        <w:t>о</w:t>
      </w:r>
      <w:r w:rsidR="005554CB" w:rsidRPr="005554CB">
        <w:rPr>
          <w:rFonts w:ascii="Times New Roman" w:hAnsi="Times New Roman"/>
          <w:b/>
          <w:i/>
          <w:sz w:val="24"/>
          <w:szCs w:val="24"/>
        </w:rPr>
        <w:t>м голосов</w:t>
      </w:r>
      <w:r w:rsidRPr="005554CB">
        <w:rPr>
          <w:rFonts w:ascii="Times New Roman" w:hAnsi="Times New Roman"/>
          <w:b/>
          <w:i/>
          <w:sz w:val="24"/>
          <w:szCs w:val="24"/>
        </w:rPr>
        <w:t>.</w:t>
      </w:r>
    </w:p>
    <w:p w:rsidR="00F72950" w:rsidRDefault="00F72950" w:rsidP="00F72950">
      <w:pPr>
        <w:pStyle w:val="a5"/>
        <w:tabs>
          <w:tab w:val="left" w:pos="993"/>
        </w:tabs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</w:p>
    <w:p w:rsidR="000146AA" w:rsidRPr="007B5C81" w:rsidRDefault="000A130B" w:rsidP="000146AA">
      <w:pPr>
        <w:pStyle w:val="a5"/>
        <w:tabs>
          <w:tab w:val="left" w:pos="0"/>
          <w:tab w:val="left" w:pos="284"/>
        </w:tabs>
        <w:spacing w:after="0" w:line="240" w:lineRule="auto"/>
        <w:ind w:left="-284" w:right="-14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146AA" w:rsidRPr="007B5C81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третьему</w:t>
      </w:r>
      <w:r w:rsidR="000146AA" w:rsidRPr="007B5C81">
        <w:rPr>
          <w:rFonts w:ascii="Times New Roman" w:hAnsi="Times New Roman"/>
          <w:b/>
          <w:sz w:val="24"/>
          <w:szCs w:val="24"/>
        </w:rPr>
        <w:t xml:space="preserve"> вопросу:</w:t>
      </w:r>
      <w:r w:rsidR="000146AA" w:rsidRPr="007B5C81">
        <w:rPr>
          <w:b/>
        </w:rPr>
        <w:t xml:space="preserve"> </w:t>
      </w:r>
      <w:r w:rsidR="000146AA">
        <w:rPr>
          <w:b/>
        </w:rPr>
        <w:t>«</w:t>
      </w:r>
      <w:r w:rsidR="000146AA" w:rsidRPr="007B5C81">
        <w:rPr>
          <w:rFonts w:ascii="Times New Roman" w:hAnsi="Times New Roman"/>
          <w:sz w:val="24"/>
          <w:szCs w:val="24"/>
        </w:rPr>
        <w:t>Исключение индивидуальных предпринимателей и юридических лиц из членов Некоммерческого партнерства «Первая Национальная Организация Строителей»</w:t>
      </w:r>
    </w:p>
    <w:p w:rsidR="000146AA" w:rsidRDefault="000146AA" w:rsidP="000146AA">
      <w:pPr>
        <w:spacing w:after="0" w:line="240" w:lineRule="auto"/>
        <w:ind w:left="-284"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A130B">
        <w:rPr>
          <w:rFonts w:ascii="Times New Roman" w:hAnsi="Times New Roman"/>
          <w:b/>
          <w:sz w:val="24"/>
          <w:szCs w:val="24"/>
        </w:rPr>
        <w:t>3</w:t>
      </w:r>
      <w:r w:rsidRPr="008C4203">
        <w:rPr>
          <w:rFonts w:ascii="Times New Roman" w:hAnsi="Times New Roman"/>
          <w:b/>
          <w:sz w:val="24"/>
          <w:szCs w:val="24"/>
        </w:rPr>
        <w:t>.1</w:t>
      </w:r>
      <w:r w:rsidR="00DC2AE4">
        <w:rPr>
          <w:rFonts w:ascii="Times New Roman" w:hAnsi="Times New Roman"/>
          <w:b/>
          <w:sz w:val="24"/>
          <w:szCs w:val="24"/>
        </w:rPr>
        <w:t>.</w:t>
      </w:r>
      <w:r w:rsidRPr="008C42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8C4203">
        <w:rPr>
          <w:rFonts w:ascii="Times New Roman" w:hAnsi="Times New Roman"/>
          <w:sz w:val="24"/>
          <w:szCs w:val="24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7847B0" w:rsidRPr="00314254">
        <w:rPr>
          <w:rFonts w:ascii="Times New Roman" w:hAnsi="Times New Roman"/>
          <w:color w:val="000000"/>
          <w:sz w:val="24"/>
          <w:szCs w:val="24"/>
        </w:rPr>
        <w:t xml:space="preserve">ООО «СТРОЙСЕРВИС», Московская область, ИНН 5040092543 (старое название организации </w:t>
      </w:r>
      <w:r w:rsidR="007847B0" w:rsidRPr="00314254">
        <w:rPr>
          <w:rFonts w:ascii="Times New Roman" w:hAnsi="Times New Roman"/>
          <w:sz w:val="24"/>
          <w:szCs w:val="24"/>
        </w:rPr>
        <w:t>ООО «Компания «Гарантия строй»)</w:t>
      </w:r>
      <w:r w:rsidR="007847B0" w:rsidRPr="00E81E6B">
        <w:rPr>
          <w:rFonts w:ascii="Times New Roman" w:hAnsi="Times New Roman"/>
          <w:color w:val="000000"/>
          <w:sz w:val="24"/>
          <w:szCs w:val="24"/>
        </w:rPr>
        <w:t>, Свидетельство № 0203.09-2009-5040092543-C-009</w:t>
      </w:r>
      <w:r>
        <w:rPr>
          <w:rFonts w:ascii="Times New Roman" w:hAnsi="Times New Roman"/>
          <w:sz w:val="24"/>
          <w:szCs w:val="24"/>
        </w:rPr>
        <w:t>.</w:t>
      </w:r>
    </w:p>
    <w:p w:rsidR="005554CB" w:rsidRPr="00071888" w:rsidRDefault="005554CB" w:rsidP="005554CB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7C0511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>
        <w:rPr>
          <w:rFonts w:ascii="Times New Roman" w:hAnsi="Times New Roman"/>
          <w:b/>
          <w:sz w:val="24"/>
          <w:szCs w:val="24"/>
        </w:rPr>
        <w:t>9 (девять</w:t>
      </w:r>
      <w:r w:rsidRPr="007C0511">
        <w:rPr>
          <w:rFonts w:ascii="Times New Roman" w:hAnsi="Times New Roman"/>
          <w:b/>
          <w:sz w:val="24"/>
          <w:szCs w:val="24"/>
        </w:rPr>
        <w:t xml:space="preserve">); «Против» - нет; «Воздержался» - </w:t>
      </w:r>
      <w:r>
        <w:rPr>
          <w:rFonts w:ascii="Times New Roman" w:hAnsi="Times New Roman"/>
          <w:b/>
          <w:sz w:val="24"/>
          <w:szCs w:val="24"/>
        </w:rPr>
        <w:t>1 (один)</w:t>
      </w:r>
      <w:r w:rsidRPr="007C0511">
        <w:rPr>
          <w:rFonts w:ascii="Times New Roman" w:hAnsi="Times New Roman"/>
          <w:b/>
          <w:sz w:val="24"/>
          <w:szCs w:val="24"/>
        </w:rPr>
        <w:t>.</w:t>
      </w:r>
    </w:p>
    <w:p w:rsidR="007E7E49" w:rsidRDefault="007E7E49" w:rsidP="00FA035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146AA" w:rsidRPr="008C4203" w:rsidRDefault="000146AA" w:rsidP="000146AA">
      <w:pPr>
        <w:spacing w:after="0" w:line="240" w:lineRule="auto"/>
        <w:ind w:left="-284"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Принято решение: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203">
        <w:rPr>
          <w:rFonts w:ascii="Times New Roman" w:hAnsi="Times New Roman"/>
          <w:sz w:val="24"/>
          <w:szCs w:val="24"/>
        </w:rPr>
        <w:t xml:space="preserve">на основании п. 5  ч. 2, ч. 3 ст. 55.7 Градостроительного кодекса РФ, в связи с отсутствием Свидетельства о допуске к работам, которые оказывают влияние на безопасность объектов капитального строительства, исключить из членов НП «Первая Национальная Организация Строителей» </w:t>
      </w:r>
      <w:r w:rsidR="007847B0" w:rsidRPr="00314254">
        <w:rPr>
          <w:rFonts w:ascii="Times New Roman" w:hAnsi="Times New Roman"/>
          <w:color w:val="000000"/>
          <w:sz w:val="24"/>
          <w:szCs w:val="24"/>
        </w:rPr>
        <w:t xml:space="preserve">ООО «СТРОЙСЕРВИС», Московская область, ИНН 5040092543 (старое название организации </w:t>
      </w:r>
      <w:r w:rsidR="007847B0" w:rsidRPr="00314254">
        <w:rPr>
          <w:rFonts w:ascii="Times New Roman" w:hAnsi="Times New Roman"/>
          <w:sz w:val="24"/>
          <w:szCs w:val="24"/>
        </w:rPr>
        <w:t>ООО «Компания «Гарантия строй»)</w:t>
      </w:r>
      <w:r w:rsidR="007847B0" w:rsidRPr="00E81E6B">
        <w:rPr>
          <w:rFonts w:ascii="Times New Roman" w:hAnsi="Times New Roman"/>
          <w:color w:val="000000"/>
          <w:sz w:val="24"/>
          <w:szCs w:val="24"/>
        </w:rPr>
        <w:t>, Свидетельство № 0203.09-2009-5040092543-C-009</w:t>
      </w:r>
      <w:r>
        <w:rPr>
          <w:rFonts w:ascii="Times New Roman" w:hAnsi="Times New Roman"/>
          <w:sz w:val="24"/>
          <w:szCs w:val="24"/>
        </w:rPr>
        <w:t>.</w:t>
      </w:r>
    </w:p>
    <w:p w:rsidR="005554CB" w:rsidRPr="005554CB" w:rsidRDefault="005554CB" w:rsidP="005554CB">
      <w:pPr>
        <w:pStyle w:val="ae"/>
        <w:ind w:left="-284" w:right="34"/>
        <w:jc w:val="both"/>
        <w:rPr>
          <w:rFonts w:ascii="Times New Roman" w:eastAsia="Calibri" w:hAnsi="Times New Roman"/>
          <w:sz w:val="24"/>
          <w:szCs w:val="24"/>
        </w:rPr>
      </w:pPr>
      <w:r w:rsidRPr="005554CB">
        <w:rPr>
          <w:rFonts w:ascii="Times New Roman" w:hAnsi="Times New Roman"/>
          <w:b/>
          <w:i/>
          <w:sz w:val="24"/>
          <w:szCs w:val="24"/>
        </w:rPr>
        <w:t>- Большинством голосов.</w:t>
      </w:r>
    </w:p>
    <w:p w:rsidR="00DC2AE4" w:rsidRDefault="00DC2AE4" w:rsidP="000146AA">
      <w:pPr>
        <w:pStyle w:val="a3"/>
        <w:tabs>
          <w:tab w:val="left" w:pos="-426"/>
          <w:tab w:val="left" w:pos="720"/>
        </w:tabs>
        <w:spacing w:line="240" w:lineRule="atLeast"/>
        <w:ind w:left="-284" w:right="-170"/>
        <w:jc w:val="both"/>
        <w:rPr>
          <w:i/>
          <w:sz w:val="24"/>
          <w:szCs w:val="24"/>
        </w:rPr>
      </w:pPr>
    </w:p>
    <w:p w:rsidR="000A130B" w:rsidRDefault="000A130B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1790" w:rsidRPr="00BA06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A0690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</w:t>
      </w:r>
      <w:r w:rsidR="00C21AF3">
        <w:rPr>
          <w:rFonts w:ascii="Times New Roman" w:hAnsi="Times New Roman"/>
          <w:sz w:val="24"/>
          <w:szCs w:val="24"/>
        </w:rPr>
        <w:t xml:space="preserve">   </w:t>
      </w:r>
      <w:r w:rsidRPr="00BA0690">
        <w:rPr>
          <w:rFonts w:ascii="Times New Roman" w:hAnsi="Times New Roman"/>
          <w:sz w:val="24"/>
          <w:szCs w:val="24"/>
        </w:rPr>
        <w:t xml:space="preserve">  </w:t>
      </w:r>
      <w:r w:rsidR="00C21AF3">
        <w:rPr>
          <w:rFonts w:ascii="Times New Roman" w:hAnsi="Times New Roman"/>
          <w:sz w:val="24"/>
          <w:szCs w:val="24"/>
        </w:rPr>
        <w:t>подпись</w:t>
      </w:r>
      <w:r w:rsidRPr="00BA069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36221">
        <w:rPr>
          <w:rFonts w:ascii="Times New Roman" w:hAnsi="Times New Roman"/>
          <w:sz w:val="24"/>
          <w:szCs w:val="24"/>
        </w:rPr>
        <w:t xml:space="preserve">    </w:t>
      </w:r>
      <w:r w:rsidRPr="00BA0690">
        <w:rPr>
          <w:rFonts w:ascii="Times New Roman" w:hAnsi="Times New Roman"/>
          <w:sz w:val="24"/>
          <w:szCs w:val="24"/>
        </w:rPr>
        <w:t xml:space="preserve">     А.А.</w:t>
      </w:r>
      <w:r w:rsidR="00591B1C" w:rsidRPr="00BA0690">
        <w:rPr>
          <w:rFonts w:ascii="Times New Roman" w:hAnsi="Times New Roman"/>
          <w:sz w:val="24"/>
          <w:szCs w:val="24"/>
        </w:rPr>
        <w:t xml:space="preserve"> </w:t>
      </w:r>
      <w:r w:rsidRPr="00BA0690">
        <w:rPr>
          <w:rFonts w:ascii="Times New Roman" w:hAnsi="Times New Roman"/>
          <w:sz w:val="24"/>
          <w:szCs w:val="24"/>
        </w:rPr>
        <w:t>Лапидус</w:t>
      </w:r>
    </w:p>
    <w:p w:rsidR="00FB2749" w:rsidRDefault="00FB2749" w:rsidP="00AF1D0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233D25" w:rsidRDefault="00233D25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3433E" w:rsidRPr="005E00BF" w:rsidRDefault="00A3433E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87B16" w:rsidRPr="00D734F4" w:rsidRDefault="00921790" w:rsidP="000E6D88">
      <w:pPr>
        <w:pStyle w:val="a3"/>
        <w:tabs>
          <w:tab w:val="left" w:pos="-360"/>
          <w:tab w:val="left" w:pos="720"/>
        </w:tabs>
        <w:ind w:left="-284" w:right="-1"/>
        <w:jc w:val="both"/>
        <w:rPr>
          <w:sz w:val="24"/>
          <w:szCs w:val="24"/>
        </w:rPr>
      </w:pPr>
      <w:r w:rsidRPr="005E00BF">
        <w:rPr>
          <w:b w:val="0"/>
          <w:sz w:val="24"/>
          <w:szCs w:val="24"/>
        </w:rPr>
        <w:t xml:space="preserve">Секретарь Совета                                           </w:t>
      </w:r>
      <w:r w:rsidR="00C21AF3">
        <w:rPr>
          <w:b w:val="0"/>
          <w:sz w:val="24"/>
          <w:szCs w:val="24"/>
        </w:rPr>
        <w:t xml:space="preserve"> </w:t>
      </w:r>
      <w:bookmarkStart w:id="0" w:name="_GoBack"/>
      <w:bookmarkEnd w:id="0"/>
      <w:r w:rsidRPr="005E00BF">
        <w:rPr>
          <w:b w:val="0"/>
          <w:sz w:val="24"/>
          <w:szCs w:val="24"/>
        </w:rPr>
        <w:t xml:space="preserve">     </w:t>
      </w:r>
      <w:r w:rsidR="00C21AF3">
        <w:rPr>
          <w:b w:val="0"/>
          <w:sz w:val="24"/>
          <w:szCs w:val="24"/>
        </w:rPr>
        <w:t>подпись</w:t>
      </w:r>
      <w:r w:rsidRPr="005E00BF">
        <w:rPr>
          <w:b w:val="0"/>
          <w:sz w:val="24"/>
          <w:szCs w:val="24"/>
        </w:rPr>
        <w:t xml:space="preserve">                                 </w:t>
      </w:r>
      <w:r w:rsidR="00C36221">
        <w:rPr>
          <w:b w:val="0"/>
          <w:sz w:val="24"/>
          <w:szCs w:val="24"/>
        </w:rPr>
        <w:t xml:space="preserve"> </w:t>
      </w:r>
      <w:r w:rsidRPr="005E00BF">
        <w:rPr>
          <w:b w:val="0"/>
          <w:sz w:val="24"/>
          <w:szCs w:val="24"/>
        </w:rPr>
        <w:t xml:space="preserve">   </w:t>
      </w:r>
      <w:r w:rsidR="003E44FB">
        <w:rPr>
          <w:b w:val="0"/>
          <w:sz w:val="24"/>
          <w:szCs w:val="24"/>
        </w:rPr>
        <w:t xml:space="preserve">    </w:t>
      </w:r>
      <w:r w:rsidR="0005545A">
        <w:rPr>
          <w:b w:val="0"/>
          <w:sz w:val="24"/>
          <w:szCs w:val="24"/>
        </w:rPr>
        <w:t>Р.Б. Маматохунова</w:t>
      </w:r>
    </w:p>
    <w:sectPr w:rsidR="00A87B16" w:rsidRPr="00D734F4" w:rsidSect="005554CB">
      <w:footerReference w:type="default" r:id="rId8"/>
      <w:type w:val="continuous"/>
      <w:pgSz w:w="11906" w:h="16838"/>
      <w:pgMar w:top="426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AA" w:rsidRDefault="000146AA" w:rsidP="003164AF">
      <w:pPr>
        <w:spacing w:after="0" w:line="240" w:lineRule="auto"/>
      </w:pPr>
      <w:r>
        <w:separator/>
      </w:r>
    </w:p>
  </w:endnote>
  <w:endnote w:type="continuationSeparator" w:id="0">
    <w:p w:rsidR="000146AA" w:rsidRDefault="000146AA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AA" w:rsidRPr="00ED259F" w:rsidRDefault="0057583B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="000146AA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C21AF3">
      <w:rPr>
        <w:rFonts w:ascii="Times New Roman" w:hAnsi="Times New Roman"/>
        <w:noProof/>
        <w:sz w:val="18"/>
        <w:szCs w:val="18"/>
      </w:rPr>
      <w:t>8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0146AA" w:rsidRDefault="000146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AA" w:rsidRDefault="000146AA" w:rsidP="003164AF">
      <w:pPr>
        <w:spacing w:after="0" w:line="240" w:lineRule="auto"/>
      </w:pPr>
      <w:r>
        <w:separator/>
      </w:r>
    </w:p>
  </w:footnote>
  <w:footnote w:type="continuationSeparator" w:id="0">
    <w:p w:rsidR="000146AA" w:rsidRDefault="000146AA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B96"/>
    <w:multiLevelType w:val="hybridMultilevel"/>
    <w:tmpl w:val="21BCABCA"/>
    <w:lvl w:ilvl="0" w:tplc="3E5A6D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5D5A7A"/>
    <w:multiLevelType w:val="hybridMultilevel"/>
    <w:tmpl w:val="F0CA04EC"/>
    <w:lvl w:ilvl="0" w:tplc="11F068F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60FB4"/>
    <w:multiLevelType w:val="hybridMultilevel"/>
    <w:tmpl w:val="37DEAAEC"/>
    <w:lvl w:ilvl="0" w:tplc="84C61C0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584"/>
    <w:multiLevelType w:val="multilevel"/>
    <w:tmpl w:val="9CBE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0D7F6742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67FF"/>
    <w:multiLevelType w:val="hybridMultilevel"/>
    <w:tmpl w:val="B508A5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69B75F2"/>
    <w:multiLevelType w:val="multilevel"/>
    <w:tmpl w:val="9CBE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16F270A2"/>
    <w:multiLevelType w:val="hybridMultilevel"/>
    <w:tmpl w:val="687E1DBA"/>
    <w:lvl w:ilvl="0" w:tplc="D35AAA40">
      <w:start w:val="1"/>
      <w:numFmt w:val="bullet"/>
      <w:lvlText w:val="­"/>
      <w:lvlJc w:val="left"/>
      <w:pPr>
        <w:ind w:left="754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95A3A56"/>
    <w:multiLevelType w:val="hybridMultilevel"/>
    <w:tmpl w:val="342A8EA0"/>
    <w:lvl w:ilvl="0" w:tplc="6C848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46F"/>
    <w:multiLevelType w:val="hybridMultilevel"/>
    <w:tmpl w:val="3BBE505A"/>
    <w:lvl w:ilvl="0" w:tplc="3ABCB1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D11855"/>
    <w:multiLevelType w:val="hybridMultilevel"/>
    <w:tmpl w:val="430E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06B29"/>
    <w:multiLevelType w:val="hybridMultilevel"/>
    <w:tmpl w:val="F1EED22E"/>
    <w:lvl w:ilvl="0" w:tplc="6A7806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5EC7BEB"/>
    <w:multiLevelType w:val="hybridMultilevel"/>
    <w:tmpl w:val="37DEAAEC"/>
    <w:lvl w:ilvl="0" w:tplc="84C61C0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40F9"/>
    <w:multiLevelType w:val="multilevel"/>
    <w:tmpl w:val="FA6A64E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4" w15:restartNumberingAfterBreak="0">
    <w:nsid w:val="2987670E"/>
    <w:multiLevelType w:val="hybridMultilevel"/>
    <w:tmpl w:val="E3FCD3CC"/>
    <w:lvl w:ilvl="0" w:tplc="4572A4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D1776D"/>
    <w:multiLevelType w:val="hybridMultilevel"/>
    <w:tmpl w:val="1B26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0DA7"/>
    <w:multiLevelType w:val="hybridMultilevel"/>
    <w:tmpl w:val="F1C6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96F1B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0050F"/>
    <w:multiLevelType w:val="hybridMultilevel"/>
    <w:tmpl w:val="1F4C0098"/>
    <w:lvl w:ilvl="0" w:tplc="84C61C0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684E1A"/>
    <w:multiLevelType w:val="hybridMultilevel"/>
    <w:tmpl w:val="1B26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4ECF"/>
    <w:multiLevelType w:val="hybridMultilevel"/>
    <w:tmpl w:val="2EE2F1A0"/>
    <w:lvl w:ilvl="0" w:tplc="97D2D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E6B5447"/>
    <w:multiLevelType w:val="hybridMultilevel"/>
    <w:tmpl w:val="F394117A"/>
    <w:lvl w:ilvl="0" w:tplc="D35AAA40">
      <w:start w:val="1"/>
      <w:numFmt w:val="bullet"/>
      <w:lvlText w:val="­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0E721E5"/>
    <w:multiLevelType w:val="hybridMultilevel"/>
    <w:tmpl w:val="F4949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4A16EA"/>
    <w:multiLevelType w:val="hybridMultilevel"/>
    <w:tmpl w:val="95A211B2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0360"/>
    <w:multiLevelType w:val="hybridMultilevel"/>
    <w:tmpl w:val="D1182FC0"/>
    <w:lvl w:ilvl="0" w:tplc="4822CF08">
      <w:start w:val="1"/>
      <w:numFmt w:val="decimal"/>
      <w:lvlText w:val="%1."/>
      <w:lvlJc w:val="left"/>
      <w:pPr>
        <w:ind w:left="9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5" w15:restartNumberingAfterBreak="0">
    <w:nsid w:val="477937EC"/>
    <w:multiLevelType w:val="hybridMultilevel"/>
    <w:tmpl w:val="73BA312E"/>
    <w:lvl w:ilvl="0" w:tplc="98A46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A3629F"/>
    <w:multiLevelType w:val="hybridMultilevel"/>
    <w:tmpl w:val="798A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33CF"/>
    <w:multiLevelType w:val="hybridMultilevel"/>
    <w:tmpl w:val="B0E01952"/>
    <w:lvl w:ilvl="0" w:tplc="7916C5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AF1309"/>
    <w:multiLevelType w:val="multilevel"/>
    <w:tmpl w:val="FA6A64E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9" w15:restartNumberingAfterBreak="0">
    <w:nsid w:val="57F3489E"/>
    <w:multiLevelType w:val="hybridMultilevel"/>
    <w:tmpl w:val="51045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7B0C82"/>
    <w:multiLevelType w:val="hybridMultilevel"/>
    <w:tmpl w:val="FEE8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87B88"/>
    <w:multiLevelType w:val="hybridMultilevel"/>
    <w:tmpl w:val="B508A5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5F9E0C8E"/>
    <w:multiLevelType w:val="hybridMultilevel"/>
    <w:tmpl w:val="BC74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C1A77"/>
    <w:multiLevelType w:val="hybridMultilevel"/>
    <w:tmpl w:val="1D300710"/>
    <w:lvl w:ilvl="0" w:tplc="7916C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253C85"/>
    <w:multiLevelType w:val="hybridMultilevel"/>
    <w:tmpl w:val="BC74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F59EA"/>
    <w:multiLevelType w:val="hybridMultilevel"/>
    <w:tmpl w:val="C6C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36FD9"/>
    <w:multiLevelType w:val="hybridMultilevel"/>
    <w:tmpl w:val="67C69C36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D388C"/>
    <w:multiLevelType w:val="hybridMultilevel"/>
    <w:tmpl w:val="34BC8AF6"/>
    <w:lvl w:ilvl="0" w:tplc="4F3C352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D8698F"/>
    <w:multiLevelType w:val="hybridMultilevel"/>
    <w:tmpl w:val="E31C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12266DE"/>
    <w:multiLevelType w:val="hybridMultilevel"/>
    <w:tmpl w:val="42729F34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147D5"/>
    <w:multiLevelType w:val="hybridMultilevel"/>
    <w:tmpl w:val="C42EA6FE"/>
    <w:lvl w:ilvl="0" w:tplc="8C367EE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4547A9B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7471D"/>
    <w:multiLevelType w:val="multilevel"/>
    <w:tmpl w:val="9CBE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7B1112D0"/>
    <w:multiLevelType w:val="hybridMultilevel"/>
    <w:tmpl w:val="C6C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A1E96"/>
    <w:multiLevelType w:val="multilevel"/>
    <w:tmpl w:val="FA6A64E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6" w15:restartNumberingAfterBreak="0">
    <w:nsid w:val="7FFB0CEF"/>
    <w:multiLevelType w:val="hybridMultilevel"/>
    <w:tmpl w:val="CCEC1B22"/>
    <w:lvl w:ilvl="0" w:tplc="04190001">
      <w:start w:val="1"/>
      <w:numFmt w:val="bullet"/>
      <w:lvlText w:val=""/>
      <w:lvlJc w:val="left"/>
      <w:pPr>
        <w:ind w:left="1482" w:hanging="9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</w:num>
  <w:num w:numId="2">
    <w:abstractNumId w:val="31"/>
  </w:num>
  <w:num w:numId="3">
    <w:abstractNumId w:val="20"/>
  </w:num>
  <w:num w:numId="4">
    <w:abstractNumId w:val="11"/>
  </w:num>
  <w:num w:numId="5">
    <w:abstractNumId w:val="4"/>
  </w:num>
  <w:num w:numId="6">
    <w:abstractNumId w:val="42"/>
  </w:num>
  <w:num w:numId="7">
    <w:abstractNumId w:val="17"/>
  </w:num>
  <w:num w:numId="8">
    <w:abstractNumId w:val="26"/>
  </w:num>
  <w:num w:numId="9">
    <w:abstractNumId w:val="32"/>
  </w:num>
  <w:num w:numId="10">
    <w:abstractNumId w:val="34"/>
  </w:num>
  <w:num w:numId="11">
    <w:abstractNumId w:val="44"/>
  </w:num>
  <w:num w:numId="12">
    <w:abstractNumId w:val="35"/>
  </w:num>
  <w:num w:numId="13">
    <w:abstractNumId w:val="22"/>
  </w:num>
  <w:num w:numId="14">
    <w:abstractNumId w:val="18"/>
  </w:num>
  <w:num w:numId="15">
    <w:abstractNumId w:val="38"/>
  </w:num>
  <w:num w:numId="16">
    <w:abstractNumId w:val="2"/>
  </w:num>
  <w:num w:numId="17">
    <w:abstractNumId w:val="12"/>
  </w:num>
  <w:num w:numId="18">
    <w:abstractNumId w:val="19"/>
  </w:num>
  <w:num w:numId="19">
    <w:abstractNumId w:val="15"/>
  </w:num>
  <w:num w:numId="20">
    <w:abstractNumId w:val="5"/>
  </w:num>
  <w:num w:numId="21">
    <w:abstractNumId w:val="41"/>
  </w:num>
  <w:num w:numId="22">
    <w:abstractNumId w:val="45"/>
  </w:num>
  <w:num w:numId="23">
    <w:abstractNumId w:val="37"/>
  </w:num>
  <w:num w:numId="24">
    <w:abstractNumId w:val="46"/>
  </w:num>
  <w:num w:numId="25">
    <w:abstractNumId w:val="28"/>
  </w:num>
  <w:num w:numId="26">
    <w:abstractNumId w:val="13"/>
  </w:num>
  <w:num w:numId="27">
    <w:abstractNumId w:val="9"/>
  </w:num>
  <w:num w:numId="28">
    <w:abstractNumId w:val="24"/>
  </w:num>
  <w:num w:numId="29">
    <w:abstractNumId w:val="43"/>
  </w:num>
  <w:num w:numId="30">
    <w:abstractNumId w:val="3"/>
  </w:num>
  <w:num w:numId="31">
    <w:abstractNumId w:val="6"/>
  </w:num>
  <w:num w:numId="32">
    <w:abstractNumId w:val="8"/>
  </w:num>
  <w:num w:numId="33">
    <w:abstractNumId w:val="16"/>
  </w:num>
  <w:num w:numId="34">
    <w:abstractNumId w:val="30"/>
  </w:num>
  <w:num w:numId="35">
    <w:abstractNumId w:val="29"/>
  </w:num>
  <w:num w:numId="36">
    <w:abstractNumId w:val="0"/>
  </w:num>
  <w:num w:numId="37">
    <w:abstractNumId w:val="1"/>
  </w:num>
  <w:num w:numId="38">
    <w:abstractNumId w:val="25"/>
  </w:num>
  <w:num w:numId="39">
    <w:abstractNumId w:val="14"/>
  </w:num>
  <w:num w:numId="40">
    <w:abstractNumId w:val="33"/>
  </w:num>
  <w:num w:numId="41">
    <w:abstractNumId w:val="21"/>
  </w:num>
  <w:num w:numId="42">
    <w:abstractNumId w:val="27"/>
  </w:num>
  <w:num w:numId="43">
    <w:abstractNumId w:val="7"/>
  </w:num>
  <w:num w:numId="44">
    <w:abstractNumId w:val="36"/>
  </w:num>
  <w:num w:numId="45">
    <w:abstractNumId w:val="40"/>
  </w:num>
  <w:num w:numId="46">
    <w:abstractNumId w:val="23"/>
  </w:num>
  <w:num w:numId="4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417C"/>
    <w:rsid w:val="00024D51"/>
    <w:rsid w:val="00024FAC"/>
    <w:rsid w:val="000261F7"/>
    <w:rsid w:val="00031875"/>
    <w:rsid w:val="000327C0"/>
    <w:rsid w:val="00033220"/>
    <w:rsid w:val="00033519"/>
    <w:rsid w:val="00033732"/>
    <w:rsid w:val="000371FA"/>
    <w:rsid w:val="000372E8"/>
    <w:rsid w:val="00041189"/>
    <w:rsid w:val="000435E6"/>
    <w:rsid w:val="00043800"/>
    <w:rsid w:val="00043D42"/>
    <w:rsid w:val="00044AD8"/>
    <w:rsid w:val="000470D9"/>
    <w:rsid w:val="0005282D"/>
    <w:rsid w:val="00052882"/>
    <w:rsid w:val="00053663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1888"/>
    <w:rsid w:val="000726EB"/>
    <w:rsid w:val="00073353"/>
    <w:rsid w:val="00076A08"/>
    <w:rsid w:val="0007709D"/>
    <w:rsid w:val="00080259"/>
    <w:rsid w:val="00082DE8"/>
    <w:rsid w:val="00083D71"/>
    <w:rsid w:val="000859F3"/>
    <w:rsid w:val="00087439"/>
    <w:rsid w:val="00092222"/>
    <w:rsid w:val="0009277D"/>
    <w:rsid w:val="0009740C"/>
    <w:rsid w:val="000A130B"/>
    <w:rsid w:val="000A2819"/>
    <w:rsid w:val="000A2EC8"/>
    <w:rsid w:val="000A4016"/>
    <w:rsid w:val="000A62D0"/>
    <w:rsid w:val="000A6908"/>
    <w:rsid w:val="000A7A71"/>
    <w:rsid w:val="000B0ECD"/>
    <w:rsid w:val="000B1611"/>
    <w:rsid w:val="000B2178"/>
    <w:rsid w:val="000B4412"/>
    <w:rsid w:val="000B49A0"/>
    <w:rsid w:val="000B7033"/>
    <w:rsid w:val="000C0774"/>
    <w:rsid w:val="000C09AB"/>
    <w:rsid w:val="000C0DA7"/>
    <w:rsid w:val="000C5549"/>
    <w:rsid w:val="000C5CB0"/>
    <w:rsid w:val="000C6926"/>
    <w:rsid w:val="000C70D3"/>
    <w:rsid w:val="000D1754"/>
    <w:rsid w:val="000D1951"/>
    <w:rsid w:val="000D4EDB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3B6"/>
    <w:rsid w:val="00164136"/>
    <w:rsid w:val="00164313"/>
    <w:rsid w:val="001647EE"/>
    <w:rsid w:val="001727C9"/>
    <w:rsid w:val="00173DB6"/>
    <w:rsid w:val="00174609"/>
    <w:rsid w:val="00182619"/>
    <w:rsid w:val="001828F4"/>
    <w:rsid w:val="001846F6"/>
    <w:rsid w:val="00184B7A"/>
    <w:rsid w:val="001856A9"/>
    <w:rsid w:val="0018577B"/>
    <w:rsid w:val="001862DF"/>
    <w:rsid w:val="0019032B"/>
    <w:rsid w:val="00190AA8"/>
    <w:rsid w:val="00190DFE"/>
    <w:rsid w:val="00192B37"/>
    <w:rsid w:val="00193F82"/>
    <w:rsid w:val="0019621A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225B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200E95"/>
    <w:rsid w:val="0020460A"/>
    <w:rsid w:val="002066BB"/>
    <w:rsid w:val="00207A79"/>
    <w:rsid w:val="00207DBF"/>
    <w:rsid w:val="00207FF5"/>
    <w:rsid w:val="002127BE"/>
    <w:rsid w:val="00212A77"/>
    <w:rsid w:val="00212D18"/>
    <w:rsid w:val="002161C7"/>
    <w:rsid w:val="0021735D"/>
    <w:rsid w:val="00222FF4"/>
    <w:rsid w:val="002232FE"/>
    <w:rsid w:val="00223505"/>
    <w:rsid w:val="0022430F"/>
    <w:rsid w:val="0022635A"/>
    <w:rsid w:val="00232069"/>
    <w:rsid w:val="0023330F"/>
    <w:rsid w:val="00233D25"/>
    <w:rsid w:val="0023411F"/>
    <w:rsid w:val="00234721"/>
    <w:rsid w:val="00235556"/>
    <w:rsid w:val="00236B7F"/>
    <w:rsid w:val="00240798"/>
    <w:rsid w:val="00242414"/>
    <w:rsid w:val="00243C54"/>
    <w:rsid w:val="002441FB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419C"/>
    <w:rsid w:val="002647FF"/>
    <w:rsid w:val="002656D3"/>
    <w:rsid w:val="00265EF0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8251F"/>
    <w:rsid w:val="00282C0A"/>
    <w:rsid w:val="00284A0D"/>
    <w:rsid w:val="00285477"/>
    <w:rsid w:val="002866F2"/>
    <w:rsid w:val="00290F16"/>
    <w:rsid w:val="00291473"/>
    <w:rsid w:val="00291F41"/>
    <w:rsid w:val="00292151"/>
    <w:rsid w:val="0029349C"/>
    <w:rsid w:val="0029378C"/>
    <w:rsid w:val="00296776"/>
    <w:rsid w:val="002A0512"/>
    <w:rsid w:val="002A1A6F"/>
    <w:rsid w:val="002A1D96"/>
    <w:rsid w:val="002A3F78"/>
    <w:rsid w:val="002A5457"/>
    <w:rsid w:val="002A66DC"/>
    <w:rsid w:val="002A69D3"/>
    <w:rsid w:val="002B5296"/>
    <w:rsid w:val="002C0DB8"/>
    <w:rsid w:val="002C1379"/>
    <w:rsid w:val="002C5375"/>
    <w:rsid w:val="002C5BCE"/>
    <w:rsid w:val="002D2CBD"/>
    <w:rsid w:val="002D2E24"/>
    <w:rsid w:val="002D3602"/>
    <w:rsid w:val="002D3A6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4295A"/>
    <w:rsid w:val="00344678"/>
    <w:rsid w:val="00346835"/>
    <w:rsid w:val="00346B41"/>
    <w:rsid w:val="00347F61"/>
    <w:rsid w:val="003501F7"/>
    <w:rsid w:val="003502B3"/>
    <w:rsid w:val="00351F38"/>
    <w:rsid w:val="003523FC"/>
    <w:rsid w:val="0035404E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C14"/>
    <w:rsid w:val="003A114E"/>
    <w:rsid w:val="003A236D"/>
    <w:rsid w:val="003A45AD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C00A7"/>
    <w:rsid w:val="003C194F"/>
    <w:rsid w:val="003C506C"/>
    <w:rsid w:val="003C66D9"/>
    <w:rsid w:val="003C7F9C"/>
    <w:rsid w:val="003D1A8C"/>
    <w:rsid w:val="003D4B3E"/>
    <w:rsid w:val="003D720A"/>
    <w:rsid w:val="003D7AAF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EEB"/>
    <w:rsid w:val="003E60AD"/>
    <w:rsid w:val="003E6775"/>
    <w:rsid w:val="003E7F55"/>
    <w:rsid w:val="003F235B"/>
    <w:rsid w:val="003F2C4F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57D4"/>
    <w:rsid w:val="004165C5"/>
    <w:rsid w:val="00416E5C"/>
    <w:rsid w:val="00420BFB"/>
    <w:rsid w:val="00422768"/>
    <w:rsid w:val="00422B11"/>
    <w:rsid w:val="00424699"/>
    <w:rsid w:val="0042489C"/>
    <w:rsid w:val="00427C49"/>
    <w:rsid w:val="004304B2"/>
    <w:rsid w:val="00430ED0"/>
    <w:rsid w:val="0043187E"/>
    <w:rsid w:val="00434111"/>
    <w:rsid w:val="00434B33"/>
    <w:rsid w:val="00434F63"/>
    <w:rsid w:val="00436B4B"/>
    <w:rsid w:val="0044281E"/>
    <w:rsid w:val="00443334"/>
    <w:rsid w:val="00443407"/>
    <w:rsid w:val="00445033"/>
    <w:rsid w:val="00446DDD"/>
    <w:rsid w:val="00447726"/>
    <w:rsid w:val="00450596"/>
    <w:rsid w:val="00455892"/>
    <w:rsid w:val="00456653"/>
    <w:rsid w:val="0045707D"/>
    <w:rsid w:val="0045771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4F"/>
    <w:rsid w:val="004A3D89"/>
    <w:rsid w:val="004A5B8B"/>
    <w:rsid w:val="004A78AB"/>
    <w:rsid w:val="004A7E81"/>
    <w:rsid w:val="004B0259"/>
    <w:rsid w:val="004B100C"/>
    <w:rsid w:val="004B19AF"/>
    <w:rsid w:val="004B5377"/>
    <w:rsid w:val="004B797F"/>
    <w:rsid w:val="004C09F9"/>
    <w:rsid w:val="004C2161"/>
    <w:rsid w:val="004C7489"/>
    <w:rsid w:val="004C7DC4"/>
    <w:rsid w:val="004D1428"/>
    <w:rsid w:val="004D65D5"/>
    <w:rsid w:val="004D77CB"/>
    <w:rsid w:val="004E0267"/>
    <w:rsid w:val="004E05F9"/>
    <w:rsid w:val="004E267B"/>
    <w:rsid w:val="004E50A9"/>
    <w:rsid w:val="004E52CA"/>
    <w:rsid w:val="004E53D3"/>
    <w:rsid w:val="004E7FBC"/>
    <w:rsid w:val="004F1EF8"/>
    <w:rsid w:val="004F3186"/>
    <w:rsid w:val="004F4D9F"/>
    <w:rsid w:val="004F6670"/>
    <w:rsid w:val="004F701A"/>
    <w:rsid w:val="004F7FA0"/>
    <w:rsid w:val="005023A2"/>
    <w:rsid w:val="00502A4B"/>
    <w:rsid w:val="0050577D"/>
    <w:rsid w:val="005059C0"/>
    <w:rsid w:val="005079AA"/>
    <w:rsid w:val="00510C11"/>
    <w:rsid w:val="00511CD7"/>
    <w:rsid w:val="00514C00"/>
    <w:rsid w:val="00514E44"/>
    <w:rsid w:val="005156D8"/>
    <w:rsid w:val="00517540"/>
    <w:rsid w:val="0052002D"/>
    <w:rsid w:val="0052148C"/>
    <w:rsid w:val="00522572"/>
    <w:rsid w:val="005255DF"/>
    <w:rsid w:val="00525D92"/>
    <w:rsid w:val="00526176"/>
    <w:rsid w:val="005269A4"/>
    <w:rsid w:val="00527CE8"/>
    <w:rsid w:val="00530A20"/>
    <w:rsid w:val="0053205C"/>
    <w:rsid w:val="0053495F"/>
    <w:rsid w:val="00536B4E"/>
    <w:rsid w:val="0053783D"/>
    <w:rsid w:val="005400DC"/>
    <w:rsid w:val="00540D70"/>
    <w:rsid w:val="00541F06"/>
    <w:rsid w:val="00551989"/>
    <w:rsid w:val="00554871"/>
    <w:rsid w:val="00555484"/>
    <w:rsid w:val="005554CB"/>
    <w:rsid w:val="00562229"/>
    <w:rsid w:val="00562AFC"/>
    <w:rsid w:val="00562FCF"/>
    <w:rsid w:val="00563AC7"/>
    <w:rsid w:val="00571159"/>
    <w:rsid w:val="005733B1"/>
    <w:rsid w:val="0057583B"/>
    <w:rsid w:val="005763F2"/>
    <w:rsid w:val="00576CF5"/>
    <w:rsid w:val="00584148"/>
    <w:rsid w:val="005863CD"/>
    <w:rsid w:val="00586A5A"/>
    <w:rsid w:val="00586B67"/>
    <w:rsid w:val="00591B1C"/>
    <w:rsid w:val="00591FC5"/>
    <w:rsid w:val="005922C6"/>
    <w:rsid w:val="005931F9"/>
    <w:rsid w:val="005932FD"/>
    <w:rsid w:val="00594802"/>
    <w:rsid w:val="00596014"/>
    <w:rsid w:val="00596D39"/>
    <w:rsid w:val="00597151"/>
    <w:rsid w:val="005A576A"/>
    <w:rsid w:val="005A6951"/>
    <w:rsid w:val="005A6E84"/>
    <w:rsid w:val="005B10DA"/>
    <w:rsid w:val="005B3254"/>
    <w:rsid w:val="005B3F8E"/>
    <w:rsid w:val="005B55AE"/>
    <w:rsid w:val="005B64FC"/>
    <w:rsid w:val="005B78B6"/>
    <w:rsid w:val="005C0786"/>
    <w:rsid w:val="005C10C8"/>
    <w:rsid w:val="005C127A"/>
    <w:rsid w:val="005C2F3A"/>
    <w:rsid w:val="005C3C4D"/>
    <w:rsid w:val="005C55E2"/>
    <w:rsid w:val="005C6762"/>
    <w:rsid w:val="005C6813"/>
    <w:rsid w:val="005D1186"/>
    <w:rsid w:val="005D249E"/>
    <w:rsid w:val="005D6DBF"/>
    <w:rsid w:val="005E00BF"/>
    <w:rsid w:val="005E00C4"/>
    <w:rsid w:val="005E059D"/>
    <w:rsid w:val="005E1BC3"/>
    <w:rsid w:val="005E2AF2"/>
    <w:rsid w:val="005F1D30"/>
    <w:rsid w:val="005F4556"/>
    <w:rsid w:val="005F5D3B"/>
    <w:rsid w:val="0060062E"/>
    <w:rsid w:val="00600CE4"/>
    <w:rsid w:val="00601348"/>
    <w:rsid w:val="006021D0"/>
    <w:rsid w:val="00602D02"/>
    <w:rsid w:val="0060320C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59A4"/>
    <w:rsid w:val="006276B4"/>
    <w:rsid w:val="00631010"/>
    <w:rsid w:val="00631216"/>
    <w:rsid w:val="006407EF"/>
    <w:rsid w:val="00640983"/>
    <w:rsid w:val="0064284F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F94"/>
    <w:rsid w:val="00661FB3"/>
    <w:rsid w:val="00663824"/>
    <w:rsid w:val="006712C9"/>
    <w:rsid w:val="0067312F"/>
    <w:rsid w:val="0067315A"/>
    <w:rsid w:val="0067626C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A0596"/>
    <w:rsid w:val="006A260F"/>
    <w:rsid w:val="006A2789"/>
    <w:rsid w:val="006A4501"/>
    <w:rsid w:val="006A4E8D"/>
    <w:rsid w:val="006A5891"/>
    <w:rsid w:val="006B0543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6001"/>
    <w:rsid w:val="006D0FD9"/>
    <w:rsid w:val="006D2008"/>
    <w:rsid w:val="006D3D26"/>
    <w:rsid w:val="006D3F7A"/>
    <w:rsid w:val="006D4EA0"/>
    <w:rsid w:val="006D5221"/>
    <w:rsid w:val="006E1941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304"/>
    <w:rsid w:val="007263FD"/>
    <w:rsid w:val="007306A5"/>
    <w:rsid w:val="007356CB"/>
    <w:rsid w:val="00735CEA"/>
    <w:rsid w:val="00740F21"/>
    <w:rsid w:val="0074567B"/>
    <w:rsid w:val="00746256"/>
    <w:rsid w:val="00746F88"/>
    <w:rsid w:val="00752AC4"/>
    <w:rsid w:val="00753A6B"/>
    <w:rsid w:val="00753CEE"/>
    <w:rsid w:val="0075573F"/>
    <w:rsid w:val="00760BD0"/>
    <w:rsid w:val="00761DF0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7B0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35A2"/>
    <w:rsid w:val="007C0511"/>
    <w:rsid w:val="007C0CD9"/>
    <w:rsid w:val="007C13BC"/>
    <w:rsid w:val="007C2125"/>
    <w:rsid w:val="007C3031"/>
    <w:rsid w:val="007C7A65"/>
    <w:rsid w:val="007D478B"/>
    <w:rsid w:val="007D47B4"/>
    <w:rsid w:val="007D5362"/>
    <w:rsid w:val="007D5574"/>
    <w:rsid w:val="007E1ED3"/>
    <w:rsid w:val="007E1F79"/>
    <w:rsid w:val="007E4522"/>
    <w:rsid w:val="007E7E49"/>
    <w:rsid w:val="007F0321"/>
    <w:rsid w:val="007F23FF"/>
    <w:rsid w:val="007F42D0"/>
    <w:rsid w:val="007F4DFE"/>
    <w:rsid w:val="0080322D"/>
    <w:rsid w:val="008035A4"/>
    <w:rsid w:val="0080495E"/>
    <w:rsid w:val="00811897"/>
    <w:rsid w:val="00816BB5"/>
    <w:rsid w:val="00816F07"/>
    <w:rsid w:val="00822BE1"/>
    <w:rsid w:val="0082322F"/>
    <w:rsid w:val="00823F31"/>
    <w:rsid w:val="008243A8"/>
    <w:rsid w:val="00826610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DC3"/>
    <w:rsid w:val="0084548C"/>
    <w:rsid w:val="0084799B"/>
    <w:rsid w:val="00847F7A"/>
    <w:rsid w:val="008508C0"/>
    <w:rsid w:val="00850BC9"/>
    <w:rsid w:val="00850EE2"/>
    <w:rsid w:val="00853EC5"/>
    <w:rsid w:val="00855472"/>
    <w:rsid w:val="008601C8"/>
    <w:rsid w:val="0086053C"/>
    <w:rsid w:val="00862494"/>
    <w:rsid w:val="00863453"/>
    <w:rsid w:val="00864B42"/>
    <w:rsid w:val="00870591"/>
    <w:rsid w:val="00871376"/>
    <w:rsid w:val="00871885"/>
    <w:rsid w:val="0087196E"/>
    <w:rsid w:val="00871B5E"/>
    <w:rsid w:val="0087692D"/>
    <w:rsid w:val="00877B29"/>
    <w:rsid w:val="00880548"/>
    <w:rsid w:val="00881FE5"/>
    <w:rsid w:val="0088220C"/>
    <w:rsid w:val="00882359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D3537"/>
    <w:rsid w:val="008D3F77"/>
    <w:rsid w:val="008D4947"/>
    <w:rsid w:val="008D5069"/>
    <w:rsid w:val="008E65CE"/>
    <w:rsid w:val="008E72E9"/>
    <w:rsid w:val="008F02A0"/>
    <w:rsid w:val="008F14B4"/>
    <w:rsid w:val="008F27BD"/>
    <w:rsid w:val="008F468D"/>
    <w:rsid w:val="008F46BF"/>
    <w:rsid w:val="008F59C2"/>
    <w:rsid w:val="008F5EEB"/>
    <w:rsid w:val="008F6A9F"/>
    <w:rsid w:val="0090100B"/>
    <w:rsid w:val="00902B50"/>
    <w:rsid w:val="0090385C"/>
    <w:rsid w:val="009050C4"/>
    <w:rsid w:val="009079B5"/>
    <w:rsid w:val="0091057E"/>
    <w:rsid w:val="00911AC7"/>
    <w:rsid w:val="00912F45"/>
    <w:rsid w:val="00914BE9"/>
    <w:rsid w:val="00915E29"/>
    <w:rsid w:val="0091768B"/>
    <w:rsid w:val="00920BEA"/>
    <w:rsid w:val="00921790"/>
    <w:rsid w:val="00921DF6"/>
    <w:rsid w:val="00922AA1"/>
    <w:rsid w:val="00923E0A"/>
    <w:rsid w:val="009263B0"/>
    <w:rsid w:val="0092776E"/>
    <w:rsid w:val="00927B2D"/>
    <w:rsid w:val="00930BCD"/>
    <w:rsid w:val="00931263"/>
    <w:rsid w:val="00933601"/>
    <w:rsid w:val="00934B26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59D7"/>
    <w:rsid w:val="00960440"/>
    <w:rsid w:val="00961887"/>
    <w:rsid w:val="00966A93"/>
    <w:rsid w:val="00966B34"/>
    <w:rsid w:val="00966F93"/>
    <w:rsid w:val="00970358"/>
    <w:rsid w:val="00972B3D"/>
    <w:rsid w:val="00973D7F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877"/>
    <w:rsid w:val="009E55B7"/>
    <w:rsid w:val="009E79A7"/>
    <w:rsid w:val="009F15EC"/>
    <w:rsid w:val="009F2530"/>
    <w:rsid w:val="009F2619"/>
    <w:rsid w:val="009F4C99"/>
    <w:rsid w:val="009F4F69"/>
    <w:rsid w:val="009F60B0"/>
    <w:rsid w:val="009F7356"/>
    <w:rsid w:val="009F782E"/>
    <w:rsid w:val="00A00C11"/>
    <w:rsid w:val="00A0158C"/>
    <w:rsid w:val="00A01F17"/>
    <w:rsid w:val="00A0290D"/>
    <w:rsid w:val="00A034BC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7776"/>
    <w:rsid w:val="00A50368"/>
    <w:rsid w:val="00A5112B"/>
    <w:rsid w:val="00A5216D"/>
    <w:rsid w:val="00A64FFE"/>
    <w:rsid w:val="00A664A6"/>
    <w:rsid w:val="00A66C25"/>
    <w:rsid w:val="00A66F0B"/>
    <w:rsid w:val="00A67297"/>
    <w:rsid w:val="00A720D2"/>
    <w:rsid w:val="00A7423D"/>
    <w:rsid w:val="00A75D4E"/>
    <w:rsid w:val="00A808E7"/>
    <w:rsid w:val="00A81680"/>
    <w:rsid w:val="00A81DAD"/>
    <w:rsid w:val="00A82680"/>
    <w:rsid w:val="00A828DB"/>
    <w:rsid w:val="00A82A1A"/>
    <w:rsid w:val="00A87B16"/>
    <w:rsid w:val="00A91247"/>
    <w:rsid w:val="00A91A28"/>
    <w:rsid w:val="00A91F64"/>
    <w:rsid w:val="00A92826"/>
    <w:rsid w:val="00A93DEC"/>
    <w:rsid w:val="00A9493E"/>
    <w:rsid w:val="00A959C0"/>
    <w:rsid w:val="00A97B77"/>
    <w:rsid w:val="00AA0DDB"/>
    <w:rsid w:val="00AA1656"/>
    <w:rsid w:val="00AA2D8A"/>
    <w:rsid w:val="00AA373F"/>
    <w:rsid w:val="00AA48C9"/>
    <w:rsid w:val="00AB147F"/>
    <w:rsid w:val="00AB33B7"/>
    <w:rsid w:val="00AB3452"/>
    <w:rsid w:val="00AB3BD8"/>
    <w:rsid w:val="00AB620A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EBF"/>
    <w:rsid w:val="00AD7945"/>
    <w:rsid w:val="00AE08EE"/>
    <w:rsid w:val="00AE1211"/>
    <w:rsid w:val="00AE163F"/>
    <w:rsid w:val="00AE3C10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4521"/>
    <w:rsid w:val="00B261A8"/>
    <w:rsid w:val="00B3010C"/>
    <w:rsid w:val="00B34F6C"/>
    <w:rsid w:val="00B36AF6"/>
    <w:rsid w:val="00B374E0"/>
    <w:rsid w:val="00B37773"/>
    <w:rsid w:val="00B4079B"/>
    <w:rsid w:val="00B40CF6"/>
    <w:rsid w:val="00B40E98"/>
    <w:rsid w:val="00B445F7"/>
    <w:rsid w:val="00B45E86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70E04"/>
    <w:rsid w:val="00B72225"/>
    <w:rsid w:val="00B73C90"/>
    <w:rsid w:val="00B76B9E"/>
    <w:rsid w:val="00B7708A"/>
    <w:rsid w:val="00B85BD6"/>
    <w:rsid w:val="00B86021"/>
    <w:rsid w:val="00B87805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8A9"/>
    <w:rsid w:val="00BB4847"/>
    <w:rsid w:val="00BB5162"/>
    <w:rsid w:val="00BC3325"/>
    <w:rsid w:val="00BC3A8E"/>
    <w:rsid w:val="00BC6163"/>
    <w:rsid w:val="00BD2E30"/>
    <w:rsid w:val="00BD3C1A"/>
    <w:rsid w:val="00BD3FB3"/>
    <w:rsid w:val="00BD4104"/>
    <w:rsid w:val="00BD7292"/>
    <w:rsid w:val="00BE05D1"/>
    <w:rsid w:val="00BE1CC9"/>
    <w:rsid w:val="00BE553F"/>
    <w:rsid w:val="00BE5847"/>
    <w:rsid w:val="00BE601D"/>
    <w:rsid w:val="00BF37B3"/>
    <w:rsid w:val="00BF395A"/>
    <w:rsid w:val="00BF5C36"/>
    <w:rsid w:val="00C01C55"/>
    <w:rsid w:val="00C02F1B"/>
    <w:rsid w:val="00C05575"/>
    <w:rsid w:val="00C062D0"/>
    <w:rsid w:val="00C07F2D"/>
    <w:rsid w:val="00C12938"/>
    <w:rsid w:val="00C1404A"/>
    <w:rsid w:val="00C175B3"/>
    <w:rsid w:val="00C17CC8"/>
    <w:rsid w:val="00C21722"/>
    <w:rsid w:val="00C21AF3"/>
    <w:rsid w:val="00C24734"/>
    <w:rsid w:val="00C31307"/>
    <w:rsid w:val="00C317A9"/>
    <w:rsid w:val="00C31985"/>
    <w:rsid w:val="00C3314B"/>
    <w:rsid w:val="00C34973"/>
    <w:rsid w:val="00C36221"/>
    <w:rsid w:val="00C43EC7"/>
    <w:rsid w:val="00C459FB"/>
    <w:rsid w:val="00C462E8"/>
    <w:rsid w:val="00C504A9"/>
    <w:rsid w:val="00C53CED"/>
    <w:rsid w:val="00C54168"/>
    <w:rsid w:val="00C54D3E"/>
    <w:rsid w:val="00C55547"/>
    <w:rsid w:val="00C56C9E"/>
    <w:rsid w:val="00C57C3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3471"/>
    <w:rsid w:val="00C736BB"/>
    <w:rsid w:val="00C742A9"/>
    <w:rsid w:val="00C75DBB"/>
    <w:rsid w:val="00C76B8F"/>
    <w:rsid w:val="00C76F3E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9B8"/>
    <w:rsid w:val="00C951DD"/>
    <w:rsid w:val="00C9559B"/>
    <w:rsid w:val="00C978A3"/>
    <w:rsid w:val="00CA2961"/>
    <w:rsid w:val="00CA2EC5"/>
    <w:rsid w:val="00CA3D32"/>
    <w:rsid w:val="00CA5189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B80"/>
    <w:rsid w:val="00CE1A9A"/>
    <w:rsid w:val="00CE2181"/>
    <w:rsid w:val="00CE28C9"/>
    <w:rsid w:val="00CE5890"/>
    <w:rsid w:val="00CF2177"/>
    <w:rsid w:val="00CF2436"/>
    <w:rsid w:val="00CF2CA2"/>
    <w:rsid w:val="00CF6079"/>
    <w:rsid w:val="00D01A66"/>
    <w:rsid w:val="00D01AA7"/>
    <w:rsid w:val="00D02C9D"/>
    <w:rsid w:val="00D047A6"/>
    <w:rsid w:val="00D055AF"/>
    <w:rsid w:val="00D05688"/>
    <w:rsid w:val="00D11AB9"/>
    <w:rsid w:val="00D1305C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BF2"/>
    <w:rsid w:val="00D82BEA"/>
    <w:rsid w:val="00D84502"/>
    <w:rsid w:val="00D84636"/>
    <w:rsid w:val="00D87562"/>
    <w:rsid w:val="00D87FFC"/>
    <w:rsid w:val="00D95A3E"/>
    <w:rsid w:val="00D96E77"/>
    <w:rsid w:val="00D976F7"/>
    <w:rsid w:val="00DA1F35"/>
    <w:rsid w:val="00DA2936"/>
    <w:rsid w:val="00DA2C19"/>
    <w:rsid w:val="00DB2D3E"/>
    <w:rsid w:val="00DB7A95"/>
    <w:rsid w:val="00DC05B5"/>
    <w:rsid w:val="00DC12D4"/>
    <w:rsid w:val="00DC12DF"/>
    <w:rsid w:val="00DC25B6"/>
    <w:rsid w:val="00DC2AE4"/>
    <w:rsid w:val="00DC6135"/>
    <w:rsid w:val="00DD6B31"/>
    <w:rsid w:val="00DD76C0"/>
    <w:rsid w:val="00DE36C2"/>
    <w:rsid w:val="00DE5CB1"/>
    <w:rsid w:val="00DE5DF3"/>
    <w:rsid w:val="00DE662D"/>
    <w:rsid w:val="00DE69CD"/>
    <w:rsid w:val="00DF194B"/>
    <w:rsid w:val="00DF1BF8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6F5F"/>
    <w:rsid w:val="00E2060C"/>
    <w:rsid w:val="00E2163D"/>
    <w:rsid w:val="00E225F8"/>
    <w:rsid w:val="00E230AB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341E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71642"/>
    <w:rsid w:val="00E75FA4"/>
    <w:rsid w:val="00E76879"/>
    <w:rsid w:val="00E76C82"/>
    <w:rsid w:val="00E7727B"/>
    <w:rsid w:val="00E9096F"/>
    <w:rsid w:val="00E92319"/>
    <w:rsid w:val="00E95037"/>
    <w:rsid w:val="00EA0B1A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6B62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22AC"/>
    <w:rsid w:val="00F62E52"/>
    <w:rsid w:val="00F62F24"/>
    <w:rsid w:val="00F638D8"/>
    <w:rsid w:val="00F66560"/>
    <w:rsid w:val="00F66736"/>
    <w:rsid w:val="00F6677C"/>
    <w:rsid w:val="00F7068A"/>
    <w:rsid w:val="00F728B6"/>
    <w:rsid w:val="00F72950"/>
    <w:rsid w:val="00F7380C"/>
    <w:rsid w:val="00F75127"/>
    <w:rsid w:val="00F75D0D"/>
    <w:rsid w:val="00F77096"/>
    <w:rsid w:val="00F776E9"/>
    <w:rsid w:val="00F77E46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1416"/>
    <w:rsid w:val="00F936A1"/>
    <w:rsid w:val="00F93716"/>
    <w:rsid w:val="00F93B70"/>
    <w:rsid w:val="00F95139"/>
    <w:rsid w:val="00F96839"/>
    <w:rsid w:val="00FA035D"/>
    <w:rsid w:val="00FA0E43"/>
    <w:rsid w:val="00FA21F8"/>
    <w:rsid w:val="00FA5038"/>
    <w:rsid w:val="00FA5073"/>
    <w:rsid w:val="00FA5AB7"/>
    <w:rsid w:val="00FA77FF"/>
    <w:rsid w:val="00FA7D16"/>
    <w:rsid w:val="00FB0F7C"/>
    <w:rsid w:val="00FB1CCB"/>
    <w:rsid w:val="00FB1E8D"/>
    <w:rsid w:val="00FB215B"/>
    <w:rsid w:val="00FB2749"/>
    <w:rsid w:val="00FB3427"/>
    <w:rsid w:val="00FB4082"/>
    <w:rsid w:val="00FB6F1B"/>
    <w:rsid w:val="00FC2016"/>
    <w:rsid w:val="00FC25A2"/>
    <w:rsid w:val="00FC5020"/>
    <w:rsid w:val="00FC670A"/>
    <w:rsid w:val="00FC74E8"/>
    <w:rsid w:val="00FC788A"/>
    <w:rsid w:val="00FD1427"/>
    <w:rsid w:val="00FD1D30"/>
    <w:rsid w:val="00FD245D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6C68"/>
    <w:rsid w:val="00FE78EE"/>
    <w:rsid w:val="00FF0779"/>
    <w:rsid w:val="00FF3081"/>
    <w:rsid w:val="00FF36B1"/>
    <w:rsid w:val="00FF46E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871C4-DE79-4B3D-B479-62A3946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44B0-9F70-4D6E-A020-5ECA2621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8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159</cp:revision>
  <cp:lastPrinted>2014-07-10T06:07:00Z</cp:lastPrinted>
  <dcterms:created xsi:type="dcterms:W3CDTF">2012-09-14T10:26:00Z</dcterms:created>
  <dcterms:modified xsi:type="dcterms:W3CDTF">2018-06-15T14:26:00Z</dcterms:modified>
</cp:coreProperties>
</file>