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0249A2">
        <w:rPr>
          <w:rFonts w:ascii="Times New Roman" w:hAnsi="Times New Roman"/>
          <w:b/>
          <w:sz w:val="24"/>
          <w:szCs w:val="24"/>
        </w:rPr>
        <w:t>7</w:t>
      </w:r>
      <w:r w:rsidR="00340209">
        <w:rPr>
          <w:rFonts w:ascii="Times New Roman" w:hAnsi="Times New Roman"/>
          <w:b/>
          <w:sz w:val="24"/>
          <w:szCs w:val="24"/>
        </w:rPr>
        <w:t>5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0C1A8A">
        <w:rPr>
          <w:sz w:val="24"/>
          <w:szCs w:val="24"/>
        </w:rPr>
        <w:t xml:space="preserve">        </w:t>
      </w:r>
      <w:r w:rsidR="00340209">
        <w:rPr>
          <w:sz w:val="24"/>
          <w:szCs w:val="24"/>
        </w:rPr>
        <w:t>11</w:t>
      </w:r>
      <w:r w:rsidR="00B04320">
        <w:rPr>
          <w:sz w:val="24"/>
          <w:szCs w:val="24"/>
        </w:rPr>
        <w:t xml:space="preserve"> июня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F77308" w:rsidRDefault="000249A2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F77308">
        <w:rPr>
          <w:rFonts w:ascii="Times New Roman" w:hAnsi="Times New Roman"/>
          <w:b/>
          <w:sz w:val="24"/>
          <w:szCs w:val="24"/>
        </w:rPr>
        <w:t>1</w:t>
      </w:r>
      <w:r w:rsidR="00350E4C" w:rsidRPr="00F77308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Pr="00F77308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F77308" w:rsidRDefault="00350E4C" w:rsidP="000249A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F77308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0C5549" w:rsidRPr="00F77308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40209" w:rsidRPr="00616074" w:rsidRDefault="000249A2" w:rsidP="003402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>1</w:t>
      </w:r>
      <w:r w:rsidR="000C5549" w:rsidRPr="008C1354">
        <w:rPr>
          <w:sz w:val="24"/>
          <w:szCs w:val="24"/>
        </w:rPr>
        <w:t>.1</w:t>
      </w:r>
      <w:r w:rsidR="008A68E6" w:rsidRPr="008C1354">
        <w:rPr>
          <w:sz w:val="24"/>
          <w:szCs w:val="24"/>
        </w:rPr>
        <w:t xml:space="preserve">. Предложено: </w:t>
      </w:r>
      <w:r w:rsidR="00340209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340209" w:rsidRPr="00CB0A48">
        <w:rPr>
          <w:b w:val="0"/>
          <w:color w:val="000000"/>
          <w:sz w:val="24"/>
          <w:szCs w:val="24"/>
        </w:rPr>
        <w:t>ООО "Строительно-монтажный трест Химмашсервис", Пермский край, ИНН 5907025528</w:t>
      </w:r>
      <w:r w:rsidR="00340209" w:rsidRPr="00616074">
        <w:rPr>
          <w:b w:val="0"/>
          <w:color w:val="000000"/>
          <w:sz w:val="24"/>
          <w:szCs w:val="24"/>
        </w:rPr>
        <w:t xml:space="preserve">, </w:t>
      </w:r>
      <w:r w:rsidR="00340209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2.2; 2.3; 2.4)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4.4; 4.5)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(5.3*; 5.4*; 5.6*; 5.7*; 5.8*; 5.9*)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9.2*; 9.3)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lastRenderedPageBreak/>
        <w:t>16. Устройство наружных сетей теплоснабжения (18.1*; 18.2*; 18.3*; 18.4*; 18.5*)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(19.1*; 19.2*; 19.3*; 19.4*; 19.5*; 19.6*; 19.7*; 19.8*; 19.9*; 19.10*)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20.5*; 20.6*; 20.7*; 20.8*; 20.9*; 20.10*; 20.12*)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использования атомной энергии (21.4a)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(24.28*)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23. Промышленные печи и дымовые трубы (31.2; 31.3; 31.4; 31.5)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32.7*)</w:t>
      </w:r>
    </w:p>
    <w:p w:rsidR="00340209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 Стоимость объекта капитального строительства по одному договору не превышает 60 млн. руб.  </w:t>
      </w:r>
    </w:p>
    <w:p w:rsidR="00340209" w:rsidRDefault="00340209" w:rsidP="003402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25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пять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видов работ.</w:t>
      </w:r>
    </w:p>
    <w:p w:rsidR="00157434" w:rsidRPr="008C1354" w:rsidRDefault="00157434" w:rsidP="00340209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C1354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3B35E6" w:rsidRPr="008C1354" w:rsidRDefault="003B35E6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40209" w:rsidRPr="00616074" w:rsidRDefault="008A68E6" w:rsidP="003402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 xml:space="preserve">Принято решение: </w:t>
      </w:r>
      <w:r w:rsidR="00340209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340209" w:rsidRPr="00CB0A48">
        <w:rPr>
          <w:b w:val="0"/>
          <w:color w:val="000000"/>
          <w:sz w:val="24"/>
          <w:szCs w:val="24"/>
        </w:rPr>
        <w:t>ООО "Строительно-монтажный трест Химмашсервис", Пермский край, ИНН 5907025528</w:t>
      </w:r>
      <w:r w:rsidR="00340209" w:rsidRPr="00616074">
        <w:rPr>
          <w:b w:val="0"/>
          <w:color w:val="000000"/>
          <w:sz w:val="24"/>
          <w:szCs w:val="24"/>
        </w:rPr>
        <w:t xml:space="preserve">, </w:t>
      </w:r>
      <w:r w:rsidR="00340209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2.2; 2.3; 2.4)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4.4; 4.5)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(5.3*; 5.4*; 5.6*; 5.7*; 5.8*; 5.9*)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9.2*; 9.3)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18.2*; 18.3*; 18.4*; 18.5*)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(19.1*; 19.2*; 19.3*; 19.4*; 19.5*; 19.6*; 19.7*; 19.8*; 19.9*; 19.10*)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20.5*; 20.6*; 20.7*; 20.8*; 20.9*; 20.10*; 20.12*)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использования атомной энергии (21.4a)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lastRenderedPageBreak/>
        <w:t>20. Устройство объектов нефтяной и газовой промышленности (22.1*; 22.2*; 22.3*; 22.4*; 22.5*; 22.6*; 22.7*; 22.8*; 22.9*; 22.10*; 22.11*; 22.12*)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(24.28*)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23. Промышленные печи и дымовые трубы (31.2; 31.3; 31.4; 31.5)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32.7*)</w:t>
      </w:r>
    </w:p>
    <w:p w:rsidR="00340209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 Стоимость объекта капитального строительства по одному договору не превышает 60 млн. руб.  </w:t>
      </w:r>
    </w:p>
    <w:p w:rsidR="00340209" w:rsidRDefault="00340209" w:rsidP="003402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25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пять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видов работ.</w:t>
      </w:r>
    </w:p>
    <w:p w:rsidR="00157434" w:rsidRPr="00340209" w:rsidRDefault="00157434" w:rsidP="003402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C15645" w:rsidRPr="008C1354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340209" w:rsidRPr="00616074" w:rsidRDefault="00C15645" w:rsidP="003402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8C1354">
        <w:rPr>
          <w:sz w:val="24"/>
          <w:szCs w:val="24"/>
        </w:rPr>
        <w:t xml:space="preserve">. Предложено: </w:t>
      </w:r>
      <w:r w:rsidR="00340209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340209" w:rsidRPr="00CB0A48">
        <w:rPr>
          <w:b w:val="0"/>
          <w:color w:val="000000"/>
          <w:sz w:val="24"/>
          <w:szCs w:val="24"/>
        </w:rPr>
        <w:t>ООО "СетьСвязьСтрой", Москва, ИНН 7728534755</w:t>
      </w:r>
      <w:r w:rsidR="00340209" w:rsidRPr="00616074">
        <w:rPr>
          <w:b w:val="0"/>
          <w:color w:val="000000"/>
          <w:sz w:val="24"/>
          <w:szCs w:val="24"/>
        </w:rPr>
        <w:t xml:space="preserve">, </w:t>
      </w:r>
      <w:r w:rsidR="00340209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40209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1. Монтажные работы (23.33)</w:t>
      </w:r>
    </w:p>
    <w:p w:rsidR="00340209" w:rsidRDefault="00340209" w:rsidP="003402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 работ.</w:t>
      </w:r>
    </w:p>
    <w:p w:rsidR="00C15645" w:rsidRPr="008C1354" w:rsidRDefault="00C15645" w:rsidP="00340209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C1354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8C0A42">
        <w:rPr>
          <w:rFonts w:ascii="Times New Roman" w:hAnsi="Times New Roman"/>
          <w:b/>
          <w:sz w:val="24"/>
          <w:szCs w:val="24"/>
        </w:rPr>
        <w:t>9</w:t>
      </w:r>
      <w:r w:rsidRPr="008C1354">
        <w:rPr>
          <w:rFonts w:ascii="Times New Roman" w:hAnsi="Times New Roman"/>
          <w:b/>
          <w:sz w:val="24"/>
          <w:szCs w:val="24"/>
        </w:rPr>
        <w:t xml:space="preserve"> (де</w:t>
      </w:r>
      <w:r w:rsidR="008C0A42">
        <w:rPr>
          <w:rFonts w:ascii="Times New Roman" w:hAnsi="Times New Roman"/>
          <w:b/>
          <w:sz w:val="24"/>
          <w:szCs w:val="24"/>
        </w:rPr>
        <w:t>вять</w:t>
      </w:r>
      <w:r w:rsidRPr="008C1354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8C0A42">
        <w:rPr>
          <w:rFonts w:ascii="Times New Roman" w:hAnsi="Times New Roman"/>
          <w:b/>
          <w:sz w:val="24"/>
          <w:szCs w:val="24"/>
        </w:rPr>
        <w:t>1 (один)</w:t>
      </w:r>
      <w:r w:rsidRPr="008C1354">
        <w:rPr>
          <w:rFonts w:ascii="Times New Roman" w:hAnsi="Times New Roman"/>
          <w:b/>
          <w:sz w:val="24"/>
          <w:szCs w:val="24"/>
        </w:rPr>
        <w:t>; «Воздержался» - нет.</w:t>
      </w:r>
    </w:p>
    <w:p w:rsidR="00C15645" w:rsidRPr="008C1354" w:rsidRDefault="00C15645" w:rsidP="00C156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40209" w:rsidRPr="00616074" w:rsidRDefault="00C15645" w:rsidP="003402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 xml:space="preserve">Принято решение: </w:t>
      </w:r>
      <w:r w:rsidR="00340209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340209" w:rsidRPr="00CB0A48">
        <w:rPr>
          <w:b w:val="0"/>
          <w:color w:val="000000"/>
          <w:sz w:val="24"/>
          <w:szCs w:val="24"/>
        </w:rPr>
        <w:t>ООО "СетьСвязьСтрой", Москва, ИНН 7728534755</w:t>
      </w:r>
      <w:r w:rsidR="00340209" w:rsidRPr="00616074">
        <w:rPr>
          <w:b w:val="0"/>
          <w:color w:val="000000"/>
          <w:sz w:val="24"/>
          <w:szCs w:val="24"/>
        </w:rPr>
        <w:t xml:space="preserve">, </w:t>
      </w:r>
      <w:r w:rsidR="00340209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40209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1. Монтажные работы (23.33)</w:t>
      </w:r>
    </w:p>
    <w:p w:rsidR="00340209" w:rsidRDefault="00340209" w:rsidP="003402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 работ</w:t>
      </w:r>
      <w:r>
        <w:rPr>
          <w:rStyle w:val="af"/>
          <w:rFonts w:ascii="Times New Roman" w:hAnsi="Times New Roman"/>
          <w:b w:val="0"/>
          <w:sz w:val="24"/>
          <w:szCs w:val="24"/>
        </w:rPr>
        <w:t>.</w:t>
      </w:r>
    </w:p>
    <w:p w:rsidR="00C15645" w:rsidRPr="008C1354" w:rsidRDefault="00C15645" w:rsidP="003402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8C0A42">
        <w:rPr>
          <w:rStyle w:val="af"/>
          <w:rFonts w:ascii="Times New Roman" w:hAnsi="Times New Roman"/>
          <w:i/>
          <w:sz w:val="24"/>
          <w:szCs w:val="24"/>
        </w:rPr>
        <w:t>Большинством голосов.</w:t>
      </w:r>
    </w:p>
    <w:p w:rsidR="003B35E6" w:rsidRPr="008C1354" w:rsidRDefault="003B35E6" w:rsidP="0070603B">
      <w:pPr>
        <w:spacing w:after="0" w:line="240" w:lineRule="auto"/>
        <w:ind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340209" w:rsidRPr="00616074" w:rsidRDefault="00C15645" w:rsidP="003402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8C1354">
        <w:rPr>
          <w:sz w:val="24"/>
          <w:szCs w:val="24"/>
        </w:rPr>
        <w:t xml:space="preserve">. Предложено: </w:t>
      </w:r>
      <w:r w:rsidR="00340209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340209" w:rsidRPr="00CB0A48">
        <w:rPr>
          <w:b w:val="0"/>
          <w:color w:val="000000"/>
          <w:sz w:val="24"/>
          <w:szCs w:val="24"/>
        </w:rPr>
        <w:t>ООО "НоябрьскНефтеГазАвтоматика", Ямало-Ненецкий Автономный Округ,  ИНН 8905032469,</w:t>
      </w:r>
      <w:r w:rsidR="00340209" w:rsidRPr="00616074">
        <w:rPr>
          <w:b w:val="0"/>
          <w:color w:val="000000"/>
          <w:sz w:val="24"/>
          <w:szCs w:val="24"/>
        </w:rPr>
        <w:t xml:space="preserve"> </w:t>
      </w:r>
      <w:r w:rsidR="00340209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1. Монтажные работы (23.6*)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(24.10*; 24.11*; 24.12.*; 24.13*; 24.31*)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 Стоимость объекта капитального строительства по одному договору не превышает 60 млн. руб.  </w:t>
      </w:r>
    </w:p>
    <w:p w:rsidR="00340209" w:rsidRDefault="00340209" w:rsidP="003402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3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15645" w:rsidRPr="008C0A42" w:rsidRDefault="008C0A42" w:rsidP="00340209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C1354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</w:t>
      </w:r>
      <w:r w:rsidRPr="008C1354">
        <w:rPr>
          <w:rFonts w:ascii="Times New Roman" w:hAnsi="Times New Roman"/>
          <w:b/>
          <w:sz w:val="24"/>
          <w:szCs w:val="24"/>
        </w:rPr>
        <w:t xml:space="preserve"> (де</w:t>
      </w:r>
      <w:r>
        <w:rPr>
          <w:rFonts w:ascii="Times New Roman" w:hAnsi="Times New Roman"/>
          <w:b/>
          <w:sz w:val="24"/>
          <w:szCs w:val="24"/>
        </w:rPr>
        <w:t>вять</w:t>
      </w:r>
      <w:r w:rsidRPr="008C1354">
        <w:rPr>
          <w:rFonts w:ascii="Times New Roman" w:hAnsi="Times New Roman"/>
          <w:b/>
          <w:sz w:val="24"/>
          <w:szCs w:val="24"/>
        </w:rPr>
        <w:t>); «Против» -</w:t>
      </w:r>
      <w:r>
        <w:rPr>
          <w:rFonts w:ascii="Times New Roman" w:hAnsi="Times New Roman"/>
          <w:b/>
          <w:sz w:val="24"/>
          <w:szCs w:val="24"/>
        </w:rPr>
        <w:t xml:space="preserve"> нет</w:t>
      </w:r>
      <w:r w:rsidRPr="008C1354">
        <w:rPr>
          <w:rFonts w:ascii="Times New Roman" w:hAnsi="Times New Roman"/>
          <w:b/>
          <w:sz w:val="24"/>
          <w:szCs w:val="24"/>
        </w:rPr>
        <w:t xml:space="preserve">; «Воздержался» - </w:t>
      </w:r>
      <w:r>
        <w:rPr>
          <w:rFonts w:ascii="Times New Roman" w:hAnsi="Times New Roman"/>
          <w:b/>
          <w:sz w:val="24"/>
          <w:szCs w:val="24"/>
        </w:rPr>
        <w:t>1 (один).</w:t>
      </w:r>
    </w:p>
    <w:p w:rsidR="008C0A42" w:rsidRPr="008C1354" w:rsidRDefault="008C0A42" w:rsidP="00C156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C15645" w:rsidRPr="00616074" w:rsidRDefault="00C15645" w:rsidP="00C156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 xml:space="preserve">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33739E">
        <w:rPr>
          <w:b w:val="0"/>
          <w:color w:val="000000"/>
          <w:sz w:val="24"/>
          <w:szCs w:val="24"/>
        </w:rPr>
        <w:t xml:space="preserve">ООО "НоябрьскНефтеГазАвтоматика", ЯНАО, ИНН 8905032469, </w:t>
      </w:r>
      <w:r w:rsidRPr="0033739E">
        <w:rPr>
          <w:b w:val="0"/>
          <w:sz w:val="24"/>
          <w:szCs w:val="24"/>
        </w:rPr>
        <w:t>свид</w:t>
      </w:r>
      <w:r w:rsidRPr="00616074">
        <w:rPr>
          <w:b w:val="0"/>
          <w:sz w:val="24"/>
          <w:szCs w:val="24"/>
        </w:rPr>
        <w:t>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lastRenderedPageBreak/>
        <w:t>1. Монтажные работы (23.6*)</w:t>
      </w:r>
    </w:p>
    <w:p w:rsidR="00C15645" w:rsidRPr="0033739E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(24.10*; 24.11*; 24.12.*; 24.13*; 24.31*)</w:t>
      </w:r>
    </w:p>
    <w:p w:rsidR="00C15645" w:rsidRDefault="00C15645" w:rsidP="00C15645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 Стоимость объекта капитального строительства по одному договору не превышает 60 млн. руб.  </w:t>
      </w:r>
    </w:p>
    <w:p w:rsidR="00C15645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3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15645" w:rsidRPr="00C15645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8C0A42">
        <w:rPr>
          <w:rStyle w:val="af"/>
          <w:rFonts w:ascii="Times New Roman" w:hAnsi="Times New Roman"/>
          <w:i/>
          <w:sz w:val="24"/>
          <w:szCs w:val="24"/>
        </w:rPr>
        <w:t>Большинством голосов.</w:t>
      </w:r>
    </w:p>
    <w:p w:rsidR="00C15645" w:rsidRPr="008C1354" w:rsidRDefault="00C15645" w:rsidP="00C15645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340209" w:rsidRPr="00616074" w:rsidRDefault="00C15645" w:rsidP="003402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8C1354">
        <w:rPr>
          <w:sz w:val="24"/>
          <w:szCs w:val="24"/>
        </w:rPr>
        <w:t xml:space="preserve">. Предложено: </w:t>
      </w:r>
      <w:r w:rsidR="00340209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340209" w:rsidRPr="00CB0A48">
        <w:rPr>
          <w:b w:val="0"/>
          <w:color w:val="000000"/>
          <w:sz w:val="24"/>
          <w:szCs w:val="24"/>
        </w:rPr>
        <w:t>ООО "Комби-Сервис", Ставропольский край, ИНН 2628002324</w:t>
      </w:r>
      <w:r w:rsidR="00340209" w:rsidRPr="00616074">
        <w:rPr>
          <w:b w:val="0"/>
          <w:color w:val="000000"/>
          <w:sz w:val="24"/>
          <w:szCs w:val="24"/>
        </w:rPr>
        <w:t xml:space="preserve">, </w:t>
      </w:r>
      <w:r w:rsidR="00340209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(2.3)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2. Земляные работы (3.2; 3.3; 3.4; 3.6; 3.7)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12.12)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18.4; 18.5)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газоснабжения, кроме магистральных (19.1; 19.2; 19.3; 19.8)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(20.2; 20.3; 20.5; 20.6; 20.8; 20.9; 20.10; 20.11; 20.12; 20.13)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14. Монтажные работы (23.1)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15. Пусконаладочные работы (24.1; 24.2; 24.3; 24.4; 24.5; 24.6; 24.8; 24.9; 24.10; 24.11; 24.12.; 24.13; 24.14; 24.20; 24.21; 24.22; 24.23)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16. Устройство железнодорожных и трамвайных путей (26.1; 26.2; 26.3; 26.4; 26.5; 26.6; 26.7; 26.8)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32.8)</w:t>
      </w:r>
    </w:p>
    <w:p w:rsidR="00340209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33.2; 33.2.2; 33.3; 33.4; 33.5; 33.6; 33.7; 33.8) Стоимость объекта капитального строительства по одному договору не превышает 500 млн. руб.  </w:t>
      </w:r>
    </w:p>
    <w:p w:rsidR="00340209" w:rsidRDefault="00340209" w:rsidP="003402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18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15645" w:rsidRPr="008C1354" w:rsidRDefault="00C15645" w:rsidP="00340209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C1354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C15645" w:rsidRPr="008C1354" w:rsidRDefault="00C15645" w:rsidP="00C156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40209" w:rsidRPr="00616074" w:rsidRDefault="00C15645" w:rsidP="0034020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C1354">
        <w:rPr>
          <w:sz w:val="24"/>
          <w:szCs w:val="24"/>
        </w:rPr>
        <w:t xml:space="preserve">Принято решение: </w:t>
      </w:r>
      <w:r w:rsidR="00340209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340209" w:rsidRPr="00CB0A48">
        <w:rPr>
          <w:b w:val="0"/>
          <w:color w:val="000000"/>
          <w:sz w:val="24"/>
          <w:szCs w:val="24"/>
        </w:rPr>
        <w:t>ООО "Комби-Сервис", Ставропольский край, ИНН 2628002324</w:t>
      </w:r>
      <w:r w:rsidR="00340209" w:rsidRPr="00616074">
        <w:rPr>
          <w:b w:val="0"/>
          <w:color w:val="000000"/>
          <w:sz w:val="24"/>
          <w:szCs w:val="24"/>
        </w:rPr>
        <w:t xml:space="preserve">, </w:t>
      </w:r>
      <w:r w:rsidR="00340209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(2.3)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2. Земляные работы (3.2; 3.3; 3.4; 3.6; 3.7)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lastRenderedPageBreak/>
        <w:t>6. Монтаж металлических конструкций (10.1; 10.2; 10.3; 10.4; 10.5; 10.6)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12.12)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18.4; 18.5)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газоснабжения, кроме магистральных (19.1; 19.2; 19.3; 19.8)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(20.2; 20.3; 20.5; 20.6; 20.8; 20.9; 20.10; 20.11; 20.12; 20.13)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14. Монтажные работы (23.1)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15. Пусконаладочные работы (24.1; 24.2; 24.3; 24.4; 24.5; 24.6; 24.8; 24.9; 24.10; 24.11; 24.12.; 24.13; 24.14; 24.20; 24.21; 24.22; 24.23)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16. Устройство железнодорожных и трамвайных путей (26.1; 26.2; 26.3; 26.4; 26.5; 26.6; 26.7; 26.8)</w:t>
      </w:r>
    </w:p>
    <w:p w:rsidR="00340209" w:rsidRPr="00CB0A48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32.8)</w:t>
      </w:r>
    </w:p>
    <w:p w:rsidR="00340209" w:rsidRDefault="00340209" w:rsidP="00340209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33.2; 33.2.2; 33.3; 33.4; 33.5; 33.6; 33.7; 33.8) Стоимость объекта капитального строительства по одному договору не превышает 500 млн. руб.  </w:t>
      </w:r>
    </w:p>
    <w:p w:rsidR="00340209" w:rsidRDefault="00340209" w:rsidP="003402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18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15645" w:rsidRPr="008C1354" w:rsidRDefault="00C15645" w:rsidP="0034020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8C1354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3B35E6" w:rsidRDefault="003B35E6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15645" w:rsidRPr="007443D8" w:rsidRDefault="00C15645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</w:t>
      </w:r>
      <w:r w:rsidR="009B08E0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04320" w:rsidRDefault="00B0432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</w:t>
      </w:r>
      <w:r w:rsidR="009B08E0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36" w:rsidRDefault="00A07136" w:rsidP="003164AF">
      <w:pPr>
        <w:spacing w:after="0" w:line="240" w:lineRule="auto"/>
      </w:pPr>
      <w:r>
        <w:separator/>
      </w:r>
    </w:p>
  </w:endnote>
  <w:end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36" w:rsidRPr="00ED259F" w:rsidRDefault="00F7606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0713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B08E0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07136" w:rsidRDefault="00A071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36" w:rsidRDefault="00A07136" w:rsidP="003164AF">
      <w:pPr>
        <w:spacing w:after="0" w:line="240" w:lineRule="auto"/>
      </w:pPr>
      <w:r>
        <w:separator/>
      </w:r>
    </w:p>
  </w:footnote>
  <w:foot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9A2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1A8A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7434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1EBE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6AF2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02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35E6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FFC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5CE9"/>
    <w:rsid w:val="005D6DBF"/>
    <w:rsid w:val="005E003E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182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03B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47C1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A7E32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A42"/>
    <w:rsid w:val="008C1354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87BF9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08E0"/>
    <w:rsid w:val="009B5FB0"/>
    <w:rsid w:val="009B694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136"/>
    <w:rsid w:val="00A07820"/>
    <w:rsid w:val="00A07E73"/>
    <w:rsid w:val="00A12A85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54F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4320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49BB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33BE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5645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104"/>
    <w:rsid w:val="00DA249A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6063"/>
    <w:rsid w:val="00F77096"/>
    <w:rsid w:val="00F77308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42538-7562-4A24-98CB-43D0A217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A550-E550-4B6D-9128-170F1A04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5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196</cp:revision>
  <cp:lastPrinted>2014-06-11T11:09:00Z</cp:lastPrinted>
  <dcterms:created xsi:type="dcterms:W3CDTF">2012-09-14T10:26:00Z</dcterms:created>
  <dcterms:modified xsi:type="dcterms:W3CDTF">2018-06-18T08:02:00Z</dcterms:modified>
</cp:coreProperties>
</file>