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183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«Первая Национальная Организация Строителей»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         </w:t>
      </w:r>
      <w:r w:rsidR="00AE08EE">
        <w:rPr>
          <w:sz w:val="24"/>
          <w:szCs w:val="24"/>
        </w:rPr>
        <w:t>30</w:t>
      </w:r>
      <w:r w:rsidR="00FA5073" w:rsidRPr="00D734F4">
        <w:rPr>
          <w:sz w:val="24"/>
          <w:szCs w:val="24"/>
        </w:rPr>
        <w:t xml:space="preserve"> </w:t>
      </w:r>
      <w:r w:rsidR="00A64FFE">
        <w:rPr>
          <w:sz w:val="24"/>
          <w:szCs w:val="24"/>
        </w:rPr>
        <w:t>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Лапидус А.А. - Председатель Совета НП «Первая Национальная Организация Строителей»,</w:t>
      </w: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Фельдман О. А.,</w:t>
      </w: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Королев В. В.,</w:t>
      </w: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Гулящих Н.Е.,</w:t>
      </w: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Бликов Е.В.,</w:t>
      </w: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Михайлов Г.С.</w:t>
      </w:r>
      <w:r>
        <w:rPr>
          <w:b w:val="0"/>
          <w:sz w:val="24"/>
          <w:szCs w:val="24"/>
        </w:rPr>
        <w:t>,</w:t>
      </w: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Узденов Х.А.</w:t>
      </w:r>
      <w:r>
        <w:rPr>
          <w:b w:val="0"/>
          <w:sz w:val="24"/>
          <w:szCs w:val="24"/>
        </w:rPr>
        <w:t>,</w:t>
      </w: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Гринштейн М.Я.</w:t>
      </w:r>
      <w:r>
        <w:rPr>
          <w:b w:val="0"/>
          <w:sz w:val="24"/>
          <w:szCs w:val="24"/>
        </w:rPr>
        <w:t>,</w:t>
      </w: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Калинин С.Г.</w:t>
      </w:r>
      <w:r>
        <w:rPr>
          <w:b w:val="0"/>
          <w:sz w:val="24"/>
          <w:szCs w:val="24"/>
        </w:rPr>
        <w:t>,</w:t>
      </w: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>Карпенко В.Н.</w:t>
      </w:r>
      <w:r>
        <w:rPr>
          <w:b w:val="0"/>
          <w:sz w:val="24"/>
          <w:szCs w:val="24"/>
        </w:rPr>
        <w:t>,</w:t>
      </w:r>
    </w:p>
    <w:p w:rsidR="005016E9" w:rsidRPr="008C4203" w:rsidRDefault="005016E9" w:rsidP="005016E9">
      <w:pPr>
        <w:pStyle w:val="a3"/>
        <w:numPr>
          <w:ilvl w:val="0"/>
          <w:numId w:val="1"/>
        </w:numPr>
        <w:tabs>
          <w:tab w:val="clear" w:pos="900"/>
          <w:tab w:val="left" w:pos="709"/>
        </w:tabs>
        <w:ind w:left="-284" w:right="-1" w:firstLine="568"/>
        <w:jc w:val="both"/>
        <w:rPr>
          <w:b w:val="0"/>
          <w:sz w:val="24"/>
          <w:szCs w:val="24"/>
        </w:rPr>
      </w:pPr>
      <w:r w:rsidRPr="008C4203">
        <w:rPr>
          <w:b w:val="0"/>
          <w:sz w:val="24"/>
          <w:szCs w:val="24"/>
        </w:rPr>
        <w:t xml:space="preserve">Лянг О.П. </w:t>
      </w:r>
    </w:p>
    <w:p w:rsidR="00A87B16" w:rsidRPr="00D734F4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A87B16" w:rsidRPr="00D734F4" w:rsidRDefault="00A87B1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7879CD" w:rsidRPr="00D734F4" w:rsidRDefault="007879CD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D734F4" w:rsidRPr="00D734F4" w:rsidRDefault="009B0245" w:rsidP="00A34E8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</w:t>
      </w:r>
      <w:r w:rsidR="007879CD" w:rsidRPr="00D734F4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взамен ранее выданных.</w:t>
      </w:r>
    </w:p>
    <w:p w:rsidR="005059C0" w:rsidRPr="00D734F4" w:rsidRDefault="005059C0" w:rsidP="00A34E83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879CD" w:rsidRPr="00D734F4" w:rsidRDefault="007879CD" w:rsidP="00A34E83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879CD" w:rsidRPr="00D734F4" w:rsidRDefault="008C135C" w:rsidP="00A34E83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Предложено:</w:t>
      </w:r>
      <w:r w:rsidR="007879CD"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 w:rsidR="00D35298" w:rsidRPr="00D734F4"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="002F5ADB" w:rsidRPr="00D734F4">
        <w:rPr>
          <w:rFonts w:ascii="Times New Roman" w:hAnsi="Times New Roman"/>
          <w:sz w:val="24"/>
          <w:szCs w:val="24"/>
        </w:rPr>
        <w:t>ОО</w:t>
      </w:r>
      <w:r w:rsidR="00A41CFF" w:rsidRPr="00D734F4">
        <w:rPr>
          <w:rFonts w:ascii="Times New Roman" w:hAnsi="Times New Roman"/>
          <w:sz w:val="24"/>
          <w:szCs w:val="24"/>
        </w:rPr>
        <w:t>О</w:t>
      </w:r>
      <w:r w:rsidR="007879CD" w:rsidRPr="00D734F4">
        <w:rPr>
          <w:rFonts w:ascii="Times New Roman" w:hAnsi="Times New Roman"/>
          <w:sz w:val="24"/>
          <w:szCs w:val="24"/>
        </w:rPr>
        <w:t xml:space="preserve"> «</w:t>
      </w:r>
      <w:r w:rsidR="00AE08EE">
        <w:rPr>
          <w:rFonts w:ascii="Times New Roman" w:hAnsi="Times New Roman"/>
          <w:color w:val="000000"/>
          <w:sz w:val="24"/>
          <w:szCs w:val="24"/>
        </w:rPr>
        <w:t>ЭнергоСервисСтрой</w:t>
      </w:r>
      <w:r w:rsidR="007879CD" w:rsidRPr="00D734F4">
        <w:rPr>
          <w:rFonts w:ascii="Times New Roman" w:hAnsi="Times New Roman"/>
          <w:bCs/>
          <w:sz w:val="24"/>
          <w:szCs w:val="24"/>
        </w:rPr>
        <w:t xml:space="preserve">», </w:t>
      </w:r>
      <w:r w:rsidR="00AE08EE" w:rsidRPr="00AE08EE">
        <w:rPr>
          <w:rFonts w:ascii="Times New Roman" w:hAnsi="Times New Roman"/>
          <w:bCs/>
          <w:sz w:val="24"/>
          <w:szCs w:val="24"/>
        </w:rPr>
        <w:t>Самарская область</w:t>
      </w:r>
      <w:r w:rsidR="000D4EDB" w:rsidRPr="00D734F4">
        <w:rPr>
          <w:rFonts w:ascii="Times New Roman" w:hAnsi="Times New Roman"/>
          <w:sz w:val="24"/>
          <w:szCs w:val="24"/>
        </w:rPr>
        <w:t xml:space="preserve">, </w:t>
      </w:r>
      <w:r w:rsidR="00A41CFF" w:rsidRPr="00D734F4">
        <w:rPr>
          <w:rFonts w:ascii="Times New Roman" w:hAnsi="Times New Roman"/>
          <w:sz w:val="24"/>
          <w:szCs w:val="24"/>
        </w:rPr>
        <w:t>И</w:t>
      </w:r>
      <w:r w:rsidR="007879CD" w:rsidRPr="00D734F4">
        <w:rPr>
          <w:rFonts w:ascii="Times New Roman" w:hAnsi="Times New Roman"/>
          <w:sz w:val="24"/>
          <w:szCs w:val="24"/>
        </w:rPr>
        <w:t xml:space="preserve">НН </w:t>
      </w:r>
      <w:r w:rsidR="00AE08EE" w:rsidRPr="00AE08EE">
        <w:rPr>
          <w:rFonts w:ascii="Times New Roman" w:hAnsi="Times New Roman"/>
          <w:iCs/>
          <w:color w:val="000000"/>
          <w:sz w:val="24"/>
          <w:szCs w:val="24"/>
        </w:rPr>
        <w:t>6314036150</w:t>
      </w:r>
      <w:r w:rsidR="007879CD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lastRenderedPageBreak/>
        <w:t>13. Устройство внутренних инженерных систем и оборудования зданий и сооружений (15.1; 15.2; 15.3; 15.4; 15.5; 15.6)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(19.1; 19.2; 19.3; 19.4; 19.5; 19.6; 19.7; 19.8; 19.9; 19.10)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20.12; 20.13)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22.6*; 22.8*; 22.11*; 22.12*)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23.8*; 23.9*; 23.10*; 23.11*; 23.14*; 23.16*; 23.19*; 23.20*; 23.21*; 23.22*; 23.23*; 23.24*; 23.25*; 23.26*; 23.27*; 23.28*; 23.30*; 23.31*; 23.32*)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24.20; 24.21; 24.22; 24.23; 24.24; 24.25; 24.26; 24.27; 24.28; 24.29; 24.30)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(25.1; 25.2; 25.4; 25.6; 25.7; 25.8)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(29.1*; 29.2*; 29.3*; 29.4*; 29.6*; 29.7*)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24. Гидротехнические работы, водолазные работы (30.1; 30.2; 30.3; 30.4; 30.5; 30.6; 30.7; 30.8; 30.9; 30.10; 30.11)</w:t>
      </w:r>
    </w:p>
    <w:p w:rsidR="00DE69CD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</w:t>
      </w:r>
    </w:p>
    <w:p w:rsidR="00C9559B" w:rsidRPr="00D734F4" w:rsidRDefault="0087692D" w:rsidP="00DE69CD">
      <w:pPr>
        <w:spacing w:after="0" w:line="240" w:lineRule="auto"/>
        <w:ind w:right="-1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AE08EE">
        <w:rPr>
          <w:rStyle w:val="af"/>
          <w:rFonts w:ascii="Times New Roman" w:hAnsi="Times New Roman"/>
          <w:b w:val="0"/>
          <w:sz w:val="24"/>
          <w:szCs w:val="24"/>
        </w:rPr>
        <w:t>25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E08EE"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 w:rsidR="00AE08EE"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="00C9559B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D35298" w:rsidRPr="00D734F4" w:rsidRDefault="00D35298" w:rsidP="00A34E83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1159" w:rsidRPr="00D734F4" w:rsidRDefault="000561A1" w:rsidP="00A34E83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571159"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 ООО «</w:t>
      </w:r>
      <w:r w:rsidR="00AE08EE">
        <w:rPr>
          <w:rFonts w:ascii="Times New Roman" w:hAnsi="Times New Roman"/>
          <w:color w:val="000000"/>
          <w:sz w:val="24"/>
          <w:szCs w:val="24"/>
        </w:rPr>
        <w:t>ЭнергоСервисСтрой</w:t>
      </w:r>
      <w:r w:rsidR="00AE08EE" w:rsidRPr="00D734F4">
        <w:rPr>
          <w:rFonts w:ascii="Times New Roman" w:hAnsi="Times New Roman"/>
          <w:bCs/>
          <w:sz w:val="24"/>
          <w:szCs w:val="24"/>
        </w:rPr>
        <w:t xml:space="preserve">», </w:t>
      </w:r>
      <w:r w:rsidR="00AE08EE" w:rsidRPr="00AE08EE">
        <w:rPr>
          <w:rFonts w:ascii="Times New Roman" w:hAnsi="Times New Roman"/>
          <w:bCs/>
          <w:sz w:val="24"/>
          <w:szCs w:val="24"/>
        </w:rPr>
        <w:t>Самарская область</w:t>
      </w:r>
      <w:r w:rsidR="00AE08EE" w:rsidRPr="00D734F4">
        <w:rPr>
          <w:rFonts w:ascii="Times New Roman" w:hAnsi="Times New Roman"/>
          <w:sz w:val="24"/>
          <w:szCs w:val="24"/>
        </w:rPr>
        <w:t xml:space="preserve">, ИНН </w:t>
      </w:r>
      <w:r w:rsidR="00AE08EE" w:rsidRPr="00AE08EE">
        <w:rPr>
          <w:rFonts w:ascii="Times New Roman" w:hAnsi="Times New Roman"/>
          <w:iCs/>
          <w:color w:val="000000"/>
          <w:sz w:val="24"/>
          <w:szCs w:val="24"/>
        </w:rPr>
        <w:t>6314036150</w:t>
      </w:r>
      <w:r w:rsidR="00571159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3.6*; 3.7*)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lastRenderedPageBreak/>
        <w:t>17. Устройство наружных сетей газоснабжения, кроме магистральных (19.1; 19.2; 19.3; 19.4; 19.5; 19.6; 19.7; 19.8; 19.9; 19.10)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20.12; 20.13)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22.6*; 22.8*; 22.11*; 22.12*)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20. Монтажные работы (23.1*; 23.2*; 23.3*; 23.4*; 23.5*; 23.6*; 23.8*; 23.9*; 23.10*; 23.11*; 23.14*; 23.16*; 23.19*; 23.20*; 23.21*; 23.22*; 23.23*; 23.24*; 23.25*; 23.26*; 23.27*; 23.28*; 23.30*; 23.31*; 23.32*)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24.13; 24.14; 24.20; 24.21; 24.22; 24.23; 24.24; 24.25; 24.26; 24.27; 24.28; 24.29; 24.30)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аэродромодов (25.1; 25.2; 25.4; 25.6; 25.7; 25.8)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(29.1*; 29.2*; 29.3*; 29.4*; 29.6*; 29.7*)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24. Гидротехнические работы, водолазные работы (30.1; 30.2; 30.3; 30.4; 30.5; 30.6; 30.7; 30.8; 30.9; 30.10; 30.11)</w:t>
      </w:r>
    </w:p>
    <w:p w:rsid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33.10*; 33.11*; 33.12*; 33.13*)</w:t>
      </w:r>
    </w:p>
    <w:p w:rsidR="00DE69CD" w:rsidRPr="00D734F4" w:rsidRDefault="00AE08EE" w:rsidP="00AE08EE">
      <w:pPr>
        <w:spacing w:after="0" w:line="240" w:lineRule="auto"/>
        <w:ind w:right="-1" w:firstLine="567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пять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e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F4DFE" w:rsidRPr="00D734F4" w:rsidRDefault="007F4DFE" w:rsidP="00A34E8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17E57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 </w:t>
      </w:r>
      <w:r w:rsidR="00192B37" w:rsidRPr="00D734F4">
        <w:rPr>
          <w:rFonts w:ascii="Times New Roman" w:hAnsi="Times New Roman"/>
          <w:b/>
          <w:sz w:val="24"/>
          <w:szCs w:val="24"/>
        </w:rPr>
        <w:t xml:space="preserve">По </w:t>
      </w:r>
      <w:r w:rsidRPr="00D734F4">
        <w:rPr>
          <w:rFonts w:ascii="Times New Roman" w:hAnsi="Times New Roman"/>
          <w:b/>
          <w:sz w:val="24"/>
          <w:szCs w:val="24"/>
        </w:rPr>
        <w:t>второму</w:t>
      </w:r>
      <w:r w:rsidR="00192B37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B17E57" w:rsidRPr="00D734F4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351F38" w:rsidRPr="00D734F4">
        <w:rPr>
          <w:rFonts w:ascii="Times New Roman" w:hAnsi="Times New Roman"/>
          <w:b/>
          <w:sz w:val="24"/>
          <w:szCs w:val="24"/>
        </w:rPr>
        <w:t>НП</w:t>
      </w:r>
      <w:r w:rsidR="00B17E57" w:rsidRPr="00D734F4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973FF" w:rsidRPr="00D734F4" w:rsidRDefault="00B973F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441E3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2.1 </w:t>
      </w:r>
      <w:r w:rsidR="00316451"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</w:t>
      </w:r>
      <w:r w:rsidR="00316451" w:rsidRPr="00D734F4">
        <w:rPr>
          <w:rFonts w:ascii="Times New Roman" w:hAnsi="Times New Roman"/>
          <w:sz w:val="24"/>
          <w:szCs w:val="24"/>
        </w:rPr>
        <w:t xml:space="preserve">нести изменения в ранее выданное </w:t>
      </w:r>
      <w:r w:rsidR="00AE08EE">
        <w:rPr>
          <w:rFonts w:ascii="Times New Roman" w:hAnsi="Times New Roman"/>
          <w:sz w:val="24"/>
          <w:szCs w:val="24"/>
        </w:rPr>
        <w:t>ЗА</w:t>
      </w:r>
      <w:r w:rsidR="000859F3" w:rsidRPr="00D734F4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B66120" w:rsidRPr="00D734F4">
        <w:rPr>
          <w:rFonts w:ascii="Times New Roman" w:hAnsi="Times New Roman"/>
          <w:color w:val="000000"/>
          <w:sz w:val="24"/>
          <w:szCs w:val="24"/>
        </w:rPr>
        <w:t>«</w:t>
      </w:r>
      <w:r w:rsidR="00AE08EE">
        <w:rPr>
          <w:rFonts w:ascii="Times New Roman" w:hAnsi="Times New Roman"/>
          <w:color w:val="000000"/>
          <w:sz w:val="24"/>
          <w:szCs w:val="24"/>
        </w:rPr>
        <w:t>Компьютер Стройсервис</w:t>
      </w:r>
      <w:r w:rsidR="000859F3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530A20" w:rsidRPr="00D734F4">
        <w:rPr>
          <w:rFonts w:ascii="Times New Roman" w:hAnsi="Times New Roman"/>
          <w:sz w:val="24"/>
          <w:szCs w:val="24"/>
        </w:rPr>
        <w:t>,</w:t>
      </w:r>
      <w:r w:rsidR="000859F3" w:rsidRPr="00D734F4">
        <w:rPr>
          <w:rFonts w:ascii="Times New Roman" w:hAnsi="Times New Roman"/>
          <w:sz w:val="24"/>
          <w:szCs w:val="24"/>
        </w:rPr>
        <w:t xml:space="preserve"> </w:t>
      </w:r>
      <w:r w:rsidR="00AE08EE">
        <w:rPr>
          <w:rFonts w:ascii="Times New Roman" w:hAnsi="Times New Roman"/>
          <w:sz w:val="24"/>
          <w:szCs w:val="24"/>
        </w:rPr>
        <w:t>г. Москва</w:t>
      </w:r>
      <w:r w:rsidR="00316451" w:rsidRPr="00D734F4">
        <w:rPr>
          <w:rFonts w:ascii="Times New Roman" w:hAnsi="Times New Roman"/>
          <w:sz w:val="24"/>
          <w:szCs w:val="24"/>
        </w:rPr>
        <w:t>,</w:t>
      </w:r>
      <w:r w:rsidR="002F2C7E" w:rsidRPr="00D734F4">
        <w:rPr>
          <w:rFonts w:ascii="Times New Roman" w:hAnsi="Times New Roman"/>
          <w:sz w:val="24"/>
          <w:szCs w:val="24"/>
        </w:rPr>
        <w:t xml:space="preserve"> ИНН</w:t>
      </w:r>
      <w:r w:rsidR="000F7C63" w:rsidRPr="00D734F4">
        <w:rPr>
          <w:rFonts w:ascii="Times New Roman" w:hAnsi="Times New Roman"/>
          <w:sz w:val="24"/>
          <w:szCs w:val="24"/>
        </w:rPr>
        <w:t xml:space="preserve"> </w:t>
      </w:r>
      <w:r w:rsidR="00AE08EE" w:rsidRPr="00AE08EE">
        <w:rPr>
          <w:rFonts w:ascii="Times New Roman" w:hAnsi="Times New Roman"/>
          <w:iCs/>
          <w:color w:val="000000"/>
          <w:sz w:val="24"/>
          <w:szCs w:val="24"/>
        </w:rPr>
        <w:t>7728036598</w:t>
      </w:r>
      <w:r w:rsidR="000F7C63" w:rsidRPr="00D734F4">
        <w:rPr>
          <w:rFonts w:ascii="Times New Roman" w:hAnsi="Times New Roman"/>
          <w:sz w:val="24"/>
          <w:szCs w:val="24"/>
        </w:rPr>
        <w:t>,</w:t>
      </w:r>
      <w:r w:rsidR="00316451"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(20.1; 20.2; 20.10)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11. Монтажные работы (23.1; 23.2; 23.5; 23.6; 23.24; 23.28; 23.31)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(24.6; 24.7; 24.10; 24.14; 24.18; 24.19)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DE69CD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lastRenderedPageBreak/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0561A1" w:rsidRPr="00A34E83" w:rsidRDefault="00E76C82" w:rsidP="00DE69CD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E08EE">
        <w:rPr>
          <w:rStyle w:val="af"/>
          <w:rFonts w:ascii="Times New Roman" w:hAnsi="Times New Roman"/>
          <w:b w:val="0"/>
          <w:sz w:val="24"/>
          <w:szCs w:val="24"/>
        </w:rPr>
        <w:t>14</w:t>
      </w:r>
      <w:r w:rsidR="007073A3"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AE08EE"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="000561A1" w:rsidRPr="00D734F4">
        <w:rPr>
          <w:rFonts w:ascii="Times New Roman" w:hAnsi="Times New Roman"/>
          <w:sz w:val="24"/>
          <w:szCs w:val="24"/>
        </w:rPr>
        <w:t>) вид</w:t>
      </w:r>
      <w:r w:rsidR="00AE08EE">
        <w:rPr>
          <w:rFonts w:ascii="Times New Roman" w:hAnsi="Times New Roman"/>
          <w:sz w:val="24"/>
          <w:szCs w:val="24"/>
        </w:rPr>
        <w:t>ов</w:t>
      </w:r>
      <w:r w:rsidR="000561A1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</w:t>
      </w:r>
      <w:r w:rsidR="00E76C82" w:rsidRPr="00D734F4">
        <w:rPr>
          <w:rFonts w:ascii="Times New Roman" w:hAnsi="Times New Roman"/>
          <w:sz w:val="24"/>
          <w:szCs w:val="24"/>
        </w:rPr>
        <w:t>тив» - нет; «Воздержался» - нет</w:t>
      </w:r>
    </w:p>
    <w:p w:rsidR="00E76C82" w:rsidRPr="00D734F4" w:rsidRDefault="00E76C8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0561A1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08EE">
        <w:rPr>
          <w:rFonts w:ascii="Times New Roman" w:hAnsi="Times New Roman"/>
          <w:sz w:val="24"/>
          <w:szCs w:val="24"/>
        </w:rPr>
        <w:t>ЗА</w:t>
      </w:r>
      <w:r w:rsidR="00AE08EE" w:rsidRPr="00D734F4">
        <w:rPr>
          <w:rFonts w:ascii="Times New Roman" w:hAnsi="Times New Roman"/>
          <w:color w:val="000000"/>
          <w:sz w:val="24"/>
          <w:szCs w:val="24"/>
        </w:rPr>
        <w:t>О «</w:t>
      </w:r>
      <w:r w:rsidR="00AE08EE">
        <w:rPr>
          <w:rFonts w:ascii="Times New Roman" w:hAnsi="Times New Roman"/>
          <w:color w:val="000000"/>
          <w:sz w:val="24"/>
          <w:szCs w:val="24"/>
        </w:rPr>
        <w:t>Компьютер Стройсервис</w:t>
      </w:r>
      <w:r w:rsidR="00AE08EE" w:rsidRPr="00D734F4">
        <w:rPr>
          <w:rFonts w:ascii="Times New Roman" w:hAnsi="Times New Roman"/>
          <w:color w:val="000000"/>
          <w:sz w:val="24"/>
          <w:szCs w:val="24"/>
        </w:rPr>
        <w:t>»</w:t>
      </w:r>
      <w:r w:rsidR="00AE08EE" w:rsidRPr="00D734F4">
        <w:rPr>
          <w:rFonts w:ascii="Times New Roman" w:hAnsi="Times New Roman"/>
          <w:sz w:val="24"/>
          <w:szCs w:val="24"/>
        </w:rPr>
        <w:t xml:space="preserve">, </w:t>
      </w:r>
      <w:r w:rsidR="00AE08EE">
        <w:rPr>
          <w:rFonts w:ascii="Times New Roman" w:hAnsi="Times New Roman"/>
          <w:sz w:val="24"/>
          <w:szCs w:val="24"/>
        </w:rPr>
        <w:t>г. Москва</w:t>
      </w:r>
      <w:r w:rsidR="00AE08EE" w:rsidRPr="00D734F4">
        <w:rPr>
          <w:rFonts w:ascii="Times New Roman" w:hAnsi="Times New Roman"/>
          <w:sz w:val="24"/>
          <w:szCs w:val="24"/>
        </w:rPr>
        <w:t xml:space="preserve">, ИНН </w:t>
      </w:r>
      <w:r w:rsidR="00AE08EE" w:rsidRPr="00AE08EE">
        <w:rPr>
          <w:rFonts w:ascii="Times New Roman" w:hAnsi="Times New Roman"/>
          <w:iCs/>
          <w:color w:val="000000"/>
          <w:sz w:val="24"/>
          <w:szCs w:val="24"/>
        </w:rPr>
        <w:t>7728036598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15.4; 15.5; 15.6)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(20.1; 20.2; 20.10)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11. Монтажные работы (23.1; 23.2; 23.5; 23.6; 23.24; 23.28; 23.31)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(24.6; 24.7; 24.10; 24.14; 24.18; 24.19)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9A3F44" w:rsidRPr="00D734F4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0561A1" w:rsidRPr="00D734F4" w:rsidRDefault="000561A1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561A1" w:rsidRPr="00D734F4" w:rsidRDefault="000561A1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0561A1" w:rsidRPr="00D734F4" w:rsidRDefault="000561A1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8C135C" w:rsidRPr="00D734F4">
        <w:rPr>
          <w:rFonts w:ascii="Times New Roman" w:hAnsi="Times New Roman"/>
          <w:b/>
          <w:sz w:val="24"/>
          <w:szCs w:val="24"/>
        </w:rPr>
        <w:t>2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61CBD">
        <w:rPr>
          <w:rFonts w:ascii="Times New Roman" w:hAnsi="Times New Roman"/>
          <w:sz w:val="24"/>
          <w:szCs w:val="24"/>
        </w:rPr>
        <w:t>ОО</w:t>
      </w:r>
      <w:r w:rsidR="009C3455" w:rsidRPr="00D734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 w:rsidR="00AE08EE">
        <w:rPr>
          <w:rFonts w:ascii="Times New Roman" w:hAnsi="Times New Roman"/>
          <w:bCs/>
          <w:iCs/>
          <w:color w:val="000000"/>
          <w:sz w:val="24"/>
          <w:szCs w:val="24"/>
        </w:rPr>
        <w:t>фирма «Комфорт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AE08EE" w:rsidRPr="00AE08EE">
        <w:rPr>
          <w:rFonts w:ascii="Times New Roman" w:hAnsi="Times New Roman"/>
          <w:sz w:val="24"/>
          <w:szCs w:val="24"/>
        </w:rPr>
        <w:t>Нижегородская обл</w:t>
      </w:r>
      <w:r w:rsidR="00AE08EE">
        <w:rPr>
          <w:rFonts w:ascii="Times New Roman" w:hAnsi="Times New Roman"/>
          <w:sz w:val="24"/>
          <w:szCs w:val="24"/>
        </w:rPr>
        <w:t>асть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AE08EE" w:rsidRPr="00AE08EE">
        <w:rPr>
          <w:rFonts w:ascii="Times New Roman" w:hAnsi="Times New Roman"/>
          <w:color w:val="000000"/>
          <w:sz w:val="24"/>
          <w:szCs w:val="24"/>
        </w:rPr>
        <w:t>5206001649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(5.2; 5.3; 5.4; 5.5; 5.6; 5.7; 5.8)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внутренних инженерных систем и оборудования зданий и сооружений (15.1; 15.2; 15.3; 15.4; 15.5; 15.6)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20.3; 20.5; 20.6; 20.8; 20.9; 20.10; 20.11; 20.12)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(22.1; 22.2; 22.3; 22.4; 22.5; 22.6; 22.7; 22.8; 22.10; 22.11; 22.12)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23.3; 23.4; 23.5; 23.11; 23.20; 23.21; 23.22; 23.23; 23.24; 23.25; 23.26; 23.27; 23.28; 23.30; 23.32)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24.19; 24.20; 24.21; 24.22; 24.23; 24.24; 24.25; 24.26; 24.29; 24.30)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25.6; 25.7; 25.8)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23. Промышленные печи и дымовые трубы (31.2; 31.3; 31.4; 31.5)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9A3F44" w:rsidRPr="00D734F4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</w:t>
      </w:r>
    </w:p>
    <w:p w:rsidR="000561A1" w:rsidRPr="00D734F4" w:rsidRDefault="00A67297" w:rsidP="00C61CB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AE08EE">
        <w:rPr>
          <w:rFonts w:ascii="Times New Roman" w:hAnsi="Times New Roman"/>
          <w:sz w:val="24"/>
          <w:szCs w:val="24"/>
        </w:rPr>
        <w:t>25</w:t>
      </w:r>
      <w:r w:rsidR="00A75D4E" w:rsidRPr="00D734F4">
        <w:rPr>
          <w:rFonts w:ascii="Times New Roman" w:hAnsi="Times New Roman"/>
          <w:sz w:val="24"/>
          <w:szCs w:val="24"/>
        </w:rPr>
        <w:t xml:space="preserve"> (</w:t>
      </w:r>
      <w:r w:rsidR="00AE08EE">
        <w:rPr>
          <w:rFonts w:ascii="Times New Roman" w:hAnsi="Times New Roman"/>
          <w:sz w:val="24"/>
          <w:szCs w:val="24"/>
        </w:rPr>
        <w:t>двадцать пять</w:t>
      </w:r>
      <w:r w:rsidR="00A75D4E" w:rsidRPr="00D734F4">
        <w:rPr>
          <w:rFonts w:ascii="Times New Roman" w:hAnsi="Times New Roman"/>
          <w:sz w:val="24"/>
          <w:szCs w:val="24"/>
        </w:rPr>
        <w:t>) вид</w:t>
      </w:r>
      <w:r w:rsidR="00DE69CD">
        <w:rPr>
          <w:rFonts w:ascii="Times New Roman" w:hAnsi="Times New Roman"/>
          <w:sz w:val="24"/>
          <w:szCs w:val="24"/>
        </w:rPr>
        <w:t>ов</w:t>
      </w:r>
      <w:r w:rsidR="00A75D4E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75D4E" w:rsidRPr="00D734F4" w:rsidRDefault="00A75D4E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нет.</w:t>
      </w:r>
    </w:p>
    <w:p w:rsidR="00A67297" w:rsidRPr="00D734F4" w:rsidRDefault="00A67297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A75D4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61CBD">
        <w:rPr>
          <w:rFonts w:ascii="Times New Roman" w:hAnsi="Times New Roman"/>
          <w:sz w:val="24"/>
          <w:szCs w:val="24"/>
        </w:rPr>
        <w:t>ОО</w:t>
      </w:r>
      <w:r w:rsidR="00C61CBD" w:rsidRPr="00D734F4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 </w:t>
      </w:r>
      <w:r w:rsidR="00AE08EE">
        <w:rPr>
          <w:rFonts w:ascii="Times New Roman" w:hAnsi="Times New Roman"/>
          <w:bCs/>
          <w:iCs/>
          <w:color w:val="000000"/>
          <w:sz w:val="24"/>
          <w:szCs w:val="24"/>
        </w:rPr>
        <w:t>фирма «Комфорт</w:t>
      </w:r>
      <w:r w:rsidR="00AE08EE"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AE08EE" w:rsidRPr="00D734F4">
        <w:rPr>
          <w:rFonts w:ascii="Times New Roman" w:hAnsi="Times New Roman"/>
          <w:sz w:val="24"/>
          <w:szCs w:val="24"/>
        </w:rPr>
        <w:t xml:space="preserve">, </w:t>
      </w:r>
      <w:r w:rsidR="00AE08EE" w:rsidRPr="00AE08EE">
        <w:rPr>
          <w:rFonts w:ascii="Times New Roman" w:hAnsi="Times New Roman"/>
          <w:sz w:val="24"/>
          <w:szCs w:val="24"/>
        </w:rPr>
        <w:t>Нижегородская обл</w:t>
      </w:r>
      <w:r w:rsidR="00AE08EE">
        <w:rPr>
          <w:rFonts w:ascii="Times New Roman" w:hAnsi="Times New Roman"/>
          <w:sz w:val="24"/>
          <w:szCs w:val="24"/>
        </w:rPr>
        <w:t>асть</w:t>
      </w:r>
      <w:r w:rsidR="00AE08EE" w:rsidRPr="00D734F4">
        <w:rPr>
          <w:rFonts w:ascii="Times New Roman" w:hAnsi="Times New Roman"/>
          <w:sz w:val="24"/>
          <w:szCs w:val="24"/>
        </w:rPr>
        <w:t xml:space="preserve">, ИНН </w:t>
      </w:r>
      <w:r w:rsidR="00AE08EE" w:rsidRPr="00AE08EE">
        <w:rPr>
          <w:rFonts w:ascii="Times New Roman" w:hAnsi="Times New Roman"/>
          <w:color w:val="000000"/>
          <w:sz w:val="24"/>
          <w:szCs w:val="24"/>
        </w:rPr>
        <w:t>5206001649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(5.2; 5.3; 5.4; 5.5; 5.6; 5.7; 5.8)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газоснабжения, кроме магистральных (19.1; 19.2; 19.3; 19.4; 19.5; 19.6; 19.7; 19.8; 19.9; 19.10)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lastRenderedPageBreak/>
        <w:t>17. Устройство наружных электрических сетей и линий связи (20.1; 20.2; 20.3; 20.5; 20.6; 20.8; 20.9; 20.10; 20.11; 20.12)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18. Устройство объектов нефтяной и газовой промышленности (22.1; 22.2; 22.3; 22.4; 22.5; 22.6; 22.7; 22.8; 22.10; 22.11; 22.12)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23.3; 23.4; 23.5; 23.11; 23.20; 23.21; 23.22; 23.23; 23.24; 23.25; 23.26; 23.27; 23.28; 23.30; 23.32)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24.2; 24.3; 24.4; 24.5; 24.6; 24.7; 24.8; 24.9; 24.10; 24.11; 24.12.; 24.13; 24.14; 24.19; 24.20; 24.21; 24.22; 24.23; 24.24; 24.25; 24.26; 24.29; 24.30)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(25.1; 25.2; 25.4; 25.6; 25.7; 25.8)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(29.1; 29.2; 29.3; 29.4; 29.5; 29.6; 29.7)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23. Промышленные печи и дымовые трубы (31.2; 31.3; 31.4; 31.5)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</w:t>
      </w:r>
    </w:p>
    <w:p w:rsidR="00AE08EE" w:rsidRPr="00D734F4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33.1.13; 33.2; 33.2.1; 33.2.6; 33.2.7; 33.3; 33.4; 33.5; 33.6; 33.7; 33.8; 33.9; 33.10; 33.13)</w:t>
      </w:r>
    </w:p>
    <w:p w:rsidR="009A3F44" w:rsidRPr="00D734F4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25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A75D4E" w:rsidRPr="00D734F4" w:rsidRDefault="00A75D4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53194" w:rsidRPr="00D734F4" w:rsidRDefault="00253194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374F2" w:rsidRPr="00D734F4" w:rsidRDefault="001374F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2.3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08EE">
        <w:rPr>
          <w:rFonts w:ascii="Times New Roman" w:hAnsi="Times New Roman"/>
          <w:sz w:val="24"/>
          <w:szCs w:val="24"/>
        </w:rPr>
        <w:t>ЗАО</w:t>
      </w:r>
      <w:r w:rsidRPr="00D734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E08EE">
        <w:rPr>
          <w:rFonts w:ascii="Times New Roman" w:hAnsi="Times New Roman"/>
          <w:color w:val="000000"/>
          <w:sz w:val="24"/>
          <w:szCs w:val="24"/>
        </w:rPr>
        <w:t>МосАЛКА Бау</w:t>
      </w:r>
      <w:r w:rsidR="009A3F44" w:rsidRPr="00D734F4">
        <w:rPr>
          <w:rFonts w:ascii="Times New Roman" w:hAnsi="Times New Roman"/>
          <w:color w:val="000000"/>
          <w:sz w:val="24"/>
          <w:szCs w:val="24"/>
        </w:rPr>
        <w:t>»,</w:t>
      </w:r>
      <w:r w:rsidR="00396605" w:rsidRPr="00D734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08EE">
        <w:rPr>
          <w:rFonts w:ascii="Times New Roman" w:hAnsi="Times New Roman"/>
          <w:sz w:val="24"/>
          <w:szCs w:val="24"/>
        </w:rPr>
        <w:t>г. Москва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AE08EE" w:rsidRPr="00AE08EE">
        <w:rPr>
          <w:rFonts w:ascii="Times New Roman" w:hAnsi="Times New Roman"/>
          <w:iCs/>
          <w:color w:val="000000"/>
          <w:sz w:val="24"/>
          <w:szCs w:val="24"/>
        </w:rPr>
        <w:t>7705859010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20.5*; 20.6*; 20.8*; 20.9*; 20.10*; 20.11*; 20.12*; 20.13*)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23.2*; 23.4*; 23.5*; 23.6*; 23.19*; 23.20*; 23.21*; 23.22*; 23.23*; 23.24*; 23.25*; 23.26*; 23.27*; 23.28*; 23.29*; 23.30*; 23.32*)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lastRenderedPageBreak/>
        <w:t>20. Пусконаладочные работы (24.1*; 24.2*; 24.3*; 24.4*; 24.5*; 24.6*; 24.7*; 24.8*; 24.9*; 24.10*; 24.11*; 24.12.*; 24.13*; 24.14*; 24.23*; 24.25*; 24.26*; 24.29*; 24.30*)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(25.1*; 25.2*; 25.3*; 25.4*; 25.5*; 25.6*; 25.7*; 25.8*)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22. Промышленные печи и дымовые трубы (31.2*; 31.3*; 31.4*; 31.5*)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1374F2" w:rsidRPr="00D734F4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33.2; 33.2.1; 33.2.7; 33.3; 33.4; 33.5; 33.6; 33.7; 33.10; 33.12; 33.13)</w:t>
      </w:r>
    </w:p>
    <w:p w:rsidR="009A3F44" w:rsidRPr="00D734F4" w:rsidRDefault="00A34E83" w:rsidP="00481A8E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E08EE">
        <w:rPr>
          <w:rFonts w:ascii="Times New Roman" w:hAnsi="Times New Roman"/>
          <w:sz w:val="24"/>
          <w:szCs w:val="24"/>
        </w:rPr>
        <w:t>Итого: 24</w:t>
      </w:r>
      <w:r w:rsidR="00481A8E">
        <w:rPr>
          <w:rFonts w:ascii="Times New Roman" w:hAnsi="Times New Roman"/>
          <w:sz w:val="24"/>
          <w:szCs w:val="24"/>
        </w:rPr>
        <w:t xml:space="preserve"> (</w:t>
      </w:r>
      <w:r w:rsidR="00AE08EE">
        <w:rPr>
          <w:rFonts w:ascii="Times New Roman" w:hAnsi="Times New Roman"/>
          <w:sz w:val="24"/>
          <w:szCs w:val="24"/>
        </w:rPr>
        <w:t>двадцать четыре</w:t>
      </w:r>
      <w:r w:rsidR="009A3F44" w:rsidRPr="00D734F4">
        <w:rPr>
          <w:rFonts w:ascii="Times New Roman" w:hAnsi="Times New Roman"/>
          <w:sz w:val="24"/>
          <w:szCs w:val="24"/>
        </w:rPr>
        <w:t>) вид</w:t>
      </w:r>
      <w:r w:rsidR="00AE08EE">
        <w:rPr>
          <w:rFonts w:ascii="Times New Roman" w:hAnsi="Times New Roman"/>
          <w:sz w:val="24"/>
          <w:szCs w:val="24"/>
        </w:rPr>
        <w:t>а</w:t>
      </w:r>
      <w:r w:rsidR="009A3F44"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- 11 (Одиннадцать); «Против» - нет; «Воздержался» - нет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1374F2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E08EE">
        <w:rPr>
          <w:rFonts w:ascii="Times New Roman" w:hAnsi="Times New Roman"/>
          <w:sz w:val="24"/>
          <w:szCs w:val="24"/>
        </w:rPr>
        <w:t>ЗАО</w:t>
      </w:r>
      <w:r w:rsidR="00AE08EE" w:rsidRPr="00D734F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AE08EE">
        <w:rPr>
          <w:rFonts w:ascii="Times New Roman" w:hAnsi="Times New Roman"/>
          <w:color w:val="000000"/>
          <w:sz w:val="24"/>
          <w:szCs w:val="24"/>
        </w:rPr>
        <w:t>МосАЛКА Бау</w:t>
      </w:r>
      <w:r w:rsidR="00AE08EE" w:rsidRPr="00D734F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AE08EE">
        <w:rPr>
          <w:rFonts w:ascii="Times New Roman" w:hAnsi="Times New Roman"/>
          <w:sz w:val="24"/>
          <w:szCs w:val="24"/>
        </w:rPr>
        <w:t>г. Москва</w:t>
      </w:r>
      <w:r w:rsidR="00AE08EE" w:rsidRPr="00D734F4">
        <w:rPr>
          <w:rFonts w:ascii="Times New Roman" w:hAnsi="Times New Roman"/>
          <w:sz w:val="24"/>
          <w:szCs w:val="24"/>
        </w:rPr>
        <w:t xml:space="preserve">, ИНН </w:t>
      </w:r>
      <w:r w:rsidR="00AE08EE" w:rsidRPr="00AE08EE">
        <w:rPr>
          <w:rFonts w:ascii="Times New Roman" w:hAnsi="Times New Roman"/>
          <w:iCs/>
          <w:color w:val="000000"/>
          <w:sz w:val="24"/>
          <w:szCs w:val="24"/>
        </w:rPr>
        <w:t>7705859010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5.3*; 5.4*; 5.5*; 5.6*; 5.7*; 5.8*; 5.9*)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(9.1*; 9.2*; 9.3*)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10.2*; 10.3*; 10.4*; 10.5*; 10.6*)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(11.1*; 11.2*)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12. Фасадные работы (14.1*; 14.2*)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15.3*; 15.4*; 15.5*; 15.6*)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17.5*; 17.6*; 17.7*)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18.2*; 18.3*; 18.4*; 18.5*)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газоснабжения, кроме магистральных (19.1*; 19.2*; 19.3*; 19.4*; 19.5*; 19.6*; 19.7*; 19.8*; 19.9*; 19.10*)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20.3*; 20.5*; 20.6*; 20.8*; 20.9*; 20.10*; 20.11*; 20.12*; 20.13*)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23.2*; 23.4*; 23.5*; 23.6*; 23.19*; 23.20*; 23.21*; 23.22*; 23.23*; 23.24*; 23.25*; 23.26*; 23.27*; 23.28*; 23.29*; 23.30*; 23.32*)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(24.1*; 24.2*; 24.3*; 24.4*; 24.5*; 24.6*; 24.7*; 24.8*; 24.9*; 24.10*; 24.11*; 24.12.*; 24.13*; 24.14*; 24.23*; 24.25*; 24.26*; 24.29*; 24.30*)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аэродромодов (25.1*; 25.2*; 25.3*; 25.4*; 25.5*; 25.6*; 25.7*; 25.8*)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22. Промышленные печи и дымовые трубы (31.2*; 31.3*; 31.4*; 31.5*)</w:t>
      </w:r>
    </w:p>
    <w:p w:rsidR="00AE08EE" w:rsidRPr="00AE08EE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lastRenderedPageBreak/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AE08EE" w:rsidRPr="00D734F4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E08EE">
        <w:rPr>
          <w:rFonts w:ascii="Times New Roman" w:hAnsi="Times New Roman"/>
          <w:iCs/>
          <w:color w:val="000000"/>
          <w:sz w:val="24"/>
          <w:szCs w:val="24"/>
        </w:rPr>
        <w:t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33.1.11; 33.2; 33.2.1; 33.2.7; 33.3; 33.4; 33.5; 33.6; 33.7; 33.10; 33.12; 33.13)</w:t>
      </w:r>
    </w:p>
    <w:p w:rsidR="009A3F44" w:rsidRPr="00D734F4" w:rsidRDefault="00AE08EE" w:rsidP="00AE08EE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Итого: 24 (двадцать 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374F2" w:rsidRPr="00D734F4" w:rsidRDefault="001374F2" w:rsidP="00A34E83">
      <w:pPr>
        <w:spacing w:after="0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2.4</w:t>
      </w:r>
      <w:r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AE08EE">
        <w:rPr>
          <w:rFonts w:ascii="Times New Roman" w:hAnsi="Times New Roman"/>
          <w:bCs/>
          <w:iCs/>
          <w:color w:val="000000"/>
          <w:sz w:val="24"/>
          <w:szCs w:val="24"/>
        </w:rPr>
        <w:t>ТверьСтройСервис</w:t>
      </w:r>
      <w:r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, </w:t>
      </w:r>
      <w:r w:rsidR="00B97721">
        <w:rPr>
          <w:rFonts w:ascii="Times New Roman" w:hAnsi="Times New Roman"/>
          <w:sz w:val="24"/>
          <w:szCs w:val="24"/>
        </w:rPr>
        <w:t>Тверская область</w:t>
      </w:r>
      <w:r w:rsidRPr="00D734F4">
        <w:rPr>
          <w:rFonts w:ascii="Times New Roman" w:hAnsi="Times New Roman"/>
          <w:sz w:val="24"/>
          <w:szCs w:val="24"/>
        </w:rPr>
        <w:t xml:space="preserve">, ИНН </w:t>
      </w:r>
      <w:r w:rsidR="00B97721" w:rsidRPr="00B97721">
        <w:rPr>
          <w:rFonts w:ascii="Times New Roman" w:hAnsi="Times New Roman"/>
          <w:color w:val="000000"/>
          <w:sz w:val="24"/>
          <w:szCs w:val="24"/>
        </w:rPr>
        <w:t>6950017099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4.2; 4.3; 4.4; 4.5)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20.4*; 20.5; 20.6; 20.7*; 20.8; 20.9; 20.10; 20.11; 20.12; 20.13)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(22.1; 22.2; 22.3; 22.4; 22.5; 22.6; 22.7; 22.8; 22.9*; 22.10; 22.11; 22.12)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21. Монтажные работы (23.1; 23.2; 23.3; 23.4; 23.5; 23.6; 23.8*; 23.9; 23.10; 23.11; 23.12*; 23.13*; 23.14*; 23.15*; 23.16; 23.17*; 23.18; 23.19; 23.20; 23.21; 23.22; 23.23; 23.24; 23.25; 23.26; 23.27; 23.28; 23.30; 23.31; 23.32; 23.33; 23.36)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24.3; 24.4; 24.5; 24.6; 24.7; 24.8; 24.9; 24.10; 24.11; 24.12.; 24.13; 24.14; 24.15; 24.16; 24.17; 24.18; 24.19; 24.20; 24.21; 24.22; 24.23; 24.24; 24.25; 24.26; 24.27; 24.28; 24.29; 24.30; 24.31*)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аэродромодов (25.1; 25.2; 25.3*; 25.4; 25.5*; 25.6; 25.7; 25.8)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(26.1; 26.2; 26.3; 26.4; 26.5; 26.6; 26.7; 26.8)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27.6*; 27.7*)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lastRenderedPageBreak/>
        <w:t>27. Устройство мостов, эстакад и путепроводов (29.1; 29.2; 29.3; 29.4; 29.5; 29.6; 29.7)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28. Гидротехнические работы, водолазные работы (30.1; 30.2; 30.3; 30.4; 30.5; 30.6; 30.7; 30.8; 30.9; 30.10*; 30.11)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31.2; 31.3; 31.4; 31.5)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32.12*; 32.13; 32.14)</w:t>
      </w:r>
    </w:p>
    <w:p w:rsidR="009A3F44" w:rsidRPr="00D734F4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33.1.12a; 33.1.13*; 33.1.14*; 33.2*; 33.2.1*; 33.2.2*; 33.2.3*; 33.2.4*; 33.2.5*; 33.2.6*; 33.2.7*; 33.3*; 33.4*; 33.5*; 33.6*; 33.7*; 33.8*; 33.9*; 33.10*; 33.11*; 33.12*; 33.13*)</w:t>
      </w:r>
    </w:p>
    <w:p w:rsidR="001374F2" w:rsidRPr="00D734F4" w:rsidRDefault="00C61CBD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</w:t>
      </w:r>
      <w:r w:rsidR="00B97721">
        <w:rPr>
          <w:rFonts w:ascii="Times New Roman" w:hAnsi="Times New Roman"/>
          <w:sz w:val="24"/>
          <w:szCs w:val="24"/>
        </w:rPr>
        <w:t>31</w:t>
      </w:r>
      <w:r w:rsidR="00396605" w:rsidRPr="00D734F4">
        <w:rPr>
          <w:rFonts w:ascii="Times New Roman" w:hAnsi="Times New Roman"/>
          <w:sz w:val="24"/>
          <w:szCs w:val="24"/>
        </w:rPr>
        <w:t xml:space="preserve"> (</w:t>
      </w:r>
      <w:r w:rsidR="00B97721">
        <w:rPr>
          <w:rFonts w:ascii="Times New Roman" w:hAnsi="Times New Roman"/>
          <w:sz w:val="24"/>
          <w:szCs w:val="24"/>
        </w:rPr>
        <w:t>тридцать один</w:t>
      </w:r>
      <w:r w:rsidR="00396605" w:rsidRPr="00D734F4">
        <w:rPr>
          <w:rFonts w:ascii="Times New Roman" w:hAnsi="Times New Roman"/>
          <w:sz w:val="24"/>
          <w:szCs w:val="24"/>
        </w:rPr>
        <w:t xml:space="preserve">) вид </w:t>
      </w:r>
      <w:r w:rsidR="001374F2" w:rsidRPr="00D734F4">
        <w:rPr>
          <w:rFonts w:ascii="Times New Roman" w:hAnsi="Times New Roman"/>
          <w:sz w:val="24"/>
          <w:szCs w:val="24"/>
        </w:rPr>
        <w:t>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>В результате голосования: «За» - 1</w:t>
      </w:r>
      <w:r w:rsidR="00AB147F" w:rsidRPr="00D734F4">
        <w:rPr>
          <w:rFonts w:ascii="Times New Roman" w:hAnsi="Times New Roman"/>
          <w:sz w:val="24"/>
          <w:szCs w:val="24"/>
        </w:rPr>
        <w:t>1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AB147F" w:rsidRPr="00D734F4">
        <w:rPr>
          <w:rFonts w:ascii="Times New Roman" w:hAnsi="Times New Roman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 xml:space="preserve">); «Против» - </w:t>
      </w:r>
      <w:r w:rsidR="00AB147F" w:rsidRPr="00D734F4">
        <w:rPr>
          <w:rFonts w:ascii="Times New Roman" w:hAnsi="Times New Roman"/>
          <w:sz w:val="24"/>
          <w:szCs w:val="24"/>
        </w:rPr>
        <w:t>нет</w:t>
      </w:r>
      <w:r w:rsidRPr="00D734F4">
        <w:rPr>
          <w:rFonts w:ascii="Times New Roman" w:hAnsi="Times New Roman"/>
          <w:sz w:val="24"/>
          <w:szCs w:val="24"/>
        </w:rPr>
        <w:t>; «Воздержался» - нет.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A3F44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A3F44" w:rsidRPr="00D734F4">
        <w:rPr>
          <w:rFonts w:ascii="Times New Roman" w:hAnsi="Times New Roman"/>
          <w:sz w:val="24"/>
          <w:szCs w:val="24"/>
        </w:rPr>
        <w:t>внести изменения в ранее выданное ОО</w:t>
      </w:r>
      <w:r w:rsidR="009A3F44" w:rsidRPr="00D734F4">
        <w:rPr>
          <w:rFonts w:ascii="Times New Roman" w:hAnsi="Times New Roman"/>
          <w:bCs/>
          <w:iCs/>
          <w:color w:val="000000"/>
          <w:sz w:val="24"/>
          <w:szCs w:val="24"/>
        </w:rPr>
        <w:t>О «</w:t>
      </w:r>
      <w:r w:rsidR="00B97721">
        <w:rPr>
          <w:rFonts w:ascii="Times New Roman" w:hAnsi="Times New Roman"/>
          <w:bCs/>
          <w:iCs/>
          <w:color w:val="000000"/>
          <w:sz w:val="24"/>
          <w:szCs w:val="24"/>
        </w:rPr>
        <w:t>ТверьСтройСервис</w:t>
      </w:r>
      <w:r w:rsidR="00B97721" w:rsidRPr="00D734F4">
        <w:rPr>
          <w:rFonts w:ascii="Times New Roman" w:hAnsi="Times New Roman"/>
          <w:bCs/>
          <w:iCs/>
          <w:color w:val="000000"/>
          <w:sz w:val="24"/>
          <w:szCs w:val="24"/>
        </w:rPr>
        <w:t>»</w:t>
      </w:r>
      <w:r w:rsidR="00B97721" w:rsidRPr="00D734F4">
        <w:rPr>
          <w:rFonts w:ascii="Times New Roman" w:hAnsi="Times New Roman"/>
          <w:sz w:val="24"/>
          <w:szCs w:val="24"/>
        </w:rPr>
        <w:t xml:space="preserve">, </w:t>
      </w:r>
      <w:r w:rsidR="00B97721">
        <w:rPr>
          <w:rFonts w:ascii="Times New Roman" w:hAnsi="Times New Roman"/>
          <w:sz w:val="24"/>
          <w:szCs w:val="24"/>
        </w:rPr>
        <w:t>Тверская область</w:t>
      </w:r>
      <w:r w:rsidR="00B97721" w:rsidRPr="00D734F4">
        <w:rPr>
          <w:rFonts w:ascii="Times New Roman" w:hAnsi="Times New Roman"/>
          <w:sz w:val="24"/>
          <w:szCs w:val="24"/>
        </w:rPr>
        <w:t xml:space="preserve">, ИНН </w:t>
      </w:r>
      <w:r w:rsidR="00B97721" w:rsidRPr="00B97721">
        <w:rPr>
          <w:rFonts w:ascii="Times New Roman" w:hAnsi="Times New Roman"/>
          <w:color w:val="000000"/>
          <w:sz w:val="24"/>
          <w:szCs w:val="24"/>
        </w:rPr>
        <w:t>6950017099</w:t>
      </w:r>
      <w:r w:rsidR="009A3F44"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4.2; 4.3; 4.4; 4.5)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газоснабжения, кроме магистральных (19.1; 19.2; 19.3; 19.4; 19.5; 19.6; 19.7; 19.8; 19.9; 19.10)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20.4*; 20.5; 20.6; 20.7*; 20.8; 20.9; 20.10; 20.11; 20.12; 20.13)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(22.1; 22.2; 22.3; 22.4; 22.5; 22.6; 22.7; 22.8; 22.9*; 22.10; 22.11; 22.12)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21. Монтажные работы (23.1; 23.2; 23.3; 23.4; 23.5; 23.6; 23.8*; 23.9; 23.10; 23.11; 23.12*; 23.13*; 23.14*; 23.15*; 23.16; 23.17*; 23.18; 23.19; 23.20; 23.21; 23.22; 23.23; 23.24; 23.25; 23.26; 23.27; 23.28; 23.30; 23.31; 23.32; 23.33; 23.36)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24.3; 24.4; 24.5; 24.6; 24.7; 24.8; 24.9; 24.10; 24.11; 24.12.; 24.13; 24.14; 24.15; 24.16; 24.17; 24.18; 24.19; 24.20; 24.21; 24.22; 24.23; 24.24; 24.25; 24.26; 24.27; 24.28; 24.29; 24.30; 24.31*)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lastRenderedPageBreak/>
        <w:t>23. Устройство автомобильных дорог и аэродромодов (25.1; 25.2; 25.3*; 25.4; 25.5*; 25.6; 25.7; 25.8)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24. Устройство железнодорожных и трамвайных путей (26.1; 26.2; 26.3; 26.4; 26.5; 26.6; 26.7; 26.8)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25. Устройство тоннелей, метрополитенов (27.1*; 27.2*; 27.3*; 27.4*; 27.5*; 27.6*; 27.7*)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26. Устройство шахтных сооружений (28.1*; 28.2*; 28.3*; 28.4*; 28.5*)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27. Устройство мостов, эстакад и путепроводов (29.1; 29.2; 29.3; 29.4; 29.5; 29.6; 29.7)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28. Гидротехнические работы, водолазные работы (30.1; 30.2; 30.3; 30.4; 30.5; 30.6; 30.7; 30.8; 30.9; 30.10*; 30.11)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29. Промышленные печи и дымовые трубы (31.1*; 31.2; 31.3; 31.4; 31.5)</w:t>
      </w:r>
    </w:p>
    <w:p w:rsidR="00B97721" w:rsidRPr="00B97721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30.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32.12*; 32.13; 32.14)</w:t>
      </w:r>
    </w:p>
    <w:p w:rsidR="00B97721" w:rsidRPr="00D734F4" w:rsidRDefault="00B97721" w:rsidP="00B97721">
      <w:pPr>
        <w:spacing w:after="0" w:line="240" w:lineRule="auto"/>
        <w:ind w:left="567" w:right="-1" w:firstLine="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97721">
        <w:rPr>
          <w:rFonts w:ascii="Times New Roman" w:hAnsi="Times New Roman"/>
          <w:iCs/>
          <w:color w:val="000000"/>
          <w:sz w:val="24"/>
          <w:szCs w:val="24"/>
        </w:rPr>
        <w:t>31.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33.1.12a; 33.1.13*; 33.1.14*; 33.2*; 33.2.1*; 33.2.2*; 33.2.3*; 33.2.4*; 33.2.5*; 33.2.6*; 33.2.7*; 33.3*; 33.4*; 33.5*; 33.6*; 33.7*; 33.8*; 33.9*; 33.10*; 33.11*; 33.12*; 33.13*)</w:t>
      </w:r>
    </w:p>
    <w:p w:rsidR="009A3F44" w:rsidRPr="00D734F4" w:rsidRDefault="00B97721" w:rsidP="00B97721">
      <w:pPr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31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374F2" w:rsidRPr="00D734F4" w:rsidRDefault="001374F2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AB147F" w:rsidRPr="00D734F4">
        <w:rPr>
          <w:rFonts w:ascii="Times New Roman" w:hAnsi="Times New Roman"/>
          <w:b/>
          <w:i/>
          <w:sz w:val="24"/>
          <w:szCs w:val="24"/>
        </w:rPr>
        <w:t>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914BE9" w:rsidRPr="00D734F4" w:rsidRDefault="00914BE9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81A8E" w:rsidRPr="00D734F4" w:rsidRDefault="00481A8E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31263" w:rsidRPr="00D734F4" w:rsidRDefault="00931263" w:rsidP="00A34E83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B147F" w:rsidRPr="00D734F4" w:rsidRDefault="00AB147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973FF" w:rsidRPr="00D734F4" w:rsidRDefault="00B973FF" w:rsidP="00A34E83">
      <w:pPr>
        <w:spacing w:after="0" w:line="240" w:lineRule="auto"/>
        <w:ind w:right="-1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F701A" w:rsidRPr="00D734F4" w:rsidRDefault="004F701A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Председатель Совета                     </w:t>
      </w:r>
      <w:r w:rsidR="000E042C" w:rsidRPr="00D734F4">
        <w:rPr>
          <w:rFonts w:ascii="Times New Roman" w:hAnsi="Times New Roman"/>
          <w:sz w:val="24"/>
          <w:szCs w:val="24"/>
        </w:rPr>
        <w:t xml:space="preserve">                 </w:t>
      </w:r>
      <w:r w:rsidR="003A7ECA">
        <w:rPr>
          <w:rFonts w:ascii="Times New Roman" w:hAnsi="Times New Roman"/>
          <w:sz w:val="24"/>
          <w:szCs w:val="24"/>
        </w:rPr>
        <w:t>подпись</w:t>
      </w:r>
      <w:r w:rsidRPr="00D734F4">
        <w:rPr>
          <w:rFonts w:ascii="Times New Roman" w:hAnsi="Times New Roman"/>
          <w:sz w:val="24"/>
          <w:szCs w:val="24"/>
        </w:rPr>
        <w:t xml:space="preserve">                     </w:t>
      </w:r>
      <w:r w:rsidR="009A4437" w:rsidRPr="00D734F4">
        <w:rPr>
          <w:rFonts w:ascii="Times New Roman" w:hAnsi="Times New Roman"/>
          <w:sz w:val="24"/>
          <w:szCs w:val="24"/>
        </w:rPr>
        <w:t xml:space="preserve">                       </w:t>
      </w:r>
      <w:r w:rsidRPr="00D734F4">
        <w:rPr>
          <w:rFonts w:ascii="Times New Roman" w:hAnsi="Times New Roman"/>
          <w:sz w:val="24"/>
          <w:szCs w:val="24"/>
        </w:rPr>
        <w:t>А.А.</w:t>
      </w:r>
      <w:r w:rsidR="003F6085" w:rsidRPr="00D734F4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Fonts w:ascii="Times New Roman" w:hAnsi="Times New Roman"/>
          <w:sz w:val="24"/>
          <w:szCs w:val="24"/>
        </w:rPr>
        <w:t>Лапидус</w:t>
      </w:r>
    </w:p>
    <w:p w:rsidR="00B60A8B" w:rsidRPr="00D734F4" w:rsidRDefault="00B60A8B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7C7" w:rsidRPr="00D734F4" w:rsidRDefault="000717C7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17C7" w:rsidRPr="00D734F4" w:rsidRDefault="000717C7" w:rsidP="00A34E83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A5323" w:rsidRPr="00D734F4" w:rsidRDefault="004F701A" w:rsidP="00A34E83">
      <w:pPr>
        <w:pStyle w:val="a3"/>
        <w:tabs>
          <w:tab w:val="left" w:pos="-360"/>
          <w:tab w:val="left" w:pos="720"/>
        </w:tabs>
        <w:ind w:right="-1"/>
        <w:jc w:val="both"/>
        <w:rPr>
          <w:bCs/>
          <w:i/>
          <w:iCs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Секретарь </w:t>
      </w:r>
      <w:r w:rsidR="0043187E" w:rsidRPr="00D734F4">
        <w:rPr>
          <w:b w:val="0"/>
          <w:sz w:val="24"/>
          <w:szCs w:val="24"/>
        </w:rPr>
        <w:t xml:space="preserve">Совета     </w:t>
      </w:r>
      <w:r w:rsidRPr="00D734F4">
        <w:rPr>
          <w:b w:val="0"/>
          <w:sz w:val="24"/>
          <w:szCs w:val="24"/>
        </w:rPr>
        <w:t xml:space="preserve">                     </w:t>
      </w:r>
      <w:r w:rsidR="003A7ECA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D734F4">
        <w:rPr>
          <w:b w:val="0"/>
          <w:sz w:val="24"/>
          <w:szCs w:val="24"/>
        </w:rPr>
        <w:t xml:space="preserve">               </w:t>
      </w:r>
      <w:r w:rsidR="003A7ECA">
        <w:rPr>
          <w:b w:val="0"/>
          <w:sz w:val="24"/>
          <w:szCs w:val="24"/>
        </w:rPr>
        <w:t>подпись</w:t>
      </w:r>
      <w:r w:rsidR="00364209" w:rsidRPr="00D734F4">
        <w:rPr>
          <w:b w:val="0"/>
          <w:sz w:val="24"/>
          <w:szCs w:val="24"/>
        </w:rPr>
        <w:t xml:space="preserve">                        </w:t>
      </w:r>
      <w:r w:rsidR="003F6085" w:rsidRPr="00D734F4">
        <w:rPr>
          <w:b w:val="0"/>
          <w:sz w:val="24"/>
          <w:szCs w:val="24"/>
        </w:rPr>
        <w:t xml:space="preserve">                </w:t>
      </w:r>
      <w:r w:rsidR="00735CEA">
        <w:rPr>
          <w:b w:val="0"/>
          <w:sz w:val="24"/>
          <w:szCs w:val="24"/>
        </w:rPr>
        <w:t>Н.В. Воронкова</w:t>
      </w:r>
    </w:p>
    <w:sectPr w:rsidR="00EA5323" w:rsidRPr="00D734F4" w:rsidSect="00A34E83">
      <w:footerReference w:type="default" r:id="rId8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077" w:rsidRDefault="00143077" w:rsidP="003164AF">
      <w:pPr>
        <w:spacing w:after="0" w:line="240" w:lineRule="auto"/>
      </w:pPr>
      <w:r>
        <w:separator/>
      </w:r>
    </w:p>
  </w:endnote>
  <w:endnote w:type="continuationSeparator" w:id="0">
    <w:p w:rsidR="00143077" w:rsidRDefault="0014307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EE" w:rsidRPr="00ED259F" w:rsidRDefault="00AE08E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A7ECA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E08EE" w:rsidRDefault="00AE08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077" w:rsidRDefault="00143077" w:rsidP="003164AF">
      <w:pPr>
        <w:spacing w:after="0" w:line="240" w:lineRule="auto"/>
      </w:pPr>
      <w:r>
        <w:separator/>
      </w:r>
    </w:p>
  </w:footnote>
  <w:footnote w:type="continuationSeparator" w:id="0">
    <w:p w:rsidR="00143077" w:rsidRDefault="0014307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82"/>
    <w:rsid w:val="00053663"/>
    <w:rsid w:val="000561A1"/>
    <w:rsid w:val="00056557"/>
    <w:rsid w:val="00056DBE"/>
    <w:rsid w:val="000603F7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4136"/>
    <w:rsid w:val="00164313"/>
    <w:rsid w:val="001727C9"/>
    <w:rsid w:val="00173DB6"/>
    <w:rsid w:val="00174609"/>
    <w:rsid w:val="001828F4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ADA"/>
    <w:rsid w:val="003730E1"/>
    <w:rsid w:val="00373337"/>
    <w:rsid w:val="00374C5F"/>
    <w:rsid w:val="00381931"/>
    <w:rsid w:val="00381B4F"/>
    <w:rsid w:val="003821CC"/>
    <w:rsid w:val="003840E1"/>
    <w:rsid w:val="0038465F"/>
    <w:rsid w:val="00384AD2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A7ECA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16E9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71159"/>
    <w:rsid w:val="005733B1"/>
    <w:rsid w:val="00576CF5"/>
    <w:rsid w:val="00584148"/>
    <w:rsid w:val="005863CD"/>
    <w:rsid w:val="00586A5A"/>
    <w:rsid w:val="00586B67"/>
    <w:rsid w:val="00591FC5"/>
    <w:rsid w:val="005922C6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55E2"/>
    <w:rsid w:val="005C6762"/>
    <w:rsid w:val="005D1186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7EE0"/>
    <w:rsid w:val="006206AA"/>
    <w:rsid w:val="006217A5"/>
    <w:rsid w:val="006259A4"/>
    <w:rsid w:val="00631010"/>
    <w:rsid w:val="006407EF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789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79CD"/>
    <w:rsid w:val="007A0597"/>
    <w:rsid w:val="007A3BE6"/>
    <w:rsid w:val="007A57CC"/>
    <w:rsid w:val="007A5D8E"/>
    <w:rsid w:val="007A6863"/>
    <w:rsid w:val="007A6B6B"/>
    <w:rsid w:val="007B35A2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5A4"/>
    <w:rsid w:val="0080495E"/>
    <w:rsid w:val="00811897"/>
    <w:rsid w:val="00816BB5"/>
    <w:rsid w:val="00822BE1"/>
    <w:rsid w:val="0082322F"/>
    <w:rsid w:val="00823F31"/>
    <w:rsid w:val="008243A8"/>
    <w:rsid w:val="00831A44"/>
    <w:rsid w:val="00831ADC"/>
    <w:rsid w:val="00831DFB"/>
    <w:rsid w:val="00833584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65A2"/>
    <w:rsid w:val="00AD0AFF"/>
    <w:rsid w:val="00AD4836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D9E"/>
    <w:rsid w:val="00BA131A"/>
    <w:rsid w:val="00BA16AE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25F8"/>
    <w:rsid w:val="00E230AB"/>
    <w:rsid w:val="00E27209"/>
    <w:rsid w:val="00E32D1D"/>
    <w:rsid w:val="00E34126"/>
    <w:rsid w:val="00E36F22"/>
    <w:rsid w:val="00E373BD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8B3"/>
    <w:rsid w:val="00F22C07"/>
    <w:rsid w:val="00F267E5"/>
    <w:rsid w:val="00F27AC0"/>
    <w:rsid w:val="00F31FC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F24"/>
    <w:rsid w:val="00F66560"/>
    <w:rsid w:val="00F66736"/>
    <w:rsid w:val="00F6677C"/>
    <w:rsid w:val="00F728B6"/>
    <w:rsid w:val="00F75127"/>
    <w:rsid w:val="00F75D0D"/>
    <w:rsid w:val="00F77096"/>
    <w:rsid w:val="00F77E46"/>
    <w:rsid w:val="00F8219C"/>
    <w:rsid w:val="00F83F77"/>
    <w:rsid w:val="00F84349"/>
    <w:rsid w:val="00F84388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E8D"/>
    <w:rsid w:val="00FB215B"/>
    <w:rsid w:val="00FB3427"/>
    <w:rsid w:val="00FB4082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0301-C358-467B-8867-8C95019C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3854-DECD-4D3D-9EE1-6F7EECD9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</cp:revision>
  <cp:lastPrinted>2012-10-29T07:07:00Z</cp:lastPrinted>
  <dcterms:created xsi:type="dcterms:W3CDTF">2012-10-29T07:07:00Z</dcterms:created>
  <dcterms:modified xsi:type="dcterms:W3CDTF">2018-06-26T11:41:00Z</dcterms:modified>
</cp:coreProperties>
</file>